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02CB" w:rsidRPr="00AD5CA6" w:rsidRDefault="00EE02CB" w:rsidP="00701E25">
      <w:pPr>
        <w:pStyle w:val="afff2"/>
      </w:pPr>
      <w:r>
        <w:rPr>
          <w:noProof/>
          <w:lang w:eastAsia="ru-RU"/>
        </w:rPr>
        <w:drawing>
          <wp:anchor distT="0" distB="0" distL="114300" distR="114300" simplePos="0" relativeHeight="251660288" behindDoc="1" locked="0" layoutInCell="1" allowOverlap="1" wp14:anchorId="34DAD51A" wp14:editId="4A2E03BD">
            <wp:simplePos x="0" y="0"/>
            <wp:positionH relativeFrom="column">
              <wp:posOffset>-415290</wp:posOffset>
            </wp:positionH>
            <wp:positionV relativeFrom="paragraph">
              <wp:posOffset>-286385</wp:posOffset>
            </wp:positionV>
            <wp:extent cx="1275715" cy="1552575"/>
            <wp:effectExtent l="0" t="0" r="635" b="9525"/>
            <wp:wrapNone/>
            <wp:docPr id="10" name="Рисунок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7571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2CB" w:rsidRPr="00AD5CA6" w:rsidRDefault="00A22EF7" w:rsidP="00EE02CB">
      <w:pPr>
        <w:ind w:right="-283"/>
        <w:jc w:val="right"/>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4.6pt;height:64.5pt" fillcolor="#06c" strokecolor="#9cf" strokeweight="1.5pt">
            <v:shadow on="t" color="#900" opacity=".5" offset=",-2pt" offset2="-8pt,8pt"/>
            <v:textpath style="font-family:&quot;Gisha&quot;;font-size:28pt;font-weight:bold;font-style:italic;v-text-align:right;v-text-kern:t" trim="t" fitpath="t" string="Ведомости органов &#10;местного самоуправления"/>
          </v:shape>
        </w:pict>
      </w:r>
      <w:r>
        <w:pict>
          <v:shape id="_x0000_i1026" type="#_x0000_t136" style="width:367.5pt;height:31.7pt" fillcolor="#06c" strokecolor="#9cf" strokeweight="1.5pt">
            <v:shadow on="t" color="#900" opacity=".5" offset="3pt,-1pt" offset2="-6pt,10pt"/>
            <v:textpath style="font-family:&quot;Gisha&quot;;font-size:28pt;font-weight:bold;font-style:italic;v-text-kern:t" trim="t" fitpath="t" string="Маганского сельсовета"/>
          </v:shape>
        </w:pict>
      </w:r>
    </w:p>
    <w:p w:rsidR="00EE02CB" w:rsidRPr="00AD5CA6" w:rsidRDefault="00EE02CB" w:rsidP="00EE02CB">
      <w:pPr>
        <w:jc w:val="right"/>
      </w:pPr>
    </w:p>
    <w:p w:rsidR="00EE02CB" w:rsidRPr="00AD5CA6" w:rsidRDefault="00EE02CB" w:rsidP="00EE02CB">
      <w:pPr>
        <w:jc w:val="right"/>
      </w:pPr>
      <w:r w:rsidRPr="00AD5CA6">
        <w:t xml:space="preserve">Информационная газета муниципального образования Маганский сельсовет </w:t>
      </w:r>
    </w:p>
    <w:p w:rsidR="00EE02CB" w:rsidRPr="00AD5CA6" w:rsidRDefault="00EE02CB" w:rsidP="00EE02CB">
      <w:pPr>
        <w:jc w:val="right"/>
      </w:pPr>
      <w:r w:rsidRPr="00AD5CA6">
        <w:t>Березовского района Красноярского края</w:t>
      </w:r>
    </w:p>
    <w:p w:rsidR="00EE02CB" w:rsidRPr="00AD5CA6" w:rsidRDefault="00EE02CB" w:rsidP="00EE02CB">
      <w:pPr>
        <w:jc w:val="right"/>
      </w:pPr>
      <w:r w:rsidRPr="00AD5CA6">
        <w:t>Распространяется бесплатно</w:t>
      </w:r>
    </w:p>
    <w:p w:rsidR="00EE02CB" w:rsidRPr="00AD5CA6" w:rsidRDefault="00EE02CB" w:rsidP="00EE02CB">
      <w:pPr>
        <w:rPr>
          <w:u w:val="single"/>
        </w:rPr>
      </w:pPr>
      <w:r w:rsidRPr="00AD5CA6">
        <w:rPr>
          <w:u w:val="single"/>
        </w:rPr>
        <w:t>№</w:t>
      </w:r>
      <w:r w:rsidR="00701E25">
        <w:rPr>
          <w:u w:val="single"/>
        </w:rPr>
        <w:t xml:space="preserve"> </w:t>
      </w:r>
      <w:r w:rsidR="005B26BA">
        <w:rPr>
          <w:u w:val="single"/>
        </w:rPr>
        <w:t>1</w:t>
      </w:r>
      <w:r w:rsidRPr="00AD5CA6">
        <w:rPr>
          <w:u w:val="single"/>
        </w:rPr>
        <w:t xml:space="preserve"> (</w:t>
      </w:r>
      <w:r w:rsidR="00701E25">
        <w:rPr>
          <w:u w:val="single"/>
        </w:rPr>
        <w:t>345</w:t>
      </w:r>
      <w:r>
        <w:rPr>
          <w:u w:val="single"/>
        </w:rPr>
        <w:t>)</w:t>
      </w:r>
      <w:r w:rsidRPr="00AD5CA6">
        <w:rPr>
          <w:u w:val="single"/>
        </w:rPr>
        <w:t xml:space="preserve"> </w:t>
      </w:r>
      <w:r w:rsidR="005B26BA">
        <w:rPr>
          <w:u w:val="single"/>
        </w:rPr>
        <w:t>2</w:t>
      </w:r>
      <w:r w:rsidR="00701E25">
        <w:rPr>
          <w:u w:val="single"/>
        </w:rPr>
        <w:t>6.0</w:t>
      </w:r>
      <w:r w:rsidR="001D6C1A">
        <w:rPr>
          <w:u w:val="single"/>
        </w:rPr>
        <w:t>1</w:t>
      </w:r>
      <w:r w:rsidRPr="00AD5CA6">
        <w:rPr>
          <w:u w:val="single"/>
        </w:rPr>
        <w:t>.202</w:t>
      </w:r>
      <w:r w:rsidR="00701E25">
        <w:rPr>
          <w:u w:val="single"/>
        </w:rPr>
        <w:t>4</w:t>
      </w:r>
      <w:r w:rsidRPr="00AD5CA6">
        <w:rPr>
          <w:u w:val="single"/>
        </w:rPr>
        <w:t xml:space="preserve"> г.</w:t>
      </w:r>
    </w:p>
    <w:tbl>
      <w:tblPr>
        <w:tblW w:w="0" w:type="auto"/>
        <w:tblLook w:val="04A0" w:firstRow="1" w:lastRow="0" w:firstColumn="1" w:lastColumn="0" w:noHBand="0" w:noVBand="1"/>
      </w:tblPr>
      <w:tblGrid>
        <w:gridCol w:w="707"/>
      </w:tblGrid>
      <w:tr w:rsidR="00EE02CB" w:rsidRPr="00AD5CA6" w:rsidTr="00730BBF">
        <w:trPr>
          <w:trHeight w:hRule="exact" w:val="775"/>
        </w:trPr>
        <w:tc>
          <w:tcPr>
            <w:tcW w:w="707" w:type="dxa"/>
            <w:shd w:val="clear" w:color="auto" w:fill="548DD4"/>
            <w:vAlign w:val="center"/>
          </w:tcPr>
          <w:p w:rsidR="00EE02CB" w:rsidRPr="00AD5CA6" w:rsidRDefault="00EE02CB" w:rsidP="00730BBF">
            <w:pPr>
              <w:pStyle w:val="a4"/>
              <w:jc w:val="center"/>
              <w:rPr>
                <w:rFonts w:ascii="Times New Roman" w:hAnsi="Times New Roman"/>
                <w:sz w:val="24"/>
                <w:szCs w:val="24"/>
                <w:lang w:val="ru-RU"/>
              </w:rPr>
            </w:pPr>
          </w:p>
          <w:p w:rsidR="00EE02CB" w:rsidRPr="00AD5CA6" w:rsidRDefault="00EE02CB" w:rsidP="00730BBF">
            <w:pPr>
              <w:pStyle w:val="a4"/>
              <w:jc w:val="center"/>
              <w:rPr>
                <w:rFonts w:ascii="Times New Roman" w:hAnsi="Times New Roman"/>
                <w:sz w:val="24"/>
                <w:szCs w:val="24"/>
                <w:lang w:val="ru-RU"/>
              </w:rPr>
            </w:pPr>
            <w:r>
              <w:rPr>
                <w:rFonts w:ascii="Times New Roman" w:hAnsi="Times New Roman"/>
                <w:noProof/>
                <w:sz w:val="24"/>
                <w:szCs w:val="24"/>
                <w:lang w:val="ru-RU" w:eastAsia="ru-RU"/>
              </w:rPr>
              <mc:AlternateContent>
                <mc:Choice Requires="wps">
                  <w:drawing>
                    <wp:anchor distT="0" distB="0" distL="114300" distR="114300" simplePos="0" relativeHeight="251659264" behindDoc="0" locked="0" layoutInCell="1" allowOverlap="1" wp14:anchorId="678E9C57" wp14:editId="6510ABD7">
                      <wp:simplePos x="0" y="0"/>
                      <wp:positionH relativeFrom="column">
                        <wp:posOffset>551815</wp:posOffset>
                      </wp:positionH>
                      <wp:positionV relativeFrom="paragraph">
                        <wp:posOffset>61595</wp:posOffset>
                      </wp:positionV>
                      <wp:extent cx="5965190" cy="0"/>
                      <wp:effectExtent l="12700" t="12065" r="13335" b="698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43.45pt;margin-top:4.85pt;width:469.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"/>
                  </w:pict>
                </mc:Fallback>
              </mc:AlternateContent>
            </w:r>
            <w:r w:rsidRPr="00AD5CA6">
              <w:rPr>
                <w:rFonts w:ascii="Times New Roman" w:hAnsi="Times New Roman"/>
                <w:sz w:val="24"/>
                <w:szCs w:val="24"/>
                <w:lang w:val="ru-RU"/>
              </w:rPr>
              <w:t>1</w:t>
            </w:r>
          </w:p>
        </w:tc>
      </w:tr>
    </w:tbl>
    <w:p w:rsidR="00EE02CB" w:rsidRPr="00AD5CA6" w:rsidRDefault="005525AC" w:rsidP="00EE02CB">
      <w:pPr>
        <w:jc w:val="right"/>
        <w:rPr>
          <w:b/>
        </w:rPr>
      </w:pPr>
      <w:r>
        <w:rPr>
          <w:b/>
        </w:rPr>
        <w:t>О</w:t>
      </w:r>
      <w:r w:rsidR="00EE02CB" w:rsidRPr="00AD5CA6">
        <w:rPr>
          <w:b/>
        </w:rPr>
        <w:t xml:space="preserve">фициальный сайт администрации Маганского сельсовета </w:t>
      </w:r>
      <w:r w:rsidR="00EE02CB" w:rsidRPr="00AD5CA6">
        <w:rPr>
          <w:b/>
          <w:u w:val="single"/>
          <w:lang w:val="en-US"/>
        </w:rPr>
        <w:t>www</w:t>
      </w:r>
      <w:r w:rsidR="00EE02CB" w:rsidRPr="00AD5CA6">
        <w:rPr>
          <w:b/>
          <w:u w:val="single"/>
        </w:rPr>
        <w:t>.</w:t>
      </w:r>
      <w:proofErr w:type="spellStart"/>
      <w:r w:rsidR="00EE02CB" w:rsidRPr="00AD5CA6">
        <w:rPr>
          <w:b/>
          <w:u w:val="single"/>
          <w:lang w:val="en-US"/>
        </w:rPr>
        <w:t>magansk</w:t>
      </w:r>
      <w:proofErr w:type="spellEnd"/>
      <w:r w:rsidR="00EE02CB" w:rsidRPr="00AD5CA6">
        <w:rPr>
          <w:b/>
          <w:u w:val="single"/>
        </w:rPr>
        <w:t>.</w:t>
      </w:r>
      <w:proofErr w:type="spellStart"/>
      <w:r w:rsidR="00EE02CB" w:rsidRPr="00AD5CA6">
        <w:rPr>
          <w:b/>
          <w:u w:val="single"/>
          <w:lang w:val="en-US"/>
        </w:rPr>
        <w:t>ru</w:t>
      </w:r>
      <w:proofErr w:type="spellEnd"/>
    </w:p>
    <w:p w:rsidR="00EE02CB" w:rsidRPr="00AD5CA6" w:rsidRDefault="00EE02CB" w:rsidP="00EE02CB">
      <w:pPr>
        <w:pStyle w:val="a6"/>
        <w:spacing w:before="0"/>
        <w:rPr>
          <w:rFonts w:ascii="Times New Roman" w:hAnsi="Times New Roman"/>
          <w:color w:val="auto"/>
          <w:sz w:val="24"/>
          <w:szCs w:val="24"/>
        </w:rPr>
      </w:pPr>
    </w:p>
    <w:p w:rsidR="00EE02CB" w:rsidRPr="00AD5CA6" w:rsidRDefault="00EE02CB" w:rsidP="005525AC">
      <w:pPr>
        <w:pStyle w:val="a6"/>
        <w:spacing w:before="0" w:line="240" w:lineRule="auto"/>
        <w:rPr>
          <w:rFonts w:ascii="Times New Roman" w:hAnsi="Times New Roman"/>
          <w:color w:val="auto"/>
          <w:sz w:val="24"/>
          <w:szCs w:val="24"/>
        </w:rPr>
      </w:pPr>
      <w:r w:rsidRPr="00AD5CA6">
        <w:rPr>
          <w:rFonts w:ascii="Times New Roman" w:hAnsi="Times New Roman"/>
          <w:color w:val="auto"/>
          <w:sz w:val="24"/>
          <w:szCs w:val="24"/>
        </w:rPr>
        <w:t>Оглавление</w:t>
      </w:r>
      <w:r w:rsidRPr="00AD5CA6">
        <w:rPr>
          <w:rFonts w:ascii="Times New Roman" w:hAnsi="Times New Roman"/>
          <w:color w:val="auto"/>
          <w:sz w:val="24"/>
          <w:szCs w:val="24"/>
        </w:rPr>
        <w:tab/>
      </w:r>
      <w:r w:rsidRPr="00AD5CA6">
        <w:rPr>
          <w:rFonts w:ascii="Times New Roman" w:hAnsi="Times New Roman"/>
          <w:color w:val="auto"/>
          <w:sz w:val="24"/>
          <w:szCs w:val="24"/>
        </w:rPr>
        <w:tab/>
      </w:r>
      <w:r w:rsidRPr="00AD5CA6">
        <w:rPr>
          <w:rFonts w:ascii="Times New Roman" w:hAnsi="Times New Roman"/>
          <w:color w:val="auto"/>
          <w:sz w:val="24"/>
          <w:szCs w:val="24"/>
        </w:rPr>
        <w:tab/>
      </w:r>
      <w:r w:rsidRPr="00AD5CA6">
        <w:rPr>
          <w:rFonts w:ascii="Times New Roman" w:hAnsi="Times New Roman"/>
          <w:color w:val="auto"/>
          <w:sz w:val="24"/>
          <w:szCs w:val="24"/>
        </w:rPr>
        <w:tab/>
      </w:r>
      <w:r w:rsidRPr="00AD5CA6">
        <w:rPr>
          <w:rFonts w:ascii="Times New Roman" w:hAnsi="Times New Roman"/>
          <w:color w:val="auto"/>
          <w:sz w:val="24"/>
          <w:szCs w:val="24"/>
        </w:rPr>
        <w:tab/>
      </w:r>
      <w:r w:rsidRPr="00AD5CA6">
        <w:rPr>
          <w:rFonts w:ascii="Times New Roman" w:hAnsi="Times New Roman"/>
          <w:color w:val="auto"/>
          <w:sz w:val="24"/>
          <w:szCs w:val="24"/>
        </w:rPr>
        <w:tab/>
      </w:r>
      <w:r w:rsidRPr="00AD5CA6">
        <w:rPr>
          <w:rFonts w:ascii="Times New Roman" w:hAnsi="Times New Roman"/>
          <w:color w:val="auto"/>
          <w:sz w:val="24"/>
          <w:szCs w:val="24"/>
        </w:rPr>
        <w:tab/>
      </w:r>
      <w:r w:rsidRPr="00AD5CA6">
        <w:rPr>
          <w:rFonts w:ascii="Times New Roman" w:hAnsi="Times New Roman"/>
          <w:color w:val="auto"/>
          <w:sz w:val="24"/>
          <w:szCs w:val="24"/>
        </w:rPr>
        <w:tab/>
      </w:r>
      <w:r w:rsidR="005525AC">
        <w:rPr>
          <w:rFonts w:ascii="Times New Roman" w:hAnsi="Times New Roman"/>
          <w:color w:val="auto"/>
          <w:sz w:val="24"/>
          <w:szCs w:val="24"/>
        </w:rPr>
        <w:tab/>
      </w:r>
      <w:r w:rsidR="005525AC">
        <w:rPr>
          <w:rFonts w:ascii="Times New Roman" w:hAnsi="Times New Roman"/>
          <w:color w:val="auto"/>
          <w:sz w:val="24"/>
          <w:szCs w:val="24"/>
        </w:rPr>
        <w:tab/>
      </w:r>
      <w:r w:rsidRPr="00AD5CA6">
        <w:rPr>
          <w:rFonts w:ascii="Times New Roman" w:hAnsi="Times New Roman"/>
          <w:color w:val="auto"/>
          <w:sz w:val="24"/>
          <w:szCs w:val="24"/>
        </w:rPr>
        <w:t>страницы</w:t>
      </w:r>
    </w:p>
    <w:p w:rsidR="00EE02CB" w:rsidRPr="00AD5CA6" w:rsidRDefault="00EE02CB" w:rsidP="00BA1D60">
      <w:pPr>
        <w:pStyle w:val="11"/>
      </w:pPr>
    </w:p>
    <w:p w:rsidR="00EE02CB" w:rsidRPr="00BA1D60" w:rsidRDefault="00BA1D60" w:rsidP="00BA1D60">
      <w:pPr>
        <w:pStyle w:val="11"/>
      </w:pPr>
      <w:r w:rsidRPr="00BA1D60">
        <w:t xml:space="preserve">Нормативные правовые </w:t>
      </w:r>
      <w:r w:rsidR="00873E98" w:rsidRPr="00BA1D60">
        <w:t xml:space="preserve">акты   </w:t>
      </w:r>
      <w:r w:rsidRPr="00BA1D60">
        <w:t xml:space="preserve">      </w:t>
      </w:r>
      <w:r w:rsidR="00873E98" w:rsidRPr="00BA1D60">
        <w:t xml:space="preserve">                                     </w:t>
      </w:r>
      <w:r w:rsidRPr="00BA1D60">
        <w:t xml:space="preserve">                  </w:t>
      </w:r>
      <w:r>
        <w:t xml:space="preserve">                            </w:t>
      </w:r>
      <w:r w:rsidRPr="00BA1D60">
        <w:t xml:space="preserve">      </w:t>
      </w:r>
      <w:r>
        <w:t xml:space="preserve">  </w:t>
      </w:r>
      <w:r w:rsidRPr="00BA1D60">
        <w:t xml:space="preserve">    </w:t>
      </w:r>
      <w:r w:rsidR="00EE02CB" w:rsidRPr="00BA1D60">
        <w:t>2</w:t>
      </w:r>
    </w:p>
    <w:p w:rsidR="000D09C1" w:rsidRPr="00BA1D60" w:rsidRDefault="000D09C1" w:rsidP="000D09C1">
      <w:pPr>
        <w:rPr>
          <w:sz w:val="28"/>
          <w:szCs w:val="28"/>
          <w:lang w:eastAsia="ar-SA"/>
        </w:rPr>
      </w:pPr>
    </w:p>
    <w:p w:rsidR="000B6F2F" w:rsidRDefault="000D09C1" w:rsidP="00BA1D60">
      <w:pPr>
        <w:pStyle w:val="11"/>
      </w:pPr>
      <w:r w:rsidRPr="00BA1D60">
        <w:t xml:space="preserve">Постановление администрации Маганского сельсовета от </w:t>
      </w:r>
      <w:r w:rsidR="005B26BA">
        <w:t>15</w:t>
      </w:r>
      <w:r w:rsidR="00BD5B7D">
        <w:t>.0</w:t>
      </w:r>
      <w:r w:rsidR="001D6C1A" w:rsidRPr="00BA1D60">
        <w:t>1</w:t>
      </w:r>
      <w:r w:rsidR="00BD5B7D">
        <w:t>.2024 г.  № 1</w:t>
      </w:r>
      <w:r w:rsidRPr="00BA1D60">
        <w:t xml:space="preserve"> </w:t>
      </w:r>
      <w:r w:rsidR="002543AA" w:rsidRPr="00BA1D60">
        <w:t>«</w:t>
      </w:r>
      <w:r w:rsidR="00BD5B7D">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Маганского сельсовета</w:t>
      </w:r>
      <w:r w:rsidR="00BA1D60" w:rsidRPr="00BA1D60">
        <w:t>»</w:t>
      </w:r>
      <w:r w:rsidR="00BD5B7D">
        <w:t xml:space="preserve">                                                                                            </w:t>
      </w:r>
      <w:r w:rsidR="000B6F2F">
        <w:t xml:space="preserve">           </w:t>
      </w:r>
      <w:r w:rsidR="00BD5B7D">
        <w:t xml:space="preserve">         2</w:t>
      </w:r>
    </w:p>
    <w:p w:rsidR="000B6F2F" w:rsidRDefault="00C10924" w:rsidP="00BA1D60">
      <w:pPr>
        <w:pStyle w:val="11"/>
      </w:pPr>
      <w:r>
        <w:t xml:space="preserve"> </w:t>
      </w:r>
    </w:p>
    <w:p w:rsidR="00BA1D60" w:rsidRDefault="000B6F2F" w:rsidP="00BA1D60">
      <w:pPr>
        <w:pStyle w:val="11"/>
      </w:pPr>
      <w:r w:rsidRPr="00BA1D60">
        <w:t xml:space="preserve">Постановление администрации Маганского сельсовета от </w:t>
      </w:r>
      <w:r>
        <w:t>19.0</w:t>
      </w:r>
      <w:r w:rsidRPr="00BA1D60">
        <w:t>1</w:t>
      </w:r>
      <w:r>
        <w:t>.2024 г.  № 2</w:t>
      </w:r>
      <w:r w:rsidRPr="00BA1D60">
        <w:t xml:space="preserve"> «</w:t>
      </w:r>
      <w:r>
        <w:t>Об утверждении Регламента реализации полномочий администрации Маганского сельсовета по взысканию дебиторской задолженности по платежам в бюджет, пеням и штрафам по ним</w:t>
      </w:r>
      <w:r w:rsidRPr="00BA1D60">
        <w:t>»</w:t>
      </w:r>
      <w:r w:rsidR="00C10924">
        <w:t xml:space="preserve">       </w:t>
      </w:r>
      <w:r>
        <w:t xml:space="preserve">                                                                                                                                        38</w:t>
      </w:r>
      <w:r w:rsidR="00C10924">
        <w:t xml:space="preserve">                                                                                                                             </w:t>
      </w:r>
    </w:p>
    <w:p w:rsidR="00BA1D60" w:rsidRDefault="00BA1D60" w:rsidP="00BA1D60">
      <w:pPr>
        <w:pStyle w:val="11"/>
      </w:pPr>
    </w:p>
    <w:p w:rsidR="00032E0C" w:rsidRPr="00BD5B7D" w:rsidRDefault="008E130E" w:rsidP="008E130E">
      <w:pPr>
        <w:jc w:val="both"/>
        <w:rPr>
          <w:b/>
          <w:color w:val="FF0000"/>
          <w:lang w:eastAsia="ar-SA"/>
        </w:rPr>
      </w:pPr>
      <w:r w:rsidRPr="00BA1D60">
        <w:t xml:space="preserve">Постановление администрации Маганского сельсовета от </w:t>
      </w:r>
      <w:r>
        <w:t>19.0</w:t>
      </w:r>
      <w:r w:rsidRPr="00BA1D60">
        <w:t>1</w:t>
      </w:r>
      <w:r>
        <w:t>.2024 г.  № 3</w:t>
      </w:r>
      <w:r w:rsidRPr="00BA1D60">
        <w:t xml:space="preserve"> «</w:t>
      </w:r>
      <w:r>
        <w:t xml:space="preserve">Об утверждении Порядка оказания единовременной материальной помощи гражданам, </w:t>
      </w:r>
      <w:r w:rsidR="00C04F42">
        <w:t>пострадавшим</w:t>
      </w:r>
      <w:r>
        <w:t xml:space="preserve"> в результате стихийных бедствий, аварий, других чрезвычайных ситуаций природного и техногенного характера на территории муниципального образования Маганский сельсовет Березовского района Красноярского края</w:t>
      </w:r>
      <w:r w:rsidRPr="00BA1D60">
        <w:t>»</w:t>
      </w:r>
      <w:r>
        <w:t xml:space="preserve"> </w:t>
      </w:r>
      <w:r w:rsidR="00C04F42">
        <w:t xml:space="preserve">                                        </w:t>
      </w:r>
      <w:r>
        <w:t xml:space="preserve">48                                                                                                                                            </w:t>
      </w:r>
    </w:p>
    <w:p w:rsidR="00C04F42" w:rsidRPr="00BD5B7D" w:rsidRDefault="00C04F42" w:rsidP="008358E5">
      <w:pPr>
        <w:rPr>
          <w:color w:val="FF0000"/>
        </w:rPr>
      </w:pPr>
    </w:p>
    <w:p w:rsidR="00C04F42" w:rsidRDefault="00C04F42" w:rsidP="00C04F42">
      <w:pPr>
        <w:jc w:val="both"/>
      </w:pPr>
      <w:r w:rsidRPr="00BA1D60">
        <w:t xml:space="preserve">Постановление администрации Маганского сельсовета от </w:t>
      </w:r>
      <w:r>
        <w:t>25.0</w:t>
      </w:r>
      <w:r w:rsidRPr="00BA1D60">
        <w:t>1</w:t>
      </w:r>
      <w:r>
        <w:t>.2024 г.  № 4</w:t>
      </w:r>
      <w:r w:rsidRPr="00BA1D60">
        <w:t xml:space="preserve"> «</w:t>
      </w:r>
      <w:r>
        <w:t xml:space="preserve">Об </w:t>
      </w:r>
      <w:bookmarkStart w:id="0" w:name="_GoBack"/>
      <w:bookmarkEnd w:id="0"/>
      <w:r>
        <w:t>утверждении Порядка принятия решений о признании безнадежной к взысканию задолженности по платежам в бюджет Маганского сельсовета</w:t>
      </w:r>
      <w:r w:rsidRPr="00BA1D60">
        <w:t>»</w:t>
      </w:r>
      <w:r>
        <w:t xml:space="preserve">                                           55</w:t>
      </w:r>
    </w:p>
    <w:p w:rsidR="00C04F42" w:rsidRDefault="00C04F42" w:rsidP="00C04F42">
      <w:pPr>
        <w:jc w:val="both"/>
      </w:pPr>
    </w:p>
    <w:p w:rsidR="00C04F42" w:rsidRDefault="00C04F42" w:rsidP="00C04F42">
      <w:pPr>
        <w:jc w:val="both"/>
      </w:pPr>
      <w:r w:rsidRPr="00BA1D60">
        <w:t xml:space="preserve">Постановление администрации Маганского сельсовета от </w:t>
      </w:r>
      <w:r>
        <w:t>26.0</w:t>
      </w:r>
      <w:r w:rsidRPr="00BA1D60">
        <w:t>1</w:t>
      </w:r>
      <w:r>
        <w:t>.2024 г.  № 5</w:t>
      </w:r>
      <w:r w:rsidRPr="00BA1D60">
        <w:t xml:space="preserve"> «</w:t>
      </w:r>
      <w:r>
        <w:t>Об определении гарантирующей организации, ответственной за эксплуатацию и содержание</w:t>
      </w:r>
      <w:r w:rsidR="002B0B7D">
        <w:t xml:space="preserve"> бесхозяйных объектов холодного водоснабжения на те6рритории муниципального образования Маганский сельсовет</w:t>
      </w:r>
      <w:r w:rsidRPr="00BA1D60">
        <w:t>»</w:t>
      </w:r>
      <w:r>
        <w:t xml:space="preserve">                                         </w:t>
      </w:r>
      <w:r w:rsidR="002B0B7D">
        <w:t xml:space="preserve">                                                </w:t>
      </w:r>
      <w:r>
        <w:t xml:space="preserve">  </w:t>
      </w:r>
      <w:r w:rsidR="00114477">
        <w:t>60</w:t>
      </w:r>
    </w:p>
    <w:p w:rsidR="00223297" w:rsidRDefault="00223297" w:rsidP="00C04F42">
      <w:pPr>
        <w:jc w:val="both"/>
      </w:pPr>
    </w:p>
    <w:p w:rsidR="00114477" w:rsidRDefault="00114477" w:rsidP="00114477">
      <w:pPr>
        <w:spacing w:line="259" w:lineRule="auto"/>
        <w:rPr>
          <w:color w:val="000000"/>
          <w:shd w:val="clear" w:color="auto" w:fill="FFFFFF"/>
        </w:rPr>
      </w:pPr>
      <w:proofErr w:type="spellStart"/>
      <w:r w:rsidRPr="00114477">
        <w:rPr>
          <w:color w:val="000000"/>
          <w:shd w:val="clear" w:color="auto" w:fill="FFFFFF"/>
        </w:rPr>
        <w:t>Подворовые</w:t>
      </w:r>
      <w:proofErr w:type="spellEnd"/>
      <w:r w:rsidRPr="00114477">
        <w:rPr>
          <w:color w:val="000000"/>
          <w:shd w:val="clear" w:color="auto" w:fill="FFFFFF"/>
        </w:rPr>
        <w:t xml:space="preserve"> обходы ПЧ </w:t>
      </w:r>
      <w:r>
        <w:rPr>
          <w:color w:val="000000"/>
          <w:shd w:val="clear" w:color="auto" w:fill="FFFFFF"/>
        </w:rPr>
        <w:t>–</w:t>
      </w:r>
      <w:r w:rsidRPr="00114477">
        <w:rPr>
          <w:color w:val="000000"/>
          <w:shd w:val="clear" w:color="auto" w:fill="FFFFFF"/>
        </w:rPr>
        <w:t xml:space="preserve"> 42</w:t>
      </w:r>
      <w:r>
        <w:rPr>
          <w:color w:val="000000"/>
          <w:shd w:val="clear" w:color="auto" w:fill="FFFFFF"/>
        </w:rPr>
        <w:t xml:space="preserve">                                                                    </w:t>
      </w:r>
      <w:r w:rsidR="00223297">
        <w:rPr>
          <w:color w:val="000000"/>
          <w:shd w:val="clear" w:color="auto" w:fill="FFFFFF"/>
        </w:rPr>
        <w:t xml:space="preserve">                                  </w:t>
      </w:r>
      <w:r>
        <w:rPr>
          <w:color w:val="000000"/>
          <w:shd w:val="clear" w:color="auto" w:fill="FFFFFF"/>
        </w:rPr>
        <w:t>6</w:t>
      </w:r>
      <w:r w:rsidR="00223297">
        <w:rPr>
          <w:color w:val="000000"/>
          <w:shd w:val="clear" w:color="auto" w:fill="FFFFFF"/>
        </w:rPr>
        <w:t>1</w:t>
      </w:r>
    </w:p>
    <w:p w:rsidR="00223297" w:rsidRPr="00114477" w:rsidRDefault="00223297" w:rsidP="00114477">
      <w:pPr>
        <w:spacing w:line="259" w:lineRule="auto"/>
        <w:rPr>
          <w:color w:val="000000"/>
          <w:lang w:eastAsia="en-US"/>
        </w:rPr>
      </w:pPr>
    </w:p>
    <w:p w:rsidR="00223297" w:rsidRPr="00223297" w:rsidRDefault="00223297" w:rsidP="00223297">
      <w:r w:rsidRPr="00223297">
        <w:t>Нетрезвый водитель - рецидивист в Березовском районе перелез на заднее сидение автомобиля, пытаясь обхитрить полицейских.</w:t>
      </w:r>
      <w:r>
        <w:t xml:space="preserve">                                                                         62</w:t>
      </w:r>
    </w:p>
    <w:p w:rsidR="00114477" w:rsidRDefault="00114477" w:rsidP="00C04F42">
      <w:pPr>
        <w:jc w:val="both"/>
      </w:pPr>
    </w:p>
    <w:p w:rsidR="00C04F42" w:rsidRDefault="00C04F42" w:rsidP="00C04F42">
      <w:pPr>
        <w:jc w:val="both"/>
      </w:pPr>
    </w:p>
    <w:p w:rsidR="000D09C1" w:rsidRDefault="000D09C1" w:rsidP="00BD5B7D">
      <w:pPr>
        <w:jc w:val="both"/>
        <w:rPr>
          <w:b/>
          <w:sz w:val="28"/>
          <w:szCs w:val="28"/>
        </w:rPr>
      </w:pPr>
      <w:r w:rsidRPr="0037281E">
        <w:rPr>
          <w:b/>
          <w:sz w:val="28"/>
          <w:szCs w:val="28"/>
        </w:rPr>
        <w:t>ПОСТАНОВЛЕНИЕ АДМИНИСТРАЦИИ МАГАНСКОГО СЕЛЬСОВЕТА</w:t>
      </w:r>
    </w:p>
    <w:p w:rsidR="000D09C1" w:rsidRDefault="000D09C1" w:rsidP="00E94587">
      <w:pPr>
        <w:rPr>
          <w:b/>
          <w:sz w:val="28"/>
          <w:szCs w:val="28"/>
        </w:rPr>
      </w:pPr>
      <w:r w:rsidRPr="0037281E">
        <w:rPr>
          <w:b/>
          <w:sz w:val="28"/>
          <w:szCs w:val="28"/>
        </w:rPr>
        <w:t>«</w:t>
      </w:r>
      <w:r w:rsidR="00C10924">
        <w:rPr>
          <w:b/>
          <w:sz w:val="28"/>
          <w:szCs w:val="28"/>
        </w:rPr>
        <w:t>15</w:t>
      </w:r>
      <w:r w:rsidRPr="0037281E">
        <w:rPr>
          <w:b/>
          <w:sz w:val="28"/>
          <w:szCs w:val="28"/>
        </w:rPr>
        <w:t xml:space="preserve">» </w:t>
      </w:r>
      <w:r w:rsidR="00BD5B7D">
        <w:rPr>
          <w:b/>
          <w:sz w:val="28"/>
          <w:szCs w:val="28"/>
        </w:rPr>
        <w:t>янва</w:t>
      </w:r>
      <w:r w:rsidR="00BA1D60">
        <w:rPr>
          <w:b/>
          <w:sz w:val="28"/>
          <w:szCs w:val="28"/>
        </w:rPr>
        <w:t>ря</w:t>
      </w:r>
      <w:r w:rsidRPr="0037281E">
        <w:rPr>
          <w:b/>
          <w:sz w:val="28"/>
          <w:szCs w:val="28"/>
        </w:rPr>
        <w:t xml:space="preserve"> 202</w:t>
      </w:r>
      <w:r w:rsidR="00BD5B7D">
        <w:rPr>
          <w:b/>
          <w:sz w:val="28"/>
          <w:szCs w:val="28"/>
        </w:rPr>
        <w:t>4</w:t>
      </w:r>
      <w:r w:rsidRPr="0037281E">
        <w:rPr>
          <w:b/>
          <w:sz w:val="28"/>
          <w:szCs w:val="28"/>
        </w:rPr>
        <w:t xml:space="preserve"> г. № </w:t>
      </w:r>
      <w:r w:rsidR="00BD5B7D">
        <w:rPr>
          <w:b/>
          <w:sz w:val="28"/>
          <w:szCs w:val="28"/>
        </w:rPr>
        <w:t>1</w:t>
      </w:r>
    </w:p>
    <w:p w:rsidR="00BD5B7D" w:rsidRPr="0037281E" w:rsidRDefault="00BD5B7D" w:rsidP="00E94587">
      <w:pPr>
        <w:rPr>
          <w:b/>
          <w:sz w:val="28"/>
          <w:szCs w:val="28"/>
        </w:rPr>
      </w:pPr>
    </w:p>
    <w:p w:rsidR="00C10924" w:rsidRDefault="00BD5B7D" w:rsidP="00C10924">
      <w:pPr>
        <w:widowControl w:val="0"/>
        <w:autoSpaceDE w:val="0"/>
        <w:autoSpaceDN w:val="0"/>
        <w:adjustRightInd w:val="0"/>
        <w:ind w:firstLine="708"/>
        <w:jc w:val="both"/>
        <w:rPr>
          <w:b/>
        </w:rPr>
      </w:pPr>
      <w:r w:rsidRPr="00BD5B7D">
        <w:rPr>
          <w:b/>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Маганского сельсовета</w:t>
      </w:r>
      <w:r w:rsidRPr="00C10924">
        <w:rPr>
          <w:b/>
        </w:rPr>
        <w:t xml:space="preserve"> </w:t>
      </w:r>
    </w:p>
    <w:p w:rsidR="00BD5B7D" w:rsidRDefault="00BD5B7D" w:rsidP="00C10924">
      <w:pPr>
        <w:widowControl w:val="0"/>
        <w:autoSpaceDE w:val="0"/>
        <w:autoSpaceDN w:val="0"/>
        <w:adjustRightInd w:val="0"/>
        <w:ind w:firstLine="708"/>
        <w:jc w:val="both"/>
        <w:rPr>
          <w:b/>
        </w:rPr>
      </w:pPr>
    </w:p>
    <w:p w:rsidR="00BD5B7D" w:rsidRPr="00BD5B7D" w:rsidRDefault="00BD5B7D" w:rsidP="00BD5B7D">
      <w:pPr>
        <w:ind w:firstLine="709"/>
        <w:jc w:val="both"/>
        <w:rPr>
          <w:sz w:val="28"/>
          <w:szCs w:val="28"/>
        </w:rPr>
      </w:pPr>
      <w:r w:rsidRPr="00BD5B7D">
        <w:rPr>
          <w:rFonts w:eastAsia="Calibri"/>
          <w:color w:val="000000"/>
          <w:sz w:val="28"/>
          <w:szCs w:val="28"/>
          <w:lang w:eastAsia="en-US"/>
        </w:rPr>
        <w:t xml:space="preserve">Руководствуясь Федеральным законом от 27.07.2010 № 210-ФЗ «Об организации предоставления государственных и муниципальных услуг», Федеральным законом от 06 октября 2003 года № 131-ФЗ "Об общих принципах организации местного самоуправления в Российской Федерации", руководствуясь Уставом Маганского сельсовета Березовского района Красноярского края, </w:t>
      </w:r>
      <w:r w:rsidRPr="00BD5B7D">
        <w:rPr>
          <w:sz w:val="28"/>
          <w:szCs w:val="28"/>
        </w:rPr>
        <w:t>администрация Маганского сельсовета,</w:t>
      </w:r>
    </w:p>
    <w:p w:rsidR="00BD5B7D" w:rsidRPr="00BD5B7D" w:rsidRDefault="00BD5B7D" w:rsidP="00BD5B7D">
      <w:pPr>
        <w:ind w:firstLine="709"/>
        <w:jc w:val="both"/>
        <w:rPr>
          <w:sz w:val="28"/>
          <w:szCs w:val="28"/>
        </w:rPr>
      </w:pPr>
      <w:r w:rsidRPr="00BD5B7D">
        <w:rPr>
          <w:sz w:val="28"/>
          <w:szCs w:val="28"/>
        </w:rPr>
        <w:t>ПОСТАНОВЛЯЕТ:</w:t>
      </w:r>
    </w:p>
    <w:p w:rsidR="00BD5B7D" w:rsidRPr="00BD5B7D" w:rsidRDefault="00BD5B7D" w:rsidP="00BD5B7D">
      <w:pPr>
        <w:autoSpaceDE w:val="0"/>
        <w:autoSpaceDN w:val="0"/>
        <w:adjustRightInd w:val="0"/>
        <w:ind w:firstLine="567"/>
        <w:jc w:val="both"/>
        <w:rPr>
          <w:rFonts w:eastAsia="Calibri"/>
          <w:color w:val="000000"/>
          <w:sz w:val="28"/>
          <w:szCs w:val="28"/>
          <w:lang w:eastAsia="en-US"/>
        </w:rPr>
      </w:pPr>
      <w:r w:rsidRPr="00BD5B7D">
        <w:rPr>
          <w:rFonts w:eastAsia="Calibri"/>
          <w:color w:val="000000"/>
          <w:sz w:val="28"/>
          <w:szCs w:val="28"/>
          <w:lang w:eastAsia="en-US"/>
        </w:rPr>
        <w:t xml:space="preserve">1. Утвердить административный регламент предоставления муниципальной услуги «Предоставление разрешения на осуществление земляных работ» на территории Маганского сельсовета согласно Приложению к настоящему постановлению. </w:t>
      </w:r>
    </w:p>
    <w:p w:rsidR="00BD5B7D" w:rsidRPr="00BD5B7D" w:rsidRDefault="00BD5B7D" w:rsidP="00BD5B7D">
      <w:pPr>
        <w:autoSpaceDE w:val="0"/>
        <w:autoSpaceDN w:val="0"/>
        <w:adjustRightInd w:val="0"/>
        <w:ind w:right="59" w:firstLine="567"/>
        <w:jc w:val="both"/>
        <w:rPr>
          <w:rFonts w:eastAsia="Calibri"/>
          <w:color w:val="000000"/>
          <w:sz w:val="28"/>
          <w:szCs w:val="28"/>
          <w:lang w:eastAsia="en-US"/>
        </w:rPr>
      </w:pPr>
      <w:r w:rsidRPr="00BD5B7D">
        <w:rPr>
          <w:rFonts w:eastAsia="Calibri"/>
          <w:color w:val="000000"/>
          <w:sz w:val="28"/>
          <w:szCs w:val="28"/>
          <w:lang w:eastAsia="en-US"/>
        </w:rPr>
        <w:t>2. Признать утратившим силу постановление администрации Маганского сельсовета № 89 от 25.11.2022 «Об утверждении административного регламента предоставления муниципальной услуги «Выдача разрешения на проведение земляных работ».</w:t>
      </w:r>
    </w:p>
    <w:p w:rsidR="00BD5B7D" w:rsidRPr="00BD5B7D" w:rsidRDefault="00BD5B7D" w:rsidP="00BD5B7D">
      <w:pPr>
        <w:jc w:val="both"/>
        <w:rPr>
          <w:color w:val="000000"/>
          <w:sz w:val="28"/>
          <w:szCs w:val="28"/>
          <w:lang w:eastAsia="en-US"/>
        </w:rPr>
      </w:pPr>
      <w:r w:rsidRPr="00BD5B7D">
        <w:rPr>
          <w:rFonts w:eastAsia="Calibri"/>
          <w:color w:val="000000"/>
          <w:sz w:val="28"/>
          <w:szCs w:val="28"/>
          <w:lang w:eastAsia="en-US"/>
        </w:rPr>
        <w:tab/>
      </w:r>
      <w:r w:rsidRPr="00BD5B7D">
        <w:rPr>
          <w:color w:val="000000"/>
          <w:sz w:val="28"/>
          <w:szCs w:val="28"/>
          <w:lang w:eastAsia="en-US"/>
        </w:rPr>
        <w:t>3. Настоящее Постановление вступает в силу со дня его официального опубликования в газете «Ведомости органов местного самоуправления Маганского сельсовета» и подлежит размещению на официальном сайте администрации Маганского сельсовета в информационно-телекоммуникационной сети «Интернет».</w:t>
      </w:r>
    </w:p>
    <w:p w:rsidR="00BD5B7D" w:rsidRPr="00BD5B7D" w:rsidRDefault="00BD5B7D" w:rsidP="00BD5B7D">
      <w:pPr>
        <w:ind w:firstLine="709"/>
        <w:jc w:val="both"/>
        <w:rPr>
          <w:color w:val="000000"/>
          <w:sz w:val="28"/>
          <w:szCs w:val="28"/>
          <w:lang w:eastAsia="en-US"/>
        </w:rPr>
      </w:pPr>
      <w:r w:rsidRPr="00BD5B7D">
        <w:rPr>
          <w:color w:val="000000"/>
          <w:sz w:val="28"/>
          <w:szCs w:val="28"/>
          <w:lang w:eastAsia="en-US"/>
        </w:rPr>
        <w:t>4. Контроль над исполнением настоящего Постановления оставляю за собой.</w:t>
      </w:r>
    </w:p>
    <w:p w:rsidR="00BD5B7D" w:rsidRPr="00BD5B7D" w:rsidRDefault="00BD5B7D" w:rsidP="00BD5B7D">
      <w:pPr>
        <w:autoSpaceDE w:val="0"/>
        <w:autoSpaceDN w:val="0"/>
        <w:adjustRightInd w:val="0"/>
        <w:spacing w:after="16"/>
        <w:ind w:firstLine="709"/>
        <w:jc w:val="both"/>
        <w:rPr>
          <w:bCs/>
          <w:color w:val="000000"/>
          <w:sz w:val="28"/>
          <w:szCs w:val="28"/>
          <w:lang w:eastAsia="en-US"/>
        </w:rPr>
      </w:pPr>
    </w:p>
    <w:p w:rsidR="00BD5B7D" w:rsidRPr="00BD5B7D" w:rsidRDefault="00BD5B7D" w:rsidP="00BD5B7D">
      <w:pPr>
        <w:autoSpaceDE w:val="0"/>
        <w:autoSpaceDN w:val="0"/>
        <w:adjustRightInd w:val="0"/>
        <w:spacing w:after="16"/>
        <w:ind w:firstLine="709"/>
        <w:jc w:val="both"/>
        <w:rPr>
          <w:bCs/>
          <w:color w:val="000000"/>
          <w:sz w:val="28"/>
          <w:szCs w:val="28"/>
          <w:lang w:eastAsia="en-US"/>
        </w:rPr>
      </w:pPr>
    </w:p>
    <w:p w:rsidR="00BD5B7D" w:rsidRPr="00BD5B7D" w:rsidRDefault="00BD5B7D" w:rsidP="00BD5B7D">
      <w:pPr>
        <w:spacing w:after="16"/>
        <w:ind w:right="87"/>
        <w:jc w:val="both"/>
        <w:rPr>
          <w:color w:val="000000"/>
          <w:sz w:val="28"/>
          <w:szCs w:val="28"/>
          <w:lang w:eastAsia="en-US"/>
        </w:rPr>
      </w:pPr>
      <w:r w:rsidRPr="00BD5B7D">
        <w:rPr>
          <w:color w:val="000000"/>
          <w:sz w:val="28"/>
          <w:szCs w:val="28"/>
          <w:lang w:eastAsia="en-US"/>
        </w:rPr>
        <w:t>Глава сельсовета</w:t>
      </w:r>
      <w:r w:rsidRPr="00BD5B7D">
        <w:rPr>
          <w:color w:val="000000"/>
          <w:sz w:val="28"/>
          <w:szCs w:val="28"/>
          <w:lang w:eastAsia="en-US"/>
        </w:rPr>
        <w:tab/>
      </w:r>
      <w:r w:rsidRPr="00BD5B7D">
        <w:rPr>
          <w:color w:val="000000"/>
          <w:sz w:val="28"/>
          <w:szCs w:val="28"/>
          <w:lang w:eastAsia="en-US"/>
        </w:rPr>
        <w:tab/>
      </w:r>
      <w:r w:rsidRPr="00BD5B7D">
        <w:rPr>
          <w:color w:val="000000"/>
          <w:sz w:val="28"/>
          <w:szCs w:val="28"/>
          <w:lang w:eastAsia="en-US"/>
        </w:rPr>
        <w:tab/>
      </w:r>
      <w:r w:rsidRPr="00BD5B7D">
        <w:rPr>
          <w:color w:val="000000"/>
          <w:sz w:val="28"/>
          <w:szCs w:val="28"/>
          <w:lang w:eastAsia="en-US"/>
        </w:rPr>
        <w:tab/>
      </w:r>
      <w:r w:rsidRPr="00BD5B7D">
        <w:rPr>
          <w:color w:val="000000"/>
          <w:sz w:val="28"/>
          <w:szCs w:val="28"/>
          <w:lang w:eastAsia="en-US"/>
        </w:rPr>
        <w:tab/>
      </w:r>
      <w:r w:rsidRPr="00BD5B7D">
        <w:rPr>
          <w:color w:val="000000"/>
          <w:sz w:val="28"/>
          <w:szCs w:val="28"/>
          <w:lang w:eastAsia="en-US"/>
        </w:rPr>
        <w:tab/>
      </w:r>
      <w:r w:rsidRPr="00BD5B7D">
        <w:rPr>
          <w:color w:val="000000"/>
          <w:sz w:val="28"/>
          <w:szCs w:val="28"/>
          <w:lang w:eastAsia="en-US"/>
        </w:rPr>
        <w:tab/>
      </w:r>
      <w:r w:rsidRPr="00BD5B7D">
        <w:rPr>
          <w:color w:val="000000"/>
          <w:sz w:val="28"/>
          <w:szCs w:val="28"/>
          <w:lang w:eastAsia="en-US"/>
        </w:rPr>
        <w:tab/>
        <w:t>А. Г. Ларионов</w:t>
      </w:r>
    </w:p>
    <w:p w:rsidR="00BD5B7D" w:rsidRPr="00BD5B7D" w:rsidRDefault="00BD5B7D" w:rsidP="00BD5B7D">
      <w:pPr>
        <w:spacing w:after="16"/>
        <w:ind w:right="87" w:firstLine="709"/>
        <w:jc w:val="both"/>
        <w:rPr>
          <w:color w:val="000000"/>
          <w:sz w:val="28"/>
          <w:szCs w:val="28"/>
          <w:lang w:eastAsia="en-US"/>
        </w:rPr>
      </w:pPr>
    </w:p>
    <w:p w:rsidR="00BD5B7D" w:rsidRPr="00BD5B7D" w:rsidRDefault="00BD5B7D" w:rsidP="00BD5B7D">
      <w:pPr>
        <w:spacing w:after="16"/>
        <w:ind w:firstLine="709"/>
        <w:jc w:val="both"/>
        <w:rPr>
          <w:iCs/>
          <w:color w:val="000000"/>
          <w:sz w:val="28"/>
          <w:szCs w:val="28"/>
          <w:lang w:eastAsia="en-US"/>
        </w:rPr>
      </w:pPr>
    </w:p>
    <w:p w:rsidR="00BD5B7D" w:rsidRDefault="00BD5B7D" w:rsidP="00BD5B7D">
      <w:pPr>
        <w:tabs>
          <w:tab w:val="left" w:pos="495"/>
          <w:tab w:val="center" w:pos="4889"/>
        </w:tabs>
        <w:ind w:firstLine="567"/>
        <w:jc w:val="both"/>
        <w:rPr>
          <w:rFonts w:eastAsia="Calibri"/>
          <w:color w:val="000000"/>
          <w:sz w:val="28"/>
          <w:szCs w:val="28"/>
          <w:lang w:eastAsia="en-US"/>
        </w:rPr>
      </w:pPr>
      <w:r w:rsidRPr="00BD5B7D">
        <w:rPr>
          <w:rFonts w:eastAsia="Calibri"/>
          <w:color w:val="000000"/>
          <w:sz w:val="28"/>
          <w:szCs w:val="28"/>
          <w:lang w:eastAsia="en-US"/>
        </w:rPr>
        <w:t xml:space="preserve"> </w:t>
      </w:r>
    </w:p>
    <w:p w:rsidR="00BD5B7D" w:rsidRDefault="00BD5B7D" w:rsidP="00BD5B7D">
      <w:pPr>
        <w:tabs>
          <w:tab w:val="left" w:pos="495"/>
          <w:tab w:val="center" w:pos="4889"/>
        </w:tabs>
        <w:ind w:firstLine="567"/>
        <w:jc w:val="both"/>
        <w:rPr>
          <w:rFonts w:eastAsia="Calibri"/>
          <w:color w:val="000000"/>
          <w:sz w:val="28"/>
          <w:szCs w:val="28"/>
          <w:lang w:eastAsia="en-US"/>
        </w:rPr>
      </w:pPr>
    </w:p>
    <w:p w:rsidR="00BD5B7D" w:rsidRDefault="00BD5B7D" w:rsidP="00BD5B7D">
      <w:pPr>
        <w:tabs>
          <w:tab w:val="left" w:pos="495"/>
          <w:tab w:val="center" w:pos="4889"/>
        </w:tabs>
        <w:ind w:firstLine="567"/>
        <w:jc w:val="both"/>
        <w:rPr>
          <w:rFonts w:eastAsia="Calibri"/>
          <w:color w:val="000000"/>
          <w:sz w:val="28"/>
          <w:szCs w:val="28"/>
          <w:lang w:eastAsia="en-US"/>
        </w:rPr>
      </w:pPr>
    </w:p>
    <w:p w:rsidR="00BD5B7D" w:rsidRDefault="00BD5B7D" w:rsidP="00BD5B7D">
      <w:pPr>
        <w:tabs>
          <w:tab w:val="left" w:pos="495"/>
          <w:tab w:val="center" w:pos="4889"/>
        </w:tabs>
        <w:ind w:firstLine="567"/>
        <w:jc w:val="both"/>
        <w:rPr>
          <w:rFonts w:eastAsia="Calibri"/>
          <w:color w:val="000000"/>
          <w:sz w:val="28"/>
          <w:szCs w:val="28"/>
          <w:lang w:eastAsia="en-US"/>
        </w:rPr>
      </w:pPr>
    </w:p>
    <w:p w:rsidR="00114477" w:rsidRDefault="00114477" w:rsidP="00BD5B7D">
      <w:pPr>
        <w:tabs>
          <w:tab w:val="left" w:pos="495"/>
          <w:tab w:val="center" w:pos="4889"/>
        </w:tabs>
        <w:ind w:firstLine="567"/>
        <w:jc w:val="both"/>
        <w:rPr>
          <w:rFonts w:eastAsia="Calibri"/>
          <w:color w:val="000000"/>
          <w:sz w:val="28"/>
          <w:szCs w:val="28"/>
          <w:lang w:eastAsia="en-US"/>
        </w:rPr>
      </w:pPr>
    </w:p>
    <w:p w:rsidR="00BD5B7D" w:rsidRDefault="00BD5B7D" w:rsidP="00BD5B7D">
      <w:pPr>
        <w:tabs>
          <w:tab w:val="left" w:pos="495"/>
          <w:tab w:val="center" w:pos="4889"/>
        </w:tabs>
        <w:ind w:firstLine="567"/>
        <w:jc w:val="both"/>
        <w:rPr>
          <w:rFonts w:eastAsia="Calibri"/>
          <w:color w:val="000000"/>
          <w:sz w:val="28"/>
          <w:szCs w:val="28"/>
          <w:lang w:eastAsia="en-US"/>
        </w:rPr>
      </w:pPr>
    </w:p>
    <w:p w:rsidR="00BD5B7D" w:rsidRDefault="00BD5B7D" w:rsidP="00BD5B7D">
      <w:pPr>
        <w:tabs>
          <w:tab w:val="left" w:pos="495"/>
          <w:tab w:val="center" w:pos="4889"/>
        </w:tabs>
        <w:ind w:firstLine="567"/>
        <w:jc w:val="both"/>
        <w:rPr>
          <w:rFonts w:eastAsia="Calibri"/>
          <w:color w:val="000000"/>
          <w:sz w:val="28"/>
          <w:szCs w:val="28"/>
          <w:lang w:eastAsia="en-US"/>
        </w:rPr>
      </w:pPr>
    </w:p>
    <w:p w:rsidR="00BD5B7D" w:rsidRDefault="00BD5B7D" w:rsidP="00BD5B7D">
      <w:pPr>
        <w:tabs>
          <w:tab w:val="left" w:pos="495"/>
          <w:tab w:val="center" w:pos="4889"/>
        </w:tabs>
        <w:ind w:firstLine="567"/>
        <w:jc w:val="both"/>
        <w:rPr>
          <w:rFonts w:eastAsia="Calibri"/>
          <w:color w:val="000000"/>
          <w:sz w:val="28"/>
          <w:szCs w:val="28"/>
          <w:lang w:eastAsia="en-US"/>
        </w:rPr>
      </w:pPr>
    </w:p>
    <w:p w:rsidR="00BD5B7D" w:rsidRDefault="00BD5B7D" w:rsidP="00BD5B7D">
      <w:pPr>
        <w:tabs>
          <w:tab w:val="left" w:pos="495"/>
          <w:tab w:val="center" w:pos="4889"/>
        </w:tabs>
        <w:ind w:firstLine="567"/>
        <w:jc w:val="both"/>
        <w:rPr>
          <w:rFonts w:eastAsia="Calibri"/>
          <w:color w:val="000000"/>
          <w:sz w:val="28"/>
          <w:szCs w:val="28"/>
          <w:lang w:eastAsia="en-US"/>
        </w:rPr>
      </w:pPr>
    </w:p>
    <w:p w:rsidR="00BD5B7D" w:rsidRDefault="00BD5B7D" w:rsidP="00BD5B7D">
      <w:pPr>
        <w:tabs>
          <w:tab w:val="left" w:pos="495"/>
          <w:tab w:val="center" w:pos="4889"/>
        </w:tabs>
        <w:ind w:firstLine="567"/>
        <w:jc w:val="both"/>
        <w:rPr>
          <w:rFonts w:eastAsia="Calibri"/>
          <w:color w:val="000000"/>
          <w:sz w:val="28"/>
          <w:szCs w:val="28"/>
          <w:lang w:eastAsia="en-US"/>
        </w:rPr>
      </w:pPr>
    </w:p>
    <w:p w:rsidR="00BD5B7D" w:rsidRPr="00BD5B7D" w:rsidRDefault="00BD5B7D" w:rsidP="00BD5B7D">
      <w:pPr>
        <w:tabs>
          <w:tab w:val="left" w:pos="495"/>
          <w:tab w:val="center" w:pos="4889"/>
        </w:tabs>
        <w:ind w:firstLine="567"/>
        <w:jc w:val="both"/>
        <w:rPr>
          <w:color w:val="000000"/>
        </w:rPr>
      </w:pPr>
    </w:p>
    <w:p w:rsidR="00BD5B7D" w:rsidRPr="00BD5B7D" w:rsidRDefault="00BD5B7D" w:rsidP="00BD5B7D">
      <w:pPr>
        <w:widowControl w:val="0"/>
        <w:autoSpaceDE w:val="0"/>
        <w:ind w:left="5670"/>
        <w:jc w:val="both"/>
        <w:rPr>
          <w:rFonts w:eastAsia="Calibri"/>
          <w:color w:val="000000"/>
          <w:lang w:eastAsia="en-US"/>
        </w:rPr>
      </w:pPr>
      <w:r w:rsidRPr="00BD5B7D">
        <w:rPr>
          <w:rFonts w:eastAsia="Calibri"/>
          <w:color w:val="000000"/>
          <w:lang w:eastAsia="en-US"/>
        </w:rPr>
        <w:lastRenderedPageBreak/>
        <w:t xml:space="preserve">Приложение </w:t>
      </w:r>
    </w:p>
    <w:p w:rsidR="00BD5B7D" w:rsidRPr="00BD5B7D" w:rsidRDefault="00BD5B7D" w:rsidP="00BD5B7D">
      <w:pPr>
        <w:widowControl w:val="0"/>
        <w:autoSpaceDE w:val="0"/>
        <w:ind w:left="5670"/>
        <w:jc w:val="both"/>
        <w:rPr>
          <w:rFonts w:eastAsia="Calibri" w:cs="Calibri"/>
          <w:color w:val="000000"/>
          <w:lang w:eastAsia="en-US"/>
        </w:rPr>
      </w:pPr>
      <w:r w:rsidRPr="00BD5B7D">
        <w:rPr>
          <w:rFonts w:eastAsia="Calibri"/>
          <w:color w:val="000000"/>
          <w:lang w:eastAsia="en-US"/>
        </w:rPr>
        <w:t xml:space="preserve">к Постановлению </w:t>
      </w:r>
      <w:r w:rsidRPr="00BD5B7D">
        <w:rPr>
          <w:rFonts w:eastAsia="Calibri" w:cs="Calibri"/>
          <w:color w:val="000000"/>
          <w:lang w:eastAsia="en-US"/>
        </w:rPr>
        <w:t>администрации</w:t>
      </w:r>
      <w:r w:rsidRPr="00BD5B7D">
        <w:rPr>
          <w:rFonts w:ascii="Calibri" w:eastAsia="Calibri" w:hAnsi="Calibri" w:cs="Calibri"/>
          <w:color w:val="000000"/>
          <w:lang w:eastAsia="en-US"/>
        </w:rPr>
        <w:t xml:space="preserve"> </w:t>
      </w:r>
      <w:r w:rsidRPr="00BD5B7D">
        <w:rPr>
          <w:rFonts w:eastAsia="Calibri" w:cs="Calibri"/>
          <w:color w:val="000000"/>
          <w:lang w:eastAsia="en-US"/>
        </w:rPr>
        <w:t xml:space="preserve">Маганского сельсовета Березовского района Красноярского края </w:t>
      </w:r>
    </w:p>
    <w:p w:rsidR="00BD5B7D" w:rsidRPr="00BD5B7D" w:rsidRDefault="00BD5B7D" w:rsidP="00BD5B7D">
      <w:pPr>
        <w:widowControl w:val="0"/>
        <w:autoSpaceDE w:val="0"/>
        <w:ind w:left="5670"/>
        <w:jc w:val="both"/>
        <w:rPr>
          <w:rFonts w:eastAsia="Calibri" w:cs="Calibri"/>
          <w:bCs/>
          <w:color w:val="000000"/>
          <w:lang w:eastAsia="en-US"/>
        </w:rPr>
      </w:pPr>
      <w:r w:rsidRPr="00BD5B7D">
        <w:rPr>
          <w:rFonts w:eastAsia="Calibri" w:cs="Calibri"/>
          <w:bCs/>
          <w:color w:val="000000"/>
          <w:lang w:eastAsia="en-US"/>
        </w:rPr>
        <w:t>от «15» января 2024 г. № 1</w:t>
      </w:r>
    </w:p>
    <w:p w:rsidR="00BD5B7D" w:rsidRPr="00BD5B7D" w:rsidRDefault="00BD5B7D" w:rsidP="00BD5B7D">
      <w:pPr>
        <w:spacing w:after="10" w:line="249" w:lineRule="auto"/>
        <w:ind w:left="10" w:right="7" w:hanging="10"/>
        <w:jc w:val="center"/>
        <w:rPr>
          <w:color w:val="000000"/>
          <w:szCs w:val="22"/>
          <w:lang w:eastAsia="en-US"/>
        </w:rPr>
      </w:pPr>
    </w:p>
    <w:p w:rsidR="00BD5B7D" w:rsidRPr="00BD5B7D" w:rsidRDefault="00BD5B7D" w:rsidP="00BD5B7D">
      <w:pPr>
        <w:spacing w:after="10" w:line="249" w:lineRule="auto"/>
        <w:ind w:left="10" w:right="7" w:firstLine="557"/>
        <w:jc w:val="center"/>
        <w:rPr>
          <w:b/>
          <w:color w:val="000000"/>
          <w:szCs w:val="22"/>
          <w:lang w:eastAsia="en-US"/>
        </w:rPr>
      </w:pPr>
      <w:r w:rsidRPr="00BD5B7D">
        <w:rPr>
          <w:b/>
          <w:color w:val="000000"/>
          <w:szCs w:val="22"/>
          <w:lang w:eastAsia="en-US"/>
        </w:rPr>
        <w:t xml:space="preserve">Административный регламент предоставления муниципальной услуги </w:t>
      </w:r>
    </w:p>
    <w:p w:rsidR="00BD5B7D" w:rsidRPr="00BD5B7D" w:rsidRDefault="00BD5B7D" w:rsidP="00BD5B7D">
      <w:pPr>
        <w:spacing w:line="249" w:lineRule="auto"/>
        <w:ind w:left="10" w:firstLine="557"/>
        <w:jc w:val="center"/>
        <w:rPr>
          <w:b/>
          <w:color w:val="000000"/>
          <w:szCs w:val="22"/>
          <w:lang w:eastAsia="en-US"/>
        </w:rPr>
      </w:pPr>
      <w:r w:rsidRPr="00BD5B7D">
        <w:rPr>
          <w:b/>
          <w:color w:val="000000"/>
          <w:szCs w:val="22"/>
          <w:lang w:eastAsia="en-US"/>
        </w:rPr>
        <w:t xml:space="preserve">«Предоставление разрешения на осуществление земляных работ» </w:t>
      </w:r>
    </w:p>
    <w:p w:rsidR="00BD5B7D" w:rsidRPr="00BD5B7D" w:rsidRDefault="00BD5B7D" w:rsidP="00BD5B7D">
      <w:pPr>
        <w:spacing w:line="249" w:lineRule="auto"/>
        <w:ind w:left="10" w:firstLine="557"/>
        <w:jc w:val="center"/>
        <w:rPr>
          <w:b/>
          <w:color w:val="000000"/>
          <w:szCs w:val="22"/>
          <w:lang w:eastAsia="en-US"/>
        </w:rPr>
      </w:pPr>
      <w:r w:rsidRPr="00BD5B7D">
        <w:rPr>
          <w:b/>
          <w:color w:val="000000"/>
          <w:szCs w:val="22"/>
          <w:lang w:eastAsia="en-US"/>
        </w:rPr>
        <w:t>на территории Маганского сельсовета</w:t>
      </w:r>
    </w:p>
    <w:p w:rsidR="00BD5B7D" w:rsidRPr="00BD5B7D" w:rsidRDefault="00BD5B7D" w:rsidP="00BD5B7D">
      <w:pPr>
        <w:spacing w:line="249" w:lineRule="auto"/>
        <w:ind w:left="10" w:firstLine="557"/>
        <w:jc w:val="center"/>
        <w:rPr>
          <w:b/>
          <w:color w:val="000000"/>
          <w:szCs w:val="22"/>
          <w:lang w:eastAsia="en-US"/>
        </w:rPr>
      </w:pPr>
    </w:p>
    <w:p w:rsidR="00BD5B7D" w:rsidRPr="00BD5B7D" w:rsidRDefault="00BD5B7D" w:rsidP="00BD5B7D">
      <w:pPr>
        <w:spacing w:line="259" w:lineRule="auto"/>
        <w:ind w:left="60" w:firstLine="557"/>
        <w:jc w:val="center"/>
        <w:rPr>
          <w:rFonts w:eastAsia="Calibri"/>
          <w:b/>
          <w:color w:val="000000"/>
          <w:lang w:eastAsia="en-US"/>
        </w:rPr>
      </w:pPr>
      <w:r w:rsidRPr="00BD5B7D">
        <w:rPr>
          <w:rFonts w:eastAsia="Calibri"/>
          <w:b/>
          <w:color w:val="000000"/>
          <w:lang w:val="en-US" w:eastAsia="en-US"/>
        </w:rPr>
        <w:t>I</w:t>
      </w:r>
      <w:r w:rsidRPr="00BD5B7D">
        <w:rPr>
          <w:rFonts w:eastAsia="Calibri"/>
          <w:b/>
          <w:color w:val="000000"/>
          <w:lang w:eastAsia="en-US"/>
        </w:rPr>
        <w:t>. Общие положения</w:t>
      </w:r>
    </w:p>
    <w:p w:rsidR="00BD5B7D" w:rsidRPr="00BD5B7D" w:rsidRDefault="00BD5B7D" w:rsidP="00BD5B7D">
      <w:pPr>
        <w:spacing w:line="259" w:lineRule="auto"/>
        <w:ind w:left="60" w:firstLine="557"/>
        <w:jc w:val="center"/>
        <w:rPr>
          <w:rFonts w:eastAsia="Calibri"/>
          <w:b/>
          <w:color w:val="000000"/>
          <w:lang w:eastAsia="en-US"/>
        </w:rPr>
      </w:pPr>
    </w:p>
    <w:p w:rsidR="00BD5B7D" w:rsidRPr="00BD5B7D" w:rsidRDefault="00BD5B7D" w:rsidP="00BD5B7D">
      <w:pPr>
        <w:spacing w:line="259" w:lineRule="auto"/>
        <w:ind w:left="60" w:firstLine="557"/>
        <w:jc w:val="center"/>
        <w:rPr>
          <w:rFonts w:eastAsia="Calibri"/>
          <w:b/>
          <w:color w:val="000000"/>
          <w:lang w:eastAsia="en-US"/>
        </w:rPr>
      </w:pPr>
      <w:r w:rsidRPr="00BD5B7D">
        <w:rPr>
          <w:rFonts w:eastAsia="Calibri"/>
          <w:b/>
          <w:color w:val="000000"/>
          <w:lang w:eastAsia="en-US"/>
        </w:rPr>
        <w:t xml:space="preserve">1. Предмет регулирования Административного регламента </w:t>
      </w:r>
    </w:p>
    <w:p w:rsidR="00BD5B7D" w:rsidRPr="00BD5B7D" w:rsidRDefault="00BD5B7D" w:rsidP="00BD5B7D">
      <w:pPr>
        <w:ind w:left="10" w:firstLine="557"/>
        <w:jc w:val="both"/>
        <w:rPr>
          <w:rFonts w:eastAsia="Calibri"/>
          <w:color w:val="000000"/>
          <w:sz w:val="22"/>
          <w:szCs w:val="22"/>
          <w:lang w:eastAsia="en-US"/>
        </w:rPr>
      </w:pPr>
      <w:r w:rsidRPr="00BD5B7D">
        <w:rPr>
          <w:color w:val="000000"/>
          <w:szCs w:val="22"/>
          <w:lang w:eastAsia="en-US"/>
        </w:rPr>
        <w:t>1.1.</w:t>
      </w:r>
      <w:r w:rsidRPr="00BD5B7D">
        <w:rPr>
          <w:rFonts w:eastAsia="Arial"/>
          <w:color w:val="000000"/>
          <w:szCs w:val="22"/>
          <w:lang w:eastAsia="en-US"/>
        </w:rPr>
        <w:t xml:space="preserve"> </w:t>
      </w:r>
      <w:r w:rsidRPr="00BD5B7D">
        <w:rPr>
          <w:color w:val="000000"/>
          <w:szCs w:val="22"/>
          <w:lang w:eastAsia="en-US"/>
        </w:rPr>
        <w:t xml:space="preserve">Административный регламент предоставления муниципальной услуги регулирует отношения, возникающие в связи с предоставлением муниципальной услуги «Предоставление разрешения на осуществление земляных работ» на территории Маганского сельсовета (далее - Административный регламент, Муниципальная услуга) администрацией </w:t>
      </w:r>
      <w:r w:rsidRPr="00BD5B7D">
        <w:rPr>
          <w:color w:val="000000"/>
        </w:rPr>
        <w:t xml:space="preserve">Маганского сельсовета Березовского района Красноярского края </w:t>
      </w:r>
      <w:r w:rsidRPr="00BD5B7D">
        <w:rPr>
          <w:color w:val="000000"/>
          <w:szCs w:val="22"/>
          <w:lang w:eastAsia="en-US"/>
        </w:rPr>
        <w:t xml:space="preserve">(далее - Администрация). </w:t>
      </w:r>
    </w:p>
    <w:p w:rsidR="00BD5B7D" w:rsidRPr="00BD5B7D" w:rsidRDefault="00BD5B7D" w:rsidP="00BD5B7D">
      <w:pPr>
        <w:ind w:left="-15" w:firstLine="557"/>
        <w:jc w:val="both"/>
        <w:rPr>
          <w:rFonts w:eastAsia="Calibri"/>
          <w:color w:val="000000"/>
          <w:sz w:val="22"/>
          <w:szCs w:val="22"/>
          <w:lang w:eastAsia="en-US"/>
        </w:rPr>
      </w:pPr>
      <w:r w:rsidRPr="00BD5B7D">
        <w:rPr>
          <w:color w:val="000000"/>
          <w:szCs w:val="22"/>
          <w:lang w:eastAsia="en-US"/>
        </w:rPr>
        <w:t>1.2.</w:t>
      </w:r>
      <w:r w:rsidRPr="00BD5B7D">
        <w:rPr>
          <w:rFonts w:eastAsia="Arial"/>
          <w:color w:val="000000"/>
          <w:szCs w:val="22"/>
          <w:lang w:eastAsia="en-US"/>
        </w:rPr>
        <w:t xml:space="preserve"> </w:t>
      </w:r>
      <w:proofErr w:type="gramStart"/>
      <w:r w:rsidRPr="00BD5B7D">
        <w:rPr>
          <w:color w:val="000000"/>
          <w:szCs w:val="22"/>
          <w:lang w:eastAsia="en-US"/>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w:t>
      </w:r>
      <w:proofErr w:type="gramEnd"/>
    </w:p>
    <w:p w:rsidR="00BD5B7D" w:rsidRPr="00BD5B7D" w:rsidRDefault="00BD5B7D" w:rsidP="00BD5B7D">
      <w:pPr>
        <w:ind w:left="-15" w:firstLine="557"/>
        <w:jc w:val="both"/>
        <w:rPr>
          <w:rFonts w:eastAsia="Calibri"/>
          <w:color w:val="000000"/>
          <w:sz w:val="22"/>
          <w:szCs w:val="22"/>
          <w:lang w:eastAsia="en-US"/>
        </w:rPr>
      </w:pPr>
      <w:r w:rsidRPr="00BD5B7D">
        <w:rPr>
          <w:color w:val="000000"/>
          <w:szCs w:val="22"/>
          <w:lang w:eastAsia="en-US"/>
        </w:rPr>
        <w:t>1.3.</w:t>
      </w:r>
      <w:r w:rsidRPr="00BD5B7D">
        <w:rPr>
          <w:rFonts w:eastAsia="Arial"/>
          <w:color w:val="000000"/>
          <w:szCs w:val="22"/>
          <w:lang w:eastAsia="en-US"/>
        </w:rPr>
        <w:t xml:space="preserve"> </w:t>
      </w:r>
      <w:r w:rsidRPr="00BD5B7D">
        <w:rPr>
          <w:color w:val="000000"/>
          <w:szCs w:val="22"/>
          <w:lang w:eastAsia="en-US"/>
        </w:rPr>
        <w:t xml:space="preserve">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 </w:t>
      </w:r>
    </w:p>
    <w:p w:rsidR="00BD5B7D" w:rsidRPr="00BD5B7D" w:rsidRDefault="00BD5B7D" w:rsidP="00BD5B7D">
      <w:pPr>
        <w:ind w:left="-15" w:firstLine="557"/>
        <w:jc w:val="both"/>
        <w:rPr>
          <w:rFonts w:eastAsia="Calibri"/>
          <w:color w:val="000000"/>
          <w:sz w:val="22"/>
          <w:szCs w:val="22"/>
          <w:lang w:eastAsia="en-US"/>
        </w:rPr>
      </w:pPr>
      <w:r w:rsidRPr="00BD5B7D">
        <w:rPr>
          <w:color w:val="000000"/>
          <w:szCs w:val="22"/>
          <w:lang w:eastAsia="en-US"/>
        </w:rPr>
        <w:t>1.4.</w:t>
      </w:r>
      <w:r w:rsidRPr="00BD5B7D">
        <w:rPr>
          <w:rFonts w:eastAsia="Arial"/>
          <w:color w:val="000000"/>
          <w:szCs w:val="22"/>
          <w:lang w:eastAsia="en-US"/>
        </w:rPr>
        <w:t xml:space="preserve"> </w:t>
      </w:r>
      <w:r w:rsidRPr="00BD5B7D">
        <w:rPr>
          <w:color w:val="000000"/>
          <w:szCs w:val="22"/>
          <w:lang w:eastAsia="en-US"/>
        </w:rPr>
        <w:t xml:space="preserve">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 </w:t>
      </w:r>
    </w:p>
    <w:p w:rsidR="00BD5B7D" w:rsidRPr="00BD5B7D" w:rsidRDefault="00BD5B7D" w:rsidP="00BD5B7D">
      <w:pPr>
        <w:ind w:left="-15" w:firstLine="557"/>
        <w:jc w:val="both"/>
        <w:rPr>
          <w:rFonts w:eastAsia="Calibri"/>
          <w:color w:val="000000"/>
          <w:sz w:val="22"/>
          <w:szCs w:val="22"/>
          <w:lang w:eastAsia="en-US"/>
        </w:rPr>
      </w:pPr>
      <w:r w:rsidRPr="00BD5B7D">
        <w:rPr>
          <w:color w:val="000000"/>
          <w:szCs w:val="22"/>
          <w:lang w:eastAsia="en-US"/>
        </w:rPr>
        <w:t>1.4.1.</w:t>
      </w:r>
      <w:r w:rsidRPr="00BD5B7D">
        <w:rPr>
          <w:rFonts w:eastAsia="Arial"/>
          <w:color w:val="000000"/>
          <w:szCs w:val="22"/>
          <w:lang w:eastAsia="en-US"/>
        </w:rPr>
        <w:t xml:space="preserve"> </w:t>
      </w:r>
      <w:r w:rsidRPr="00BD5B7D">
        <w:rPr>
          <w:color w:val="000000"/>
          <w:szCs w:val="22"/>
          <w:lang w:eastAsia="en-US"/>
        </w:rPr>
        <w:t xml:space="preserve">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 </w:t>
      </w:r>
    </w:p>
    <w:p w:rsidR="00BD5B7D" w:rsidRPr="00BD5B7D" w:rsidRDefault="00BD5B7D" w:rsidP="00BD5B7D">
      <w:pPr>
        <w:ind w:left="-15" w:firstLine="557"/>
        <w:jc w:val="both"/>
        <w:rPr>
          <w:rFonts w:eastAsia="Calibri"/>
          <w:color w:val="000000"/>
          <w:sz w:val="22"/>
          <w:szCs w:val="22"/>
          <w:lang w:eastAsia="en-US"/>
        </w:rPr>
      </w:pPr>
      <w:r w:rsidRPr="00BD5B7D">
        <w:rPr>
          <w:color w:val="000000"/>
          <w:szCs w:val="22"/>
          <w:lang w:eastAsia="en-US"/>
        </w:rPr>
        <w:t>1.4.2.</w:t>
      </w:r>
      <w:r w:rsidRPr="00BD5B7D">
        <w:rPr>
          <w:rFonts w:eastAsia="Arial"/>
          <w:color w:val="000000"/>
          <w:szCs w:val="22"/>
          <w:lang w:eastAsia="en-US"/>
        </w:rPr>
        <w:t xml:space="preserve"> </w:t>
      </w:r>
      <w:r w:rsidRPr="00BD5B7D">
        <w:rPr>
          <w:color w:val="000000"/>
          <w:szCs w:val="22"/>
          <w:lang w:eastAsia="en-US"/>
        </w:rPr>
        <w:t xml:space="preserve">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BD5B7D" w:rsidRPr="00BD5B7D" w:rsidRDefault="00BD5B7D" w:rsidP="00BD5B7D">
      <w:pPr>
        <w:ind w:firstLine="557"/>
        <w:jc w:val="both"/>
        <w:rPr>
          <w:rFonts w:eastAsia="Calibri"/>
          <w:color w:val="000000"/>
          <w:sz w:val="22"/>
          <w:szCs w:val="22"/>
          <w:lang w:eastAsia="en-US"/>
        </w:rPr>
      </w:pPr>
      <w:r w:rsidRPr="00BD5B7D">
        <w:rPr>
          <w:color w:val="000000"/>
          <w:szCs w:val="22"/>
          <w:lang w:eastAsia="en-US"/>
        </w:rPr>
        <w:t>1.4.3.</w:t>
      </w:r>
      <w:r w:rsidRPr="00BD5B7D">
        <w:rPr>
          <w:rFonts w:eastAsia="Arial"/>
          <w:color w:val="000000"/>
          <w:szCs w:val="22"/>
          <w:lang w:eastAsia="en-US"/>
        </w:rPr>
        <w:t xml:space="preserve"> </w:t>
      </w:r>
      <w:r w:rsidRPr="00BD5B7D">
        <w:rPr>
          <w:color w:val="000000"/>
          <w:szCs w:val="22"/>
          <w:lang w:eastAsia="en-US"/>
        </w:rPr>
        <w:t xml:space="preserve">инженерные изыскания; </w:t>
      </w:r>
    </w:p>
    <w:p w:rsidR="00BD5B7D" w:rsidRPr="00BD5B7D" w:rsidRDefault="00BD5B7D" w:rsidP="00BD5B7D">
      <w:pPr>
        <w:ind w:left="-15" w:firstLine="557"/>
        <w:jc w:val="both"/>
        <w:rPr>
          <w:rFonts w:eastAsia="Calibri"/>
          <w:color w:val="000000"/>
          <w:sz w:val="22"/>
          <w:szCs w:val="22"/>
          <w:lang w:eastAsia="en-US"/>
        </w:rPr>
      </w:pPr>
      <w:r w:rsidRPr="00BD5B7D">
        <w:rPr>
          <w:color w:val="000000"/>
          <w:szCs w:val="22"/>
          <w:lang w:eastAsia="en-US"/>
        </w:rPr>
        <w:t>1.4.4.</w:t>
      </w:r>
      <w:r w:rsidRPr="00BD5B7D">
        <w:rPr>
          <w:rFonts w:eastAsia="Arial"/>
          <w:color w:val="000000"/>
          <w:szCs w:val="22"/>
          <w:lang w:eastAsia="en-US"/>
        </w:rPr>
        <w:t xml:space="preserve"> </w:t>
      </w:r>
      <w:r w:rsidRPr="00BD5B7D">
        <w:rPr>
          <w:color w:val="000000"/>
          <w:szCs w:val="22"/>
          <w:lang w:eastAsia="en-US"/>
        </w:rPr>
        <w:t xml:space="preserve">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 </w:t>
      </w:r>
    </w:p>
    <w:p w:rsidR="00BD5B7D" w:rsidRPr="00BD5B7D" w:rsidRDefault="00BD5B7D" w:rsidP="00BD5B7D">
      <w:pPr>
        <w:ind w:left="-15" w:firstLine="557"/>
        <w:jc w:val="both"/>
        <w:rPr>
          <w:rFonts w:eastAsia="Calibri"/>
          <w:color w:val="000000"/>
          <w:sz w:val="22"/>
          <w:szCs w:val="22"/>
          <w:lang w:eastAsia="en-US"/>
        </w:rPr>
      </w:pPr>
      <w:proofErr w:type="gramStart"/>
      <w:r w:rsidRPr="00BD5B7D">
        <w:rPr>
          <w:color w:val="000000"/>
          <w:szCs w:val="22"/>
          <w:lang w:eastAsia="en-US"/>
        </w:rPr>
        <w:t>1.4.5.</w:t>
      </w:r>
      <w:r w:rsidRPr="00BD5B7D">
        <w:rPr>
          <w:rFonts w:eastAsia="Arial"/>
          <w:color w:val="000000"/>
          <w:szCs w:val="22"/>
          <w:lang w:eastAsia="en-US"/>
        </w:rPr>
        <w:t xml:space="preserve"> </w:t>
      </w:r>
      <w:r w:rsidRPr="00BD5B7D">
        <w:rPr>
          <w:color w:val="000000"/>
          <w:szCs w:val="22"/>
          <w:lang w:eastAsia="en-US"/>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w:t>
      </w:r>
      <w:proofErr w:type="gramEnd"/>
      <w:r w:rsidRPr="00BD5B7D">
        <w:rPr>
          <w:color w:val="000000"/>
          <w:szCs w:val="22"/>
          <w:lang w:eastAsia="en-US"/>
        </w:rPr>
        <w:t xml:space="preserve">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w:t>
      </w:r>
      <w:r w:rsidRPr="00BD5B7D">
        <w:rPr>
          <w:color w:val="000000"/>
          <w:szCs w:val="22"/>
          <w:lang w:eastAsia="en-US"/>
        </w:rPr>
        <w:lastRenderedPageBreak/>
        <w:t xml:space="preserve">обеспечения строительства, реконструкции линейных объектов федерального, регионального или местного значения на срок их строительства, реконструкции; </w:t>
      </w:r>
    </w:p>
    <w:p w:rsidR="00BD5B7D" w:rsidRPr="00BD5B7D" w:rsidRDefault="00BD5B7D" w:rsidP="00BD5B7D">
      <w:pPr>
        <w:ind w:left="-15" w:firstLine="557"/>
        <w:jc w:val="both"/>
        <w:rPr>
          <w:rFonts w:eastAsia="Calibri"/>
          <w:color w:val="000000"/>
          <w:sz w:val="22"/>
          <w:szCs w:val="22"/>
          <w:lang w:eastAsia="en-US"/>
        </w:rPr>
      </w:pPr>
      <w:r w:rsidRPr="00BD5B7D">
        <w:rPr>
          <w:color w:val="000000"/>
          <w:szCs w:val="22"/>
          <w:lang w:eastAsia="en-US"/>
        </w:rPr>
        <w:t>1.4.6.</w:t>
      </w:r>
      <w:r w:rsidRPr="00BD5B7D">
        <w:rPr>
          <w:rFonts w:eastAsia="Arial"/>
          <w:color w:val="000000"/>
          <w:szCs w:val="22"/>
          <w:lang w:eastAsia="en-US"/>
        </w:rPr>
        <w:t xml:space="preserve"> </w:t>
      </w:r>
      <w:r w:rsidRPr="00BD5B7D">
        <w:rPr>
          <w:color w:val="000000"/>
          <w:szCs w:val="22"/>
          <w:lang w:eastAsia="en-US"/>
        </w:rPr>
        <w:t xml:space="preserve">аварийно-восстановительный ремонт, в том числе сетей инженерно-технического обеспечения, сооружений; </w:t>
      </w:r>
    </w:p>
    <w:p w:rsidR="00BD5B7D" w:rsidRPr="00BD5B7D" w:rsidRDefault="00BD5B7D" w:rsidP="00BD5B7D">
      <w:pPr>
        <w:ind w:left="-15" w:firstLine="557"/>
        <w:jc w:val="both"/>
        <w:rPr>
          <w:color w:val="000000"/>
          <w:szCs w:val="22"/>
          <w:lang w:eastAsia="en-US"/>
        </w:rPr>
      </w:pPr>
      <w:r w:rsidRPr="00BD5B7D">
        <w:rPr>
          <w:color w:val="000000"/>
          <w:szCs w:val="22"/>
          <w:lang w:eastAsia="en-US"/>
        </w:rPr>
        <w:t>1.4.7.</w:t>
      </w:r>
      <w:r w:rsidRPr="00BD5B7D">
        <w:rPr>
          <w:rFonts w:eastAsia="Arial"/>
          <w:color w:val="000000"/>
          <w:szCs w:val="22"/>
          <w:lang w:eastAsia="en-US"/>
        </w:rPr>
        <w:t xml:space="preserve"> </w:t>
      </w:r>
      <w:r w:rsidRPr="00BD5B7D">
        <w:rPr>
          <w:color w:val="000000"/>
          <w:szCs w:val="22"/>
          <w:lang w:eastAsia="en-US"/>
        </w:rPr>
        <w:t xml:space="preserve">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 </w:t>
      </w:r>
    </w:p>
    <w:p w:rsidR="00BD5B7D" w:rsidRPr="00BD5B7D" w:rsidRDefault="00BD5B7D" w:rsidP="00BD5B7D">
      <w:pPr>
        <w:ind w:left="-15" w:right="48" w:firstLine="557"/>
        <w:jc w:val="both"/>
        <w:rPr>
          <w:rFonts w:eastAsia="Calibri"/>
          <w:color w:val="000000"/>
          <w:sz w:val="22"/>
          <w:szCs w:val="22"/>
          <w:lang w:eastAsia="en-US"/>
        </w:rPr>
      </w:pPr>
      <w:r w:rsidRPr="00BD5B7D">
        <w:rPr>
          <w:color w:val="000000"/>
          <w:szCs w:val="22"/>
          <w:lang w:eastAsia="en-US"/>
        </w:rPr>
        <w:t>1.4.8.</w:t>
      </w:r>
      <w:r w:rsidRPr="00BD5B7D">
        <w:rPr>
          <w:rFonts w:eastAsia="Arial"/>
          <w:color w:val="000000"/>
          <w:szCs w:val="22"/>
          <w:lang w:eastAsia="en-US"/>
        </w:rPr>
        <w:t xml:space="preserve"> </w:t>
      </w:r>
      <w:r w:rsidRPr="00BD5B7D">
        <w:rPr>
          <w:color w:val="000000"/>
          <w:szCs w:val="22"/>
          <w:lang w:eastAsia="en-US"/>
        </w:rPr>
        <w:t xml:space="preserve">Проведение работ по сохранению объектов культурного наследия (в том числе, проведение археологических полевых работ); </w:t>
      </w:r>
    </w:p>
    <w:p w:rsidR="00BD5B7D" w:rsidRPr="00BD5B7D" w:rsidRDefault="00BD5B7D" w:rsidP="00BD5B7D">
      <w:pPr>
        <w:ind w:left="-15" w:right="48" w:firstLine="557"/>
        <w:jc w:val="both"/>
        <w:rPr>
          <w:color w:val="000000"/>
          <w:szCs w:val="22"/>
          <w:lang w:eastAsia="en-US"/>
        </w:rPr>
      </w:pPr>
      <w:r w:rsidRPr="00BD5B7D">
        <w:rPr>
          <w:color w:val="000000"/>
          <w:szCs w:val="22"/>
          <w:lang w:eastAsia="en-US"/>
        </w:rPr>
        <w:t>1.4.9.</w:t>
      </w:r>
      <w:r w:rsidRPr="00BD5B7D">
        <w:rPr>
          <w:rFonts w:eastAsia="Arial"/>
          <w:color w:val="000000"/>
          <w:szCs w:val="22"/>
          <w:lang w:eastAsia="en-US"/>
        </w:rPr>
        <w:t xml:space="preserve"> </w:t>
      </w:r>
      <w:r w:rsidRPr="00BD5B7D">
        <w:rPr>
          <w:color w:val="000000"/>
          <w:szCs w:val="22"/>
          <w:lang w:eastAsia="en-US"/>
        </w:rPr>
        <w:t xml:space="preserve">благоустройство </w:t>
      </w:r>
      <w:r w:rsidRPr="00BD5B7D">
        <w:rPr>
          <w:rFonts w:eastAsia="Segoe UI Symbol"/>
          <w:color w:val="000000"/>
          <w:szCs w:val="22"/>
          <w:lang w:eastAsia="en-US"/>
        </w:rPr>
        <w:t>-</w:t>
      </w:r>
      <w:r w:rsidRPr="00BD5B7D">
        <w:rPr>
          <w:color w:val="000000"/>
          <w:szCs w:val="22"/>
          <w:lang w:eastAsia="en-US"/>
        </w:rPr>
        <w:t xml:space="preserve"> 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(далее </w:t>
      </w:r>
      <w:r w:rsidRPr="00BD5B7D">
        <w:rPr>
          <w:rFonts w:eastAsia="Segoe UI Symbol"/>
          <w:color w:val="000000"/>
          <w:szCs w:val="22"/>
          <w:lang w:eastAsia="en-US"/>
        </w:rPr>
        <w:t>-</w:t>
      </w:r>
      <w:r w:rsidRPr="00BD5B7D">
        <w:rPr>
          <w:color w:val="000000"/>
          <w:szCs w:val="22"/>
          <w:lang w:eastAsia="en-US"/>
        </w:rPr>
        <w:t xml:space="preserve"> благоустройство) и вертикальная планировка территорий, за исключением работ по посадке деревьев, кустарников, благоустройства газонов. </w:t>
      </w:r>
    </w:p>
    <w:p w:rsidR="00BD5B7D" w:rsidRPr="00BD5B7D" w:rsidRDefault="00BD5B7D" w:rsidP="00BD5B7D">
      <w:pPr>
        <w:ind w:left="-15" w:right="48" w:firstLine="557"/>
        <w:jc w:val="both"/>
        <w:rPr>
          <w:color w:val="000000"/>
          <w:szCs w:val="22"/>
          <w:lang w:eastAsia="en-US"/>
        </w:rPr>
      </w:pPr>
    </w:p>
    <w:p w:rsidR="00BD5B7D" w:rsidRPr="00BD5B7D" w:rsidRDefault="00BD5B7D" w:rsidP="00BD5B7D">
      <w:pPr>
        <w:ind w:left="-15" w:right="48" w:firstLine="557"/>
        <w:jc w:val="center"/>
        <w:rPr>
          <w:rFonts w:eastAsia="Calibri"/>
          <w:b/>
          <w:color w:val="000000"/>
          <w:lang w:eastAsia="en-US"/>
        </w:rPr>
      </w:pPr>
      <w:r w:rsidRPr="00BD5B7D">
        <w:rPr>
          <w:b/>
          <w:color w:val="000000"/>
          <w:lang w:eastAsia="en-US"/>
        </w:rPr>
        <w:t xml:space="preserve">2. </w:t>
      </w:r>
      <w:r w:rsidRPr="00BD5B7D">
        <w:rPr>
          <w:rFonts w:eastAsia="Calibri"/>
          <w:b/>
          <w:color w:val="000000"/>
          <w:lang w:eastAsia="en-US"/>
        </w:rPr>
        <w:t>Лица, имеющие право на получение Муниципальной услуги</w:t>
      </w:r>
    </w:p>
    <w:p w:rsidR="00BD5B7D" w:rsidRPr="00BD5B7D" w:rsidRDefault="00BD5B7D" w:rsidP="00BD5B7D">
      <w:pPr>
        <w:ind w:left="-17" w:right="45" w:firstLine="557"/>
        <w:jc w:val="both"/>
        <w:rPr>
          <w:rFonts w:ascii="Calibri" w:eastAsia="Calibri" w:hAnsi="Calibri" w:cs="Calibri"/>
          <w:color w:val="000000"/>
          <w:sz w:val="22"/>
          <w:szCs w:val="22"/>
          <w:lang w:eastAsia="en-US"/>
        </w:rPr>
      </w:pPr>
      <w:r w:rsidRPr="00BD5B7D">
        <w:rPr>
          <w:color w:val="000000"/>
          <w:szCs w:val="22"/>
          <w:lang w:eastAsia="en-US"/>
        </w:rPr>
        <w:t>2.1.</w:t>
      </w:r>
      <w:r w:rsidRPr="00BD5B7D">
        <w:rPr>
          <w:rFonts w:ascii="Arial" w:eastAsia="Arial" w:hAnsi="Arial" w:cs="Arial"/>
          <w:color w:val="000000"/>
          <w:szCs w:val="22"/>
          <w:lang w:eastAsia="en-US"/>
        </w:rPr>
        <w:t xml:space="preserve"> </w:t>
      </w:r>
      <w:r w:rsidRPr="00BD5B7D">
        <w:rPr>
          <w:color w:val="000000"/>
          <w:szCs w:val="22"/>
          <w:lang w:eastAsia="en-US"/>
        </w:rPr>
        <w:t xml:space="preserve">Лицами, имеющими право на получение услуги, являются физические лица, в том числе зарегистрированные в качестве индивидуальных предпринимателей, или юридические лица. </w:t>
      </w:r>
    </w:p>
    <w:p w:rsidR="00BD5B7D" w:rsidRPr="00BD5B7D" w:rsidRDefault="00BD5B7D" w:rsidP="00BD5B7D">
      <w:pPr>
        <w:ind w:left="-17" w:right="45" w:firstLine="557"/>
        <w:jc w:val="both"/>
        <w:rPr>
          <w:rFonts w:ascii="Calibri" w:eastAsia="Calibri" w:hAnsi="Calibri" w:cs="Calibri"/>
          <w:color w:val="000000"/>
          <w:sz w:val="22"/>
          <w:szCs w:val="22"/>
          <w:lang w:eastAsia="en-US"/>
        </w:rPr>
      </w:pPr>
      <w:r w:rsidRPr="00BD5B7D">
        <w:rPr>
          <w:color w:val="000000"/>
          <w:szCs w:val="22"/>
          <w:lang w:eastAsia="en-US"/>
        </w:rPr>
        <w:t>2.2.</w:t>
      </w:r>
      <w:r w:rsidRPr="00BD5B7D">
        <w:rPr>
          <w:rFonts w:ascii="Arial" w:eastAsia="Arial" w:hAnsi="Arial" w:cs="Arial"/>
          <w:color w:val="000000"/>
          <w:szCs w:val="22"/>
          <w:lang w:eastAsia="en-US"/>
        </w:rPr>
        <w:t xml:space="preserve"> </w:t>
      </w:r>
      <w:r w:rsidRPr="00BD5B7D">
        <w:rPr>
          <w:color w:val="000000"/>
          <w:szCs w:val="22"/>
          <w:lang w:eastAsia="en-US"/>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органа местного самоуправления (далее – представитель заявителя)</w:t>
      </w:r>
      <w:r w:rsidRPr="00BD5B7D">
        <w:rPr>
          <w:szCs w:val="22"/>
          <w:lang w:eastAsia="en-US"/>
        </w:rPr>
        <w:t>.</w:t>
      </w:r>
      <w:r w:rsidRPr="00BD5B7D">
        <w:rPr>
          <w:color w:val="000000"/>
          <w:szCs w:val="22"/>
          <w:lang w:eastAsia="en-US"/>
        </w:rPr>
        <w:t xml:space="preserve"> </w:t>
      </w:r>
    </w:p>
    <w:p w:rsidR="00BD5B7D" w:rsidRPr="00BD5B7D" w:rsidRDefault="00BD5B7D" w:rsidP="00BD5B7D">
      <w:pPr>
        <w:spacing w:after="7" w:line="259" w:lineRule="auto"/>
        <w:ind w:left="708" w:firstLine="557"/>
        <w:rPr>
          <w:rFonts w:ascii="Calibri" w:eastAsia="Calibri" w:hAnsi="Calibri" w:cs="Calibri"/>
          <w:color w:val="000000"/>
          <w:sz w:val="22"/>
          <w:szCs w:val="22"/>
          <w:lang w:eastAsia="en-US"/>
        </w:rPr>
      </w:pPr>
      <w:r w:rsidRPr="00BD5B7D">
        <w:rPr>
          <w:color w:val="000000"/>
          <w:szCs w:val="22"/>
          <w:lang w:eastAsia="en-US"/>
        </w:rPr>
        <w:t xml:space="preserve"> </w:t>
      </w:r>
    </w:p>
    <w:p w:rsidR="00BD5B7D" w:rsidRPr="00BD5B7D" w:rsidRDefault="00BD5B7D" w:rsidP="00BD5B7D">
      <w:pPr>
        <w:keepNext/>
        <w:keepLines/>
        <w:ind w:left="-15" w:firstLine="557"/>
        <w:jc w:val="center"/>
        <w:outlineLvl w:val="2"/>
        <w:rPr>
          <w:b/>
          <w:color w:val="000000"/>
          <w:szCs w:val="22"/>
          <w:lang w:eastAsia="en-US"/>
        </w:rPr>
      </w:pPr>
      <w:r w:rsidRPr="00BD5B7D">
        <w:rPr>
          <w:color w:val="000000"/>
          <w:szCs w:val="22"/>
          <w:lang w:eastAsia="en-US"/>
        </w:rPr>
        <w:t>3.</w:t>
      </w:r>
      <w:r w:rsidRPr="00BD5B7D">
        <w:rPr>
          <w:rFonts w:ascii="Arial" w:eastAsia="Arial" w:hAnsi="Arial" w:cs="Arial"/>
          <w:color w:val="000000"/>
          <w:szCs w:val="22"/>
          <w:lang w:eastAsia="en-US"/>
        </w:rPr>
        <w:t xml:space="preserve"> </w:t>
      </w:r>
      <w:r w:rsidRPr="00BD5B7D">
        <w:rPr>
          <w:b/>
          <w:color w:val="000000"/>
          <w:szCs w:val="22"/>
          <w:lang w:eastAsia="en-US"/>
        </w:rPr>
        <w:t>Требования к порядку информирования о предоставлении Муниципальной услуги</w:t>
      </w:r>
    </w:p>
    <w:p w:rsidR="00BD5B7D" w:rsidRPr="00BD5B7D" w:rsidRDefault="00BD5B7D" w:rsidP="00BD5B7D">
      <w:pPr>
        <w:ind w:left="-15" w:right="48" w:firstLine="557"/>
        <w:jc w:val="both"/>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64384" behindDoc="0" locked="0" layoutInCell="1" allowOverlap="1" wp14:anchorId="71E487C5" wp14:editId="673981B5">
                <wp:simplePos x="0" y="0"/>
                <wp:positionH relativeFrom="page">
                  <wp:posOffset>622300</wp:posOffset>
                </wp:positionH>
                <wp:positionV relativeFrom="page">
                  <wp:posOffset>4024630</wp:posOffset>
                </wp:positionV>
                <wp:extent cx="8890" cy="175260"/>
                <wp:effectExtent l="0" t="0" r="0" b="0"/>
                <wp:wrapSquare wrapText="bothSides"/>
                <wp:docPr id="37098" name="Группа 37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397" name="Shape 50397"/>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7098" o:spid="_x0000_s1026" style="position:absolute;margin-left:49pt;margin-top:316.9pt;width:.7pt;height:13.8pt;z-index:251664384;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">
                <v:shape id="Shape 50397"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w/8UA&#10;AADeAAAADwAAAGRycy9kb3ducmV2LnhtbESPwU7DMBBE70j8g7VIXCpqAyWUULeqkKh6beEDlngT&#10;R43XwXab8Pd1pUocRzPzRrNYja4TJwqx9azhcapAEFfetNxo+P76fJiDiAnZYOeZNPxRhNXy9maB&#10;pfED7+i0T43IEI4larAp9aWUsbLkME59T5y92geHKcvQSBNwyHDXySelCumw5bxgsacPS9Vhf3Qa&#10;1ORQ1Juf2XxDfvi1NtahwFrr+7tx/Q4i0Zj+w9f21mh4Uc9vr3C5k6+A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TD/xQAAAN4AAAAPAAAAAAAAAAAAAAAAAJgCAABkcnMv&#10;ZG93bnJldi54bWxQSwUGAAAAAAQABAD1AAAAigMAAAAA&#10;" path="m,l9148,r,175215l,175215,,e" fillcolor="black" stroked="f" strokeweight="0">
                  <v:stroke miterlimit="83231f" joinstyle="miter"/>
                  <v:path arrowok="t" textboxrect="0,0,9148,175215"/>
                </v:shape>
                <w10:wrap type="square" anchorx="page" anchory="page"/>
              </v:group>
            </w:pict>
          </mc:Fallback>
        </mc:AlternateContent>
      </w:r>
      <w:r w:rsidRPr="00BD5B7D">
        <w:rPr>
          <w:color w:val="000000"/>
          <w:szCs w:val="22"/>
          <w:lang w:eastAsia="en-US"/>
        </w:rPr>
        <w:t>3.1.</w:t>
      </w:r>
      <w:r w:rsidRPr="00BD5B7D">
        <w:rPr>
          <w:rFonts w:ascii="Arial" w:eastAsia="Arial" w:hAnsi="Arial" w:cs="Arial"/>
          <w:color w:val="000000"/>
          <w:szCs w:val="22"/>
          <w:lang w:eastAsia="en-US"/>
        </w:rPr>
        <w:t xml:space="preserve"> </w:t>
      </w:r>
      <w:r w:rsidRPr="00BD5B7D">
        <w:rPr>
          <w:color w:val="000000"/>
          <w:szCs w:val="22"/>
          <w:lang w:eastAsia="en-US"/>
        </w:rPr>
        <w:t xml:space="preserve">Прием Заявителей по вопросу предоставления Муниципальной услуги осуществляется в соответствии с организационно-распорядительным документом Администрации, ответственной за предоставление Муниципальной услуги. </w:t>
      </w:r>
    </w:p>
    <w:p w:rsidR="00BD5B7D" w:rsidRPr="00BD5B7D" w:rsidRDefault="00BD5B7D" w:rsidP="00BD5B7D">
      <w:pPr>
        <w:ind w:left="-15" w:right="48" w:firstLine="557"/>
        <w:jc w:val="both"/>
        <w:rPr>
          <w:rFonts w:ascii="Calibri" w:eastAsia="Calibri" w:hAnsi="Calibri" w:cs="Calibri"/>
          <w:color w:val="000000"/>
          <w:sz w:val="22"/>
          <w:szCs w:val="22"/>
          <w:lang w:eastAsia="en-US"/>
        </w:rPr>
      </w:pPr>
      <w:r w:rsidRPr="00BD5B7D">
        <w:rPr>
          <w:color w:val="000000"/>
          <w:szCs w:val="22"/>
          <w:lang w:eastAsia="en-US"/>
        </w:rPr>
        <w:t>3.2.</w:t>
      </w:r>
      <w:r w:rsidRPr="00BD5B7D">
        <w:rPr>
          <w:rFonts w:ascii="Arial" w:eastAsia="Arial" w:hAnsi="Arial" w:cs="Arial"/>
          <w:color w:val="000000"/>
          <w:szCs w:val="22"/>
          <w:lang w:eastAsia="en-US"/>
        </w:rPr>
        <w:t xml:space="preserve"> </w:t>
      </w:r>
      <w:r w:rsidRPr="00BD5B7D">
        <w:rPr>
          <w:color w:val="000000"/>
          <w:szCs w:val="22"/>
          <w:lang w:eastAsia="en-US"/>
        </w:rPr>
        <w:t>На официальном сайте Администрации (далее - сайт Администрации) в информационно-коммуникационной сети «Интернет» (далее - сеть Интернет), ЕПГУ</w:t>
      </w:r>
      <w:r w:rsidRPr="00BD5B7D">
        <w:rPr>
          <w:rFonts w:ascii="Calibri" w:eastAsia="Segoe UI Symbol" w:hAnsi="Calibri" w:cs="Segoe UI Symbol"/>
          <w:color w:val="000000"/>
          <w:szCs w:val="22"/>
          <w:lang w:eastAsia="en-US"/>
        </w:rPr>
        <w:t xml:space="preserve"> -</w:t>
      </w:r>
      <w:r w:rsidRPr="00BD5B7D">
        <w:rPr>
          <w:color w:val="000000"/>
          <w:szCs w:val="22"/>
          <w:lang w:eastAsia="en-US"/>
        </w:rPr>
        <w:t xml:space="preserve"> 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r w:rsidRPr="00BD5B7D">
        <w:rPr>
          <w:color w:val="000000"/>
          <w:szCs w:val="22"/>
          <w:u w:val="single" w:color="000000"/>
          <w:lang w:val="en-US" w:eastAsia="en-US"/>
        </w:rPr>
        <w:t>www</w:t>
      </w:r>
      <w:r w:rsidRPr="00BD5B7D">
        <w:rPr>
          <w:color w:val="000000"/>
          <w:szCs w:val="22"/>
          <w:u w:val="single" w:color="000000"/>
          <w:lang w:eastAsia="en-US"/>
        </w:rPr>
        <w:t>.</w:t>
      </w:r>
      <w:proofErr w:type="spellStart"/>
      <w:r w:rsidRPr="00BD5B7D">
        <w:rPr>
          <w:color w:val="000000"/>
          <w:szCs w:val="22"/>
          <w:u w:val="single" w:color="000000"/>
          <w:lang w:val="en-US" w:eastAsia="en-US"/>
        </w:rPr>
        <w:t>gosuslugi</w:t>
      </w:r>
      <w:proofErr w:type="spellEnd"/>
      <w:r w:rsidRPr="00BD5B7D">
        <w:rPr>
          <w:color w:val="000000"/>
          <w:szCs w:val="22"/>
          <w:u w:val="single" w:color="000000"/>
          <w:lang w:eastAsia="en-US"/>
        </w:rPr>
        <w:t>.</w:t>
      </w:r>
      <w:proofErr w:type="spellStart"/>
      <w:r w:rsidRPr="00BD5B7D">
        <w:rPr>
          <w:color w:val="000000"/>
          <w:szCs w:val="22"/>
          <w:u w:val="single" w:color="000000"/>
          <w:lang w:val="en-US" w:eastAsia="en-US"/>
        </w:rPr>
        <w:t>ru</w:t>
      </w:r>
      <w:proofErr w:type="spellEnd"/>
      <w:r w:rsidRPr="00BD5B7D">
        <w:rPr>
          <w:color w:val="000000"/>
          <w:szCs w:val="22"/>
          <w:lang w:eastAsia="en-US"/>
        </w:rPr>
        <w:t xml:space="preserve"> (далее </w:t>
      </w:r>
      <w:r w:rsidRPr="00BD5B7D">
        <w:rPr>
          <w:rFonts w:ascii="Calibri" w:eastAsia="Segoe UI Symbol" w:hAnsi="Calibri" w:cs="Segoe UI Symbol"/>
          <w:color w:val="000000"/>
          <w:szCs w:val="22"/>
          <w:lang w:eastAsia="en-US"/>
        </w:rPr>
        <w:t>-</w:t>
      </w:r>
      <w:r w:rsidRPr="00BD5B7D">
        <w:rPr>
          <w:color w:val="000000"/>
          <w:szCs w:val="22"/>
          <w:lang w:eastAsia="en-US"/>
        </w:rPr>
        <w:t xml:space="preserve"> ЕПГУ) обязательному размещению подлежит следующая справочная информация: </w:t>
      </w:r>
    </w:p>
    <w:p w:rsidR="00BD5B7D" w:rsidRPr="00BD5B7D" w:rsidRDefault="00BD5B7D" w:rsidP="00BD5B7D">
      <w:pPr>
        <w:ind w:left="-15" w:right="48" w:firstLine="557"/>
        <w:jc w:val="both"/>
        <w:rPr>
          <w:rFonts w:ascii="Calibri" w:eastAsia="Calibri" w:hAnsi="Calibri" w:cs="Calibri"/>
          <w:color w:val="000000"/>
          <w:sz w:val="22"/>
          <w:szCs w:val="22"/>
          <w:lang w:eastAsia="en-US"/>
        </w:rPr>
      </w:pPr>
      <w:r w:rsidRPr="00BD5B7D">
        <w:rPr>
          <w:rFonts w:eastAsia="Calibri"/>
          <w:color w:val="000000"/>
          <w:lang w:eastAsia="en-US"/>
        </w:rPr>
        <w:t xml:space="preserve">- </w:t>
      </w:r>
      <w:r w:rsidRPr="00BD5B7D">
        <w:rPr>
          <w:color w:val="000000"/>
          <w:szCs w:val="22"/>
          <w:lang w:eastAsia="en-US"/>
        </w:rPr>
        <w:t xml:space="preserve">место нахождения и график работы Администрации, ее структурных подразделений, предоставляющих Муниципальную услугу; </w:t>
      </w:r>
    </w:p>
    <w:p w:rsidR="00BD5B7D" w:rsidRPr="00BD5B7D" w:rsidRDefault="00BD5B7D" w:rsidP="00BD5B7D">
      <w:pPr>
        <w:ind w:right="48" w:firstLine="557"/>
        <w:jc w:val="both"/>
        <w:rPr>
          <w:rFonts w:ascii="Calibri" w:eastAsia="Calibri" w:hAnsi="Calibri" w:cs="Calibri"/>
          <w:color w:val="000000"/>
          <w:sz w:val="22"/>
          <w:szCs w:val="22"/>
          <w:lang w:eastAsia="en-US"/>
        </w:rPr>
      </w:pPr>
      <w:r w:rsidRPr="00BD5B7D">
        <w:rPr>
          <w:color w:val="000000"/>
          <w:szCs w:val="22"/>
          <w:lang w:eastAsia="en-US"/>
        </w:rPr>
        <w:t xml:space="preserve">- справочные телефоны структурных подразделений Администрации, участвующих в предоставлении Муниципальной услуги, в том числе номер телефона-автоинформатора; </w:t>
      </w:r>
    </w:p>
    <w:p w:rsidR="00BD5B7D" w:rsidRPr="00BD5B7D" w:rsidRDefault="00BD5B7D" w:rsidP="00BD5B7D">
      <w:pPr>
        <w:ind w:right="48" w:firstLine="557"/>
        <w:jc w:val="both"/>
        <w:rPr>
          <w:rFonts w:ascii="Calibri" w:eastAsia="Calibri" w:hAnsi="Calibri" w:cs="Calibri"/>
          <w:color w:val="000000"/>
          <w:sz w:val="22"/>
          <w:szCs w:val="22"/>
          <w:lang w:eastAsia="en-US"/>
        </w:rPr>
      </w:pPr>
      <w:r w:rsidRPr="00BD5B7D">
        <w:rPr>
          <w:color w:val="000000"/>
          <w:szCs w:val="22"/>
          <w:lang w:eastAsia="en-US"/>
        </w:rPr>
        <w:t xml:space="preserve">- адреса официального сайта, а также электронной почты и (или) формы обратной связи Администрации в сети «Интернет». </w:t>
      </w:r>
    </w:p>
    <w:p w:rsidR="00BD5B7D" w:rsidRPr="00BD5B7D" w:rsidRDefault="00BD5B7D" w:rsidP="00BD5B7D">
      <w:pPr>
        <w:ind w:left="-15" w:right="48" w:firstLine="557"/>
        <w:jc w:val="both"/>
        <w:rPr>
          <w:rFonts w:ascii="Calibri" w:eastAsia="Calibri" w:hAnsi="Calibri" w:cs="Calibri"/>
          <w:color w:val="000000"/>
          <w:sz w:val="22"/>
          <w:szCs w:val="22"/>
          <w:lang w:eastAsia="en-US"/>
        </w:rPr>
      </w:pPr>
      <w:r w:rsidRPr="00BD5B7D">
        <w:rPr>
          <w:color w:val="000000"/>
          <w:szCs w:val="22"/>
          <w:lang w:eastAsia="en-US"/>
        </w:rPr>
        <w:t>3.3.</w:t>
      </w:r>
      <w:r w:rsidRPr="00BD5B7D">
        <w:rPr>
          <w:rFonts w:ascii="Arial" w:eastAsia="Arial" w:hAnsi="Arial" w:cs="Arial"/>
          <w:color w:val="000000"/>
          <w:szCs w:val="22"/>
          <w:lang w:eastAsia="en-US"/>
        </w:rPr>
        <w:t xml:space="preserve"> </w:t>
      </w:r>
      <w:r w:rsidRPr="00BD5B7D">
        <w:rPr>
          <w:color w:val="000000"/>
          <w:szCs w:val="22"/>
          <w:lang w:eastAsia="en-US"/>
        </w:rPr>
        <w:t xml:space="preserve">Информирование Заявителей по вопросам предоставления Муниципальной услуги осуществляется: </w:t>
      </w:r>
    </w:p>
    <w:p w:rsidR="00BD5B7D" w:rsidRPr="00BD5B7D" w:rsidRDefault="00BD5B7D" w:rsidP="00BD5B7D">
      <w:pPr>
        <w:ind w:right="48" w:firstLine="542"/>
        <w:jc w:val="both"/>
        <w:rPr>
          <w:rFonts w:ascii="Calibri" w:eastAsia="Calibri" w:hAnsi="Calibri" w:cs="Calibri"/>
          <w:color w:val="000000"/>
          <w:sz w:val="22"/>
          <w:szCs w:val="22"/>
          <w:lang w:eastAsia="en-US"/>
        </w:rPr>
      </w:pPr>
      <w:r w:rsidRPr="00BD5B7D">
        <w:rPr>
          <w:color w:val="000000"/>
          <w:szCs w:val="22"/>
          <w:lang w:eastAsia="en-US"/>
        </w:rPr>
        <w:t xml:space="preserve">а) путем размещения информации на сайте Администрации, ЕПГУ. </w:t>
      </w:r>
    </w:p>
    <w:p w:rsidR="00BD5B7D" w:rsidRPr="00BD5B7D" w:rsidRDefault="00BD5B7D" w:rsidP="00BD5B7D">
      <w:pPr>
        <w:ind w:right="48" w:firstLine="542"/>
        <w:jc w:val="both"/>
        <w:rPr>
          <w:rFonts w:ascii="Calibri" w:eastAsia="Calibri" w:hAnsi="Calibri" w:cs="Calibri"/>
          <w:color w:val="000000"/>
          <w:sz w:val="22"/>
          <w:szCs w:val="22"/>
          <w:lang w:eastAsia="en-US"/>
        </w:rPr>
      </w:pPr>
      <w:r w:rsidRPr="00BD5B7D">
        <w:rPr>
          <w:color w:val="000000"/>
          <w:szCs w:val="22"/>
          <w:lang w:eastAsia="en-US"/>
        </w:rPr>
        <w:t xml:space="preserve">б) должностным лицом Администрации, ответственным за предоставление </w:t>
      </w:r>
    </w:p>
    <w:p w:rsidR="00BD5B7D" w:rsidRPr="00BD5B7D" w:rsidRDefault="00BD5B7D" w:rsidP="00BD5B7D">
      <w:pPr>
        <w:ind w:left="-15" w:right="48" w:firstLine="557"/>
        <w:jc w:val="both"/>
        <w:rPr>
          <w:rFonts w:ascii="Calibri" w:eastAsia="Calibri" w:hAnsi="Calibri" w:cs="Calibri"/>
          <w:color w:val="000000"/>
          <w:sz w:val="22"/>
          <w:szCs w:val="22"/>
          <w:lang w:eastAsia="en-US"/>
        </w:rPr>
      </w:pPr>
      <w:r w:rsidRPr="00BD5B7D">
        <w:rPr>
          <w:color w:val="000000"/>
          <w:szCs w:val="22"/>
          <w:lang w:eastAsia="en-US"/>
        </w:rPr>
        <w:t xml:space="preserve">Муниципальной услуги, при непосредственном обращении Заявителя в Администрацию; </w:t>
      </w:r>
    </w:p>
    <w:p w:rsidR="00BD5B7D" w:rsidRPr="00BD5B7D" w:rsidRDefault="00BD5B7D" w:rsidP="00BD5B7D">
      <w:pPr>
        <w:ind w:right="48" w:firstLine="542"/>
        <w:jc w:val="both"/>
        <w:rPr>
          <w:rFonts w:ascii="Calibri" w:eastAsia="Calibri" w:hAnsi="Calibri" w:cs="Calibri"/>
          <w:color w:val="000000"/>
          <w:sz w:val="22"/>
          <w:szCs w:val="22"/>
          <w:lang w:eastAsia="en-US"/>
        </w:rPr>
      </w:pPr>
      <w:r w:rsidRPr="00BD5B7D">
        <w:rPr>
          <w:color w:val="000000"/>
          <w:szCs w:val="22"/>
          <w:lang w:eastAsia="en-US"/>
        </w:rPr>
        <w:t xml:space="preserve">в) путем публикации информационных материалов в средствах массовой </w:t>
      </w:r>
    </w:p>
    <w:p w:rsidR="00BD5B7D" w:rsidRPr="00BD5B7D" w:rsidRDefault="00BD5B7D" w:rsidP="00BD5B7D">
      <w:pPr>
        <w:ind w:left="-15" w:right="48" w:firstLine="557"/>
        <w:jc w:val="both"/>
        <w:rPr>
          <w:rFonts w:ascii="Calibri" w:eastAsia="Calibri" w:hAnsi="Calibri" w:cs="Calibri"/>
          <w:color w:val="000000"/>
          <w:sz w:val="22"/>
          <w:szCs w:val="22"/>
          <w:lang w:eastAsia="en-US"/>
        </w:rPr>
      </w:pPr>
      <w:r w:rsidRPr="00BD5B7D">
        <w:rPr>
          <w:color w:val="000000"/>
          <w:szCs w:val="22"/>
          <w:lang w:eastAsia="en-US"/>
        </w:rPr>
        <w:t xml:space="preserve">информации; </w:t>
      </w:r>
    </w:p>
    <w:p w:rsidR="00BD5B7D" w:rsidRPr="00BD5B7D" w:rsidRDefault="00BD5B7D" w:rsidP="00BD5B7D">
      <w:pPr>
        <w:ind w:left="-15" w:right="48" w:firstLine="557"/>
        <w:jc w:val="both"/>
        <w:rPr>
          <w:rFonts w:ascii="Calibri" w:eastAsia="Calibri" w:hAnsi="Calibri" w:cs="Calibri"/>
          <w:color w:val="000000"/>
          <w:sz w:val="22"/>
          <w:szCs w:val="22"/>
          <w:lang w:eastAsia="en-US"/>
        </w:rPr>
      </w:pPr>
      <w:r w:rsidRPr="00BD5B7D">
        <w:rPr>
          <w:color w:val="000000"/>
          <w:szCs w:val="22"/>
          <w:lang w:eastAsia="en-US"/>
        </w:rPr>
        <w:t xml:space="preserve">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w:t>
      </w:r>
    </w:p>
    <w:p w:rsidR="00BD5B7D" w:rsidRPr="00BD5B7D" w:rsidRDefault="00BD5B7D" w:rsidP="00BD5B7D">
      <w:pPr>
        <w:ind w:right="48" w:firstLine="542"/>
        <w:jc w:val="both"/>
        <w:rPr>
          <w:rFonts w:ascii="Calibri" w:eastAsia="Calibri" w:hAnsi="Calibri" w:cs="Calibri"/>
          <w:color w:val="000000"/>
          <w:sz w:val="22"/>
          <w:szCs w:val="22"/>
          <w:lang w:eastAsia="en-US"/>
        </w:rPr>
      </w:pPr>
      <w:r w:rsidRPr="00BD5B7D">
        <w:rPr>
          <w:color w:val="000000"/>
          <w:szCs w:val="22"/>
          <w:lang w:eastAsia="en-US"/>
        </w:rPr>
        <w:lastRenderedPageBreak/>
        <w:t xml:space="preserve">д) посредством телефонной и факсимильной связи; </w:t>
      </w:r>
    </w:p>
    <w:p w:rsidR="00BD5B7D" w:rsidRPr="00BD5B7D" w:rsidRDefault="00BD5B7D" w:rsidP="00BD5B7D">
      <w:pPr>
        <w:ind w:right="53" w:firstLine="557"/>
        <w:jc w:val="both"/>
        <w:rPr>
          <w:rFonts w:ascii="Calibri" w:eastAsia="Calibri" w:hAnsi="Calibri" w:cs="Calibri"/>
          <w:color w:val="000000"/>
          <w:sz w:val="22"/>
          <w:szCs w:val="22"/>
          <w:lang w:eastAsia="en-US"/>
        </w:rPr>
      </w:pPr>
      <w:r w:rsidRPr="00BD5B7D">
        <w:rPr>
          <w:color w:val="000000"/>
          <w:szCs w:val="22"/>
          <w:lang w:eastAsia="en-US"/>
        </w:rPr>
        <w:t xml:space="preserve">е) посредством ответов на письменные и устные обращения Заявителей по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вопросу предоставления Муниципальной услуги. </w:t>
      </w:r>
    </w:p>
    <w:p w:rsidR="00BD5B7D" w:rsidRPr="00BD5B7D" w:rsidRDefault="00BD5B7D" w:rsidP="00BD5B7D">
      <w:pPr>
        <w:ind w:left="-15" w:right="53" w:firstLine="557"/>
        <w:jc w:val="both"/>
        <w:rPr>
          <w:rFonts w:ascii="Calibri" w:eastAsia="Calibri" w:hAnsi="Calibri" w:cs="Calibri"/>
          <w:color w:val="000000"/>
          <w:sz w:val="22"/>
          <w:szCs w:val="22"/>
          <w:lang w:eastAsia="en-US"/>
        </w:rPr>
      </w:pPr>
      <w:r w:rsidRPr="00BD5B7D">
        <w:rPr>
          <w:color w:val="000000"/>
          <w:szCs w:val="22"/>
          <w:lang w:eastAsia="en-US"/>
        </w:rPr>
        <w:t>3.4.</w:t>
      </w:r>
      <w:r w:rsidRPr="00BD5B7D">
        <w:rPr>
          <w:rFonts w:ascii="Arial" w:eastAsia="Arial" w:hAnsi="Arial" w:cs="Arial"/>
          <w:color w:val="000000"/>
          <w:szCs w:val="22"/>
          <w:lang w:eastAsia="en-US"/>
        </w:rPr>
        <w:t xml:space="preserve"> </w:t>
      </w:r>
      <w:r w:rsidRPr="00BD5B7D">
        <w:rPr>
          <w:color w:val="000000"/>
          <w:szCs w:val="22"/>
          <w:lang w:eastAsia="en-US"/>
        </w:rPr>
        <w:t xml:space="preserve">На ЕПГУ и сайте Администрации в целях информирования Заявителей по вопросам предоставления Муниципальной услуги размещается следующая информация: </w:t>
      </w:r>
    </w:p>
    <w:p w:rsidR="00BD5B7D" w:rsidRPr="00BD5B7D" w:rsidRDefault="00BD5B7D" w:rsidP="00BD5B7D">
      <w:pPr>
        <w:ind w:left="-15" w:right="53" w:firstLine="557"/>
        <w:jc w:val="both"/>
        <w:rPr>
          <w:rFonts w:ascii="Calibri" w:eastAsia="Calibri" w:hAnsi="Calibri" w:cs="Calibri"/>
          <w:color w:val="000000"/>
          <w:sz w:val="22"/>
          <w:szCs w:val="22"/>
          <w:lang w:eastAsia="en-US"/>
        </w:rPr>
      </w:pPr>
      <w:r w:rsidRPr="00BD5B7D">
        <w:rPr>
          <w:color w:val="000000"/>
          <w:szCs w:val="22"/>
          <w:lang w:eastAsia="en-US"/>
        </w:rPr>
        <w:t xml:space="preserve">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 </w:t>
      </w:r>
    </w:p>
    <w:p w:rsidR="00BD5B7D" w:rsidRPr="00BD5B7D" w:rsidRDefault="00BD5B7D" w:rsidP="00BD5B7D">
      <w:pPr>
        <w:ind w:right="53" w:firstLine="542"/>
        <w:jc w:val="both"/>
        <w:rPr>
          <w:rFonts w:ascii="Calibri" w:eastAsia="Calibri" w:hAnsi="Calibri" w:cs="Calibri"/>
          <w:color w:val="000000"/>
          <w:sz w:val="22"/>
          <w:szCs w:val="22"/>
          <w:lang w:eastAsia="en-US"/>
        </w:rPr>
      </w:pPr>
      <w:r w:rsidRPr="00BD5B7D">
        <w:rPr>
          <w:color w:val="000000"/>
          <w:szCs w:val="22"/>
          <w:lang w:eastAsia="en-US"/>
        </w:rPr>
        <w:t xml:space="preserve">б) Перечень лиц, имеющих право на получение Муниципальной услуги; </w:t>
      </w:r>
    </w:p>
    <w:p w:rsidR="00BD5B7D" w:rsidRPr="00BD5B7D" w:rsidRDefault="00BD5B7D" w:rsidP="00BD5B7D">
      <w:pPr>
        <w:ind w:right="53" w:firstLine="542"/>
        <w:jc w:val="both"/>
        <w:rPr>
          <w:rFonts w:ascii="Calibri" w:eastAsia="Calibri" w:hAnsi="Calibri" w:cs="Calibri"/>
          <w:color w:val="000000"/>
          <w:sz w:val="22"/>
          <w:szCs w:val="22"/>
          <w:lang w:eastAsia="en-US"/>
        </w:rPr>
      </w:pPr>
      <w:r w:rsidRPr="00BD5B7D">
        <w:rPr>
          <w:color w:val="000000"/>
          <w:szCs w:val="22"/>
          <w:lang w:eastAsia="en-US"/>
        </w:rPr>
        <w:t xml:space="preserve">в) срок предоставления Муниципальной услуги; </w:t>
      </w:r>
    </w:p>
    <w:p w:rsidR="00BD5B7D" w:rsidRPr="00BD5B7D" w:rsidRDefault="00BD5B7D" w:rsidP="00BD5B7D">
      <w:pPr>
        <w:ind w:right="53" w:firstLine="557"/>
        <w:jc w:val="both"/>
        <w:rPr>
          <w:rFonts w:ascii="Calibri" w:eastAsia="Calibri" w:hAnsi="Calibri" w:cs="Calibri"/>
          <w:color w:val="000000"/>
          <w:sz w:val="22"/>
          <w:szCs w:val="22"/>
          <w:lang w:eastAsia="en-US"/>
        </w:rPr>
      </w:pPr>
      <w:r w:rsidRPr="00BD5B7D">
        <w:rPr>
          <w:color w:val="000000"/>
          <w:szCs w:val="22"/>
          <w:lang w:eastAsia="en-US"/>
        </w:rPr>
        <w:t xml:space="preserve">г) результаты предоставления Муниципальной услуги, порядок представления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документа, являющегося результатом предоставления Муниципальной услуги; </w:t>
      </w:r>
    </w:p>
    <w:p w:rsidR="00BD5B7D" w:rsidRPr="00BD5B7D" w:rsidRDefault="00BD5B7D" w:rsidP="00BD5B7D">
      <w:pPr>
        <w:ind w:right="53" w:firstLine="557"/>
        <w:jc w:val="both"/>
        <w:rPr>
          <w:rFonts w:ascii="Calibri" w:eastAsia="Calibri" w:hAnsi="Calibri" w:cs="Calibri"/>
          <w:color w:val="000000"/>
          <w:sz w:val="22"/>
          <w:szCs w:val="22"/>
          <w:lang w:eastAsia="en-US"/>
        </w:rPr>
      </w:pPr>
      <w:r w:rsidRPr="00BD5B7D">
        <w:rPr>
          <w:color w:val="000000"/>
          <w:szCs w:val="22"/>
          <w:lang w:eastAsia="en-US"/>
        </w:rPr>
        <w:t xml:space="preserve">д) исчерпывающий перечень оснований для приостановления или отказа в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предоставлении Муниципальной услуги; </w:t>
      </w:r>
    </w:p>
    <w:p w:rsidR="00BD5B7D" w:rsidRPr="00BD5B7D" w:rsidRDefault="00BD5B7D" w:rsidP="00BD5B7D">
      <w:pPr>
        <w:ind w:left="-15" w:right="53" w:firstLine="557"/>
        <w:jc w:val="both"/>
        <w:rPr>
          <w:rFonts w:ascii="Calibri" w:eastAsia="Calibri" w:hAnsi="Calibri" w:cs="Calibri"/>
          <w:color w:val="000000"/>
          <w:sz w:val="22"/>
          <w:szCs w:val="22"/>
          <w:lang w:eastAsia="en-US"/>
        </w:rPr>
      </w:pPr>
      <w:r w:rsidRPr="00BD5B7D">
        <w:rPr>
          <w:color w:val="000000"/>
          <w:szCs w:val="22"/>
          <w:lang w:eastAsia="en-US"/>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Муниципальной услуги; </w:t>
      </w:r>
    </w:p>
    <w:p w:rsidR="00BD5B7D" w:rsidRPr="00BD5B7D" w:rsidRDefault="00BD5B7D" w:rsidP="00BD5B7D">
      <w:pPr>
        <w:ind w:left="-15" w:right="53" w:firstLine="557"/>
        <w:jc w:val="both"/>
        <w:rPr>
          <w:rFonts w:ascii="Calibri" w:eastAsia="Calibri" w:hAnsi="Calibri" w:cs="Calibri"/>
          <w:color w:val="000000"/>
          <w:sz w:val="22"/>
          <w:szCs w:val="22"/>
          <w:lang w:eastAsia="en-US"/>
        </w:rPr>
      </w:pPr>
      <w:r w:rsidRPr="00BD5B7D">
        <w:rPr>
          <w:color w:val="000000"/>
          <w:szCs w:val="22"/>
          <w:lang w:eastAsia="en-US"/>
        </w:rPr>
        <w:t xml:space="preserve">ж) формы заявлений (уведомлений, сообщений), используемые при предоставлении Муниципальной услуги, </w:t>
      </w:r>
      <w:proofErr w:type="gramStart"/>
      <w:r w:rsidRPr="00BD5B7D">
        <w:rPr>
          <w:color w:val="000000"/>
          <w:szCs w:val="22"/>
          <w:lang w:eastAsia="en-US"/>
        </w:rPr>
        <w:t>предусмотрена</w:t>
      </w:r>
      <w:proofErr w:type="gramEnd"/>
      <w:r w:rsidRPr="00BD5B7D">
        <w:rPr>
          <w:color w:val="000000"/>
          <w:szCs w:val="22"/>
          <w:lang w:eastAsia="en-US"/>
        </w:rPr>
        <w:t xml:space="preserve"> приложением №9 к настоящему Административному регламенту. </w:t>
      </w:r>
    </w:p>
    <w:p w:rsidR="00BD5B7D" w:rsidRPr="00BD5B7D" w:rsidRDefault="00BD5B7D" w:rsidP="00BD5B7D">
      <w:pPr>
        <w:ind w:left="-15" w:right="53" w:firstLine="557"/>
        <w:jc w:val="both"/>
        <w:rPr>
          <w:rFonts w:ascii="Calibri" w:eastAsia="Calibri" w:hAnsi="Calibri" w:cs="Calibri"/>
          <w:color w:val="000000"/>
          <w:sz w:val="22"/>
          <w:szCs w:val="22"/>
          <w:lang w:eastAsia="en-US"/>
        </w:rPr>
      </w:pPr>
      <w:r w:rsidRPr="00BD5B7D">
        <w:rPr>
          <w:color w:val="000000"/>
          <w:szCs w:val="22"/>
          <w:lang w:eastAsia="en-US"/>
        </w:rPr>
        <w:t>3.5.</w:t>
      </w:r>
      <w:r w:rsidRPr="00BD5B7D">
        <w:rPr>
          <w:rFonts w:ascii="Arial" w:eastAsia="Arial" w:hAnsi="Arial" w:cs="Arial"/>
          <w:color w:val="000000"/>
          <w:szCs w:val="22"/>
          <w:lang w:eastAsia="en-US"/>
        </w:rPr>
        <w:t xml:space="preserve"> </w:t>
      </w:r>
      <w:r w:rsidRPr="00BD5B7D">
        <w:rPr>
          <w:color w:val="000000"/>
          <w:szCs w:val="22"/>
          <w:lang w:eastAsia="en-US"/>
        </w:rPr>
        <w:t xml:space="preserve">Информация на ЕПГУ и сайте Администрации о порядке и сроках предоставления Муниципальной услуги предоставляется бесплатно. </w:t>
      </w:r>
    </w:p>
    <w:p w:rsidR="00BD5B7D" w:rsidRPr="00BD5B7D" w:rsidRDefault="00BD5B7D" w:rsidP="00BD5B7D">
      <w:pPr>
        <w:ind w:left="-15" w:right="53" w:firstLine="557"/>
        <w:jc w:val="both"/>
        <w:rPr>
          <w:rFonts w:ascii="Calibri" w:eastAsia="Calibri" w:hAnsi="Calibri" w:cs="Calibri"/>
          <w:color w:val="000000"/>
          <w:sz w:val="22"/>
          <w:szCs w:val="22"/>
          <w:lang w:eastAsia="en-US"/>
        </w:rPr>
      </w:pPr>
      <w:r w:rsidRPr="00BD5B7D">
        <w:rPr>
          <w:color w:val="000000"/>
          <w:szCs w:val="22"/>
          <w:lang w:eastAsia="en-US"/>
        </w:rPr>
        <w:t>3.6.</w:t>
      </w:r>
      <w:r w:rsidRPr="00BD5B7D">
        <w:rPr>
          <w:rFonts w:ascii="Arial" w:eastAsia="Arial" w:hAnsi="Arial" w:cs="Arial"/>
          <w:color w:val="000000"/>
          <w:szCs w:val="22"/>
          <w:lang w:eastAsia="en-US"/>
        </w:rPr>
        <w:t xml:space="preserve"> </w:t>
      </w:r>
      <w:r w:rsidRPr="00BD5B7D">
        <w:rPr>
          <w:color w:val="000000"/>
          <w:szCs w:val="22"/>
          <w:lang w:eastAsia="en-US"/>
        </w:rPr>
        <w:t xml:space="preserve">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 </w:t>
      </w:r>
    </w:p>
    <w:p w:rsidR="00BD5B7D" w:rsidRPr="00BD5B7D" w:rsidRDefault="00BD5B7D" w:rsidP="00BD5B7D">
      <w:pPr>
        <w:ind w:left="-15" w:right="53" w:firstLine="557"/>
        <w:jc w:val="both"/>
        <w:rPr>
          <w:rFonts w:ascii="Calibri" w:eastAsia="Calibri" w:hAnsi="Calibri" w:cs="Calibri"/>
          <w:color w:val="000000"/>
          <w:sz w:val="22"/>
          <w:szCs w:val="22"/>
          <w:lang w:eastAsia="en-US"/>
        </w:rPr>
      </w:pPr>
      <w:r w:rsidRPr="00BD5B7D">
        <w:rPr>
          <w:color w:val="000000"/>
          <w:szCs w:val="22"/>
          <w:lang w:eastAsia="en-US"/>
        </w:rPr>
        <w:t xml:space="preserve">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 xml:space="preserve">Информирование по телефону о порядке предоставления Муниципальной услуги осуществляется в соответствии с графиком работы Администрации.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 xml:space="preserve">Во время разговора должностные лица Администрации произносят слова четко и не прерывают разговор по причине поступления другого звонка. </w:t>
      </w:r>
    </w:p>
    <w:p w:rsidR="00BD5B7D" w:rsidRPr="00BD5B7D" w:rsidRDefault="00BD5B7D" w:rsidP="00BD5B7D">
      <w:pPr>
        <w:ind w:left="-15" w:right="52" w:firstLine="557"/>
        <w:jc w:val="both"/>
        <w:rPr>
          <w:rFonts w:ascii="Calibri" w:eastAsia="Calibri" w:hAnsi="Calibri" w:cs="Calibri"/>
          <w:color w:val="000000"/>
          <w:sz w:val="22"/>
          <w:szCs w:val="22"/>
          <w:lang w:eastAsia="en-US"/>
        </w:rPr>
      </w:pPr>
      <w:proofErr w:type="gramStart"/>
      <w:r w:rsidRPr="00BD5B7D">
        <w:rPr>
          <w:color w:val="000000"/>
          <w:szCs w:val="22"/>
          <w:lang w:eastAsia="en-US"/>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 </w:t>
      </w:r>
      <w:proofErr w:type="gramEnd"/>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3.7.</w:t>
      </w:r>
      <w:r w:rsidRPr="00BD5B7D">
        <w:rPr>
          <w:rFonts w:ascii="Arial" w:eastAsia="Arial" w:hAnsi="Arial" w:cs="Arial"/>
          <w:color w:val="000000"/>
          <w:szCs w:val="22"/>
          <w:lang w:eastAsia="en-US"/>
        </w:rPr>
        <w:t xml:space="preserve"> </w:t>
      </w:r>
      <w:r w:rsidRPr="00BD5B7D">
        <w:rPr>
          <w:color w:val="000000"/>
          <w:szCs w:val="22"/>
          <w:lang w:eastAsia="en-US"/>
        </w:rPr>
        <w:t xml:space="preserve">При ответах на телефонные звонки и устные обращения по вопросам к порядку предоставления Муниципальной услуги должностным лицом Администрации обратившемуся сообщается следующая информация: </w:t>
      </w:r>
    </w:p>
    <w:p w:rsidR="00BD5B7D" w:rsidRPr="00BD5B7D" w:rsidRDefault="00BD5B7D" w:rsidP="00BD5B7D">
      <w:pPr>
        <w:ind w:right="52" w:firstLine="542"/>
        <w:jc w:val="both"/>
        <w:rPr>
          <w:rFonts w:ascii="Calibri" w:eastAsia="Calibri" w:hAnsi="Calibri" w:cs="Calibri"/>
          <w:color w:val="000000"/>
          <w:sz w:val="22"/>
          <w:szCs w:val="22"/>
          <w:lang w:eastAsia="en-US"/>
        </w:rPr>
      </w:pPr>
      <w:r w:rsidRPr="00BD5B7D">
        <w:rPr>
          <w:color w:val="000000"/>
          <w:szCs w:val="22"/>
          <w:lang w:eastAsia="en-US"/>
        </w:rPr>
        <w:t xml:space="preserve">а) о перечне лиц, имеющих право на получение Муниципальной услуги;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 xml:space="preserve">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 </w:t>
      </w:r>
    </w:p>
    <w:p w:rsidR="00BD5B7D" w:rsidRPr="00BD5B7D" w:rsidRDefault="00BD5B7D" w:rsidP="00BD5B7D">
      <w:pPr>
        <w:ind w:right="52" w:firstLine="542"/>
        <w:jc w:val="both"/>
        <w:rPr>
          <w:rFonts w:ascii="Calibri" w:eastAsia="Calibri" w:hAnsi="Calibri" w:cs="Calibri"/>
          <w:color w:val="000000"/>
          <w:sz w:val="22"/>
          <w:szCs w:val="22"/>
          <w:lang w:eastAsia="en-US"/>
        </w:rPr>
      </w:pPr>
      <w:r w:rsidRPr="00BD5B7D">
        <w:rPr>
          <w:color w:val="000000"/>
          <w:szCs w:val="22"/>
          <w:lang w:eastAsia="en-US"/>
        </w:rPr>
        <w:t xml:space="preserve">в) о перечне документов, необходимых для получения Муниципальной услуги; </w:t>
      </w:r>
    </w:p>
    <w:p w:rsidR="00BD5B7D" w:rsidRPr="00BD5B7D" w:rsidRDefault="00BD5B7D" w:rsidP="00BD5B7D">
      <w:pPr>
        <w:ind w:right="52" w:firstLine="542"/>
        <w:jc w:val="both"/>
        <w:rPr>
          <w:rFonts w:ascii="Calibri" w:eastAsia="Calibri" w:hAnsi="Calibri" w:cs="Calibri"/>
          <w:color w:val="000000"/>
          <w:sz w:val="22"/>
          <w:szCs w:val="22"/>
          <w:lang w:eastAsia="en-US"/>
        </w:rPr>
      </w:pPr>
      <w:r w:rsidRPr="00BD5B7D">
        <w:rPr>
          <w:color w:val="000000"/>
          <w:szCs w:val="22"/>
          <w:lang w:eastAsia="en-US"/>
        </w:rPr>
        <w:t xml:space="preserve">г) о сроках предоставления Муниципальной услуги; </w:t>
      </w:r>
    </w:p>
    <w:p w:rsidR="00BD5B7D" w:rsidRPr="00BD5B7D" w:rsidRDefault="00BD5B7D" w:rsidP="00BD5B7D">
      <w:pPr>
        <w:ind w:right="52" w:firstLine="542"/>
        <w:jc w:val="both"/>
        <w:rPr>
          <w:rFonts w:ascii="Calibri" w:eastAsia="Calibri" w:hAnsi="Calibri" w:cs="Calibri"/>
          <w:color w:val="000000"/>
          <w:sz w:val="22"/>
          <w:szCs w:val="22"/>
          <w:lang w:eastAsia="en-US"/>
        </w:rPr>
      </w:pPr>
      <w:r w:rsidRPr="00BD5B7D">
        <w:rPr>
          <w:color w:val="000000"/>
          <w:szCs w:val="22"/>
          <w:lang w:eastAsia="en-US"/>
        </w:rPr>
        <w:t xml:space="preserve">д) об основаниях для приостановления Муниципальной услуги; </w:t>
      </w:r>
    </w:p>
    <w:p w:rsidR="00BD5B7D" w:rsidRPr="00BD5B7D" w:rsidRDefault="00BD5B7D" w:rsidP="00BD5B7D">
      <w:pPr>
        <w:ind w:right="52" w:firstLine="542"/>
        <w:jc w:val="both"/>
        <w:rPr>
          <w:rFonts w:ascii="Calibri" w:eastAsia="Calibri" w:hAnsi="Calibri" w:cs="Calibri"/>
          <w:color w:val="000000"/>
          <w:sz w:val="22"/>
          <w:szCs w:val="22"/>
          <w:lang w:eastAsia="en-US"/>
        </w:rPr>
      </w:pPr>
      <w:r w:rsidRPr="00BD5B7D">
        <w:rPr>
          <w:color w:val="000000"/>
          <w:szCs w:val="22"/>
          <w:lang w:eastAsia="en-US"/>
        </w:rPr>
        <w:t xml:space="preserve">ж) об основаниях для отказа в предоставлении Муниципальной услуги; </w:t>
      </w:r>
    </w:p>
    <w:p w:rsidR="00BD5B7D" w:rsidRPr="00BD5B7D" w:rsidRDefault="00BD5B7D" w:rsidP="00BD5B7D">
      <w:pPr>
        <w:ind w:right="52" w:firstLine="542"/>
        <w:jc w:val="both"/>
        <w:rPr>
          <w:rFonts w:ascii="Calibri" w:eastAsia="Calibri" w:hAnsi="Calibri" w:cs="Calibri"/>
          <w:color w:val="000000"/>
          <w:sz w:val="22"/>
          <w:szCs w:val="22"/>
          <w:lang w:eastAsia="en-US"/>
        </w:rPr>
      </w:pPr>
      <w:r w:rsidRPr="00BD5B7D">
        <w:rPr>
          <w:color w:val="000000"/>
          <w:szCs w:val="22"/>
          <w:lang w:eastAsia="en-US"/>
        </w:rPr>
        <w:t xml:space="preserve">е) о месте размещения на ЕПГУ, сайте Администрации информации по вопросам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 xml:space="preserve">предоставления Муниципальной услуги.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3.8.</w:t>
      </w:r>
      <w:r w:rsidRPr="00BD5B7D">
        <w:rPr>
          <w:rFonts w:ascii="Arial" w:eastAsia="Arial" w:hAnsi="Arial" w:cs="Arial"/>
          <w:color w:val="000000"/>
          <w:szCs w:val="22"/>
          <w:lang w:eastAsia="en-US"/>
        </w:rPr>
        <w:t xml:space="preserve"> </w:t>
      </w:r>
      <w:r w:rsidRPr="00BD5B7D">
        <w:rPr>
          <w:color w:val="000000"/>
          <w:szCs w:val="22"/>
          <w:lang w:eastAsia="en-US"/>
        </w:rPr>
        <w:t xml:space="preserve">Информирование о порядке предоставления Муниципальной услуги осуществляется также по единому номеру телефона Контактного центра.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lastRenderedPageBreak/>
        <w:t>3.9.</w:t>
      </w:r>
      <w:r w:rsidRPr="00BD5B7D">
        <w:rPr>
          <w:rFonts w:ascii="Arial" w:eastAsia="Arial" w:hAnsi="Arial" w:cs="Arial"/>
          <w:color w:val="000000"/>
          <w:szCs w:val="22"/>
          <w:lang w:eastAsia="en-US"/>
        </w:rPr>
        <w:t xml:space="preserve"> </w:t>
      </w:r>
      <w:r w:rsidRPr="00BD5B7D">
        <w:rPr>
          <w:color w:val="000000"/>
          <w:szCs w:val="22"/>
          <w:lang w:eastAsia="en-US"/>
        </w:rPr>
        <w:t xml:space="preserve">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 xml:space="preserve">Администрация обеспечивает своевременную актуализацию указанных информационных материалов на ЕПГУ, сайте Администрации. </w:t>
      </w:r>
    </w:p>
    <w:p w:rsidR="00BD5B7D" w:rsidRPr="00BD5B7D" w:rsidRDefault="00BD5B7D" w:rsidP="00BD5B7D">
      <w:pPr>
        <w:ind w:left="-15" w:right="52" w:firstLine="557"/>
        <w:jc w:val="both"/>
        <w:rPr>
          <w:color w:val="000000"/>
          <w:szCs w:val="22"/>
          <w:lang w:eastAsia="en-US"/>
        </w:rPr>
      </w:pPr>
      <w:r w:rsidRPr="00BD5B7D">
        <w:rPr>
          <w:color w:val="000000"/>
          <w:szCs w:val="22"/>
          <w:lang w:eastAsia="en-US"/>
        </w:rPr>
        <w:t>3.10.</w:t>
      </w:r>
      <w:r w:rsidRPr="00BD5B7D">
        <w:rPr>
          <w:rFonts w:ascii="Arial" w:eastAsia="Arial" w:hAnsi="Arial" w:cs="Arial"/>
          <w:color w:val="000000"/>
          <w:szCs w:val="22"/>
          <w:lang w:eastAsia="en-US"/>
        </w:rPr>
        <w:t xml:space="preserve"> </w:t>
      </w:r>
      <w:proofErr w:type="gramStart"/>
      <w:r w:rsidRPr="00BD5B7D">
        <w:rPr>
          <w:color w:val="000000"/>
          <w:szCs w:val="22"/>
          <w:lang w:eastAsia="en-US"/>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BD5B7D" w:rsidRPr="00BD5B7D" w:rsidRDefault="00BD5B7D" w:rsidP="00BD5B7D">
      <w:pPr>
        <w:ind w:left="-15" w:right="52" w:firstLine="557"/>
        <w:jc w:val="both"/>
        <w:rPr>
          <w:color w:val="000000"/>
          <w:szCs w:val="22"/>
          <w:lang w:eastAsia="en-US"/>
        </w:rPr>
      </w:pPr>
      <w:r w:rsidRPr="00BD5B7D">
        <w:rPr>
          <w:color w:val="000000"/>
          <w:szCs w:val="22"/>
          <w:lang w:eastAsia="en-US"/>
        </w:rPr>
        <w:t>3.11.</w:t>
      </w:r>
      <w:r w:rsidRPr="00BD5B7D">
        <w:rPr>
          <w:rFonts w:ascii="Arial" w:eastAsia="Arial" w:hAnsi="Arial" w:cs="Arial"/>
          <w:color w:val="000000"/>
          <w:szCs w:val="22"/>
          <w:lang w:eastAsia="en-US"/>
        </w:rPr>
        <w:t xml:space="preserve"> </w:t>
      </w:r>
      <w:r w:rsidRPr="00BD5B7D">
        <w:rPr>
          <w:color w:val="000000"/>
          <w:szCs w:val="22"/>
          <w:lang w:eastAsia="en-US"/>
        </w:rPr>
        <w:t xml:space="preserve">Консультирование по вопросам предоставления Муниципальной услуги должностными лицами Администрации осуществляется бесплатно. </w:t>
      </w:r>
    </w:p>
    <w:p w:rsidR="00BD5B7D" w:rsidRPr="00BD5B7D" w:rsidRDefault="00BD5B7D" w:rsidP="00BD5B7D">
      <w:pPr>
        <w:ind w:left="-15" w:right="52" w:firstLine="557"/>
        <w:jc w:val="center"/>
        <w:rPr>
          <w:rFonts w:eastAsia="Calibri"/>
          <w:b/>
          <w:color w:val="000000"/>
          <w:lang w:eastAsia="en-US"/>
        </w:rPr>
      </w:pPr>
    </w:p>
    <w:p w:rsidR="00BD5B7D" w:rsidRPr="00BD5B7D" w:rsidRDefault="00BD5B7D" w:rsidP="00BD5B7D">
      <w:pPr>
        <w:ind w:left="-15" w:right="52" w:firstLine="557"/>
        <w:jc w:val="center"/>
        <w:rPr>
          <w:rFonts w:eastAsia="Calibri"/>
          <w:b/>
          <w:color w:val="000000"/>
          <w:lang w:eastAsia="en-US"/>
        </w:rPr>
      </w:pPr>
      <w:r w:rsidRPr="00BD5B7D">
        <w:rPr>
          <w:rFonts w:eastAsia="Calibri"/>
          <w:b/>
          <w:color w:val="000000"/>
          <w:lang w:val="en-US" w:eastAsia="en-US"/>
        </w:rPr>
        <w:t>II</w:t>
      </w:r>
      <w:r w:rsidRPr="00BD5B7D">
        <w:rPr>
          <w:rFonts w:eastAsia="Calibri"/>
          <w:b/>
          <w:color w:val="000000"/>
          <w:lang w:eastAsia="en-US"/>
        </w:rPr>
        <w:t>.</w:t>
      </w:r>
      <w:r w:rsidRPr="00BD5B7D">
        <w:rPr>
          <w:rFonts w:ascii="Calibri" w:eastAsia="Calibri" w:hAnsi="Calibri" w:cs="Calibri"/>
          <w:b/>
          <w:color w:val="000000"/>
          <w:sz w:val="22"/>
          <w:szCs w:val="22"/>
          <w:lang w:eastAsia="en-US"/>
        </w:rPr>
        <w:t xml:space="preserve"> </w:t>
      </w:r>
      <w:r w:rsidRPr="00BD5B7D">
        <w:rPr>
          <w:rFonts w:eastAsia="Calibri"/>
          <w:b/>
          <w:color w:val="000000"/>
          <w:lang w:eastAsia="en-US"/>
        </w:rPr>
        <w:t>Стандарт предоставления Муниципальной услуги</w:t>
      </w:r>
    </w:p>
    <w:p w:rsidR="00BD5B7D" w:rsidRDefault="00BD5B7D" w:rsidP="00BD5B7D">
      <w:pPr>
        <w:ind w:left="-15" w:right="52" w:firstLine="557"/>
        <w:jc w:val="center"/>
        <w:rPr>
          <w:rFonts w:eastAsia="Calibri"/>
          <w:b/>
          <w:color w:val="000000"/>
          <w:lang w:eastAsia="en-US"/>
        </w:rPr>
      </w:pPr>
    </w:p>
    <w:p w:rsidR="00BD5B7D" w:rsidRPr="00BD5B7D" w:rsidRDefault="00BD5B7D" w:rsidP="00BD5B7D">
      <w:pPr>
        <w:ind w:left="-15" w:right="52" w:firstLine="557"/>
        <w:jc w:val="center"/>
        <w:rPr>
          <w:rFonts w:eastAsia="Calibri"/>
          <w:b/>
          <w:color w:val="000000"/>
          <w:lang w:eastAsia="en-US"/>
        </w:rPr>
      </w:pPr>
      <w:r w:rsidRPr="00BD5B7D">
        <w:rPr>
          <w:rFonts w:eastAsia="Calibri"/>
          <w:b/>
          <w:color w:val="000000"/>
          <w:lang w:eastAsia="en-US"/>
        </w:rPr>
        <w:t>4.</w:t>
      </w:r>
      <w:r w:rsidRPr="00BD5B7D">
        <w:rPr>
          <w:rFonts w:eastAsia="Arial"/>
          <w:b/>
          <w:i/>
          <w:color w:val="000000"/>
          <w:lang w:eastAsia="en-US"/>
        </w:rPr>
        <w:t xml:space="preserve"> </w:t>
      </w:r>
      <w:r w:rsidRPr="00BD5B7D">
        <w:rPr>
          <w:rFonts w:eastAsia="Calibri"/>
          <w:b/>
          <w:color w:val="000000"/>
          <w:lang w:eastAsia="en-US"/>
        </w:rPr>
        <w:t xml:space="preserve">Наименование Муниципальной услуги </w:t>
      </w:r>
    </w:p>
    <w:p w:rsidR="00BD5B7D" w:rsidRPr="00BD5B7D" w:rsidRDefault="00BD5B7D" w:rsidP="00BD5B7D">
      <w:pPr>
        <w:ind w:left="-15" w:right="46" w:firstLine="557"/>
        <w:jc w:val="both"/>
        <w:rPr>
          <w:color w:val="000000"/>
          <w:lang w:eastAsia="en-US"/>
        </w:rPr>
      </w:pPr>
      <w:r w:rsidRPr="00BD5B7D">
        <w:rPr>
          <w:color w:val="000000"/>
          <w:szCs w:val="22"/>
          <w:lang w:eastAsia="en-US"/>
        </w:rPr>
        <w:t>4.1.</w:t>
      </w:r>
      <w:r w:rsidRPr="00BD5B7D">
        <w:rPr>
          <w:rFonts w:ascii="Arial" w:eastAsia="Arial" w:hAnsi="Arial" w:cs="Arial"/>
          <w:color w:val="000000"/>
          <w:szCs w:val="22"/>
          <w:lang w:eastAsia="en-US"/>
        </w:rPr>
        <w:t xml:space="preserve"> </w:t>
      </w:r>
      <w:r w:rsidRPr="00BD5B7D">
        <w:rPr>
          <w:color w:val="000000"/>
          <w:szCs w:val="22"/>
          <w:lang w:eastAsia="en-US"/>
        </w:rPr>
        <w:t xml:space="preserve">Муниципальная услуга «Предоставление разрешения на осуществление </w:t>
      </w:r>
      <w:r w:rsidRPr="00BD5B7D">
        <w:rPr>
          <w:color w:val="000000"/>
          <w:lang w:eastAsia="en-US"/>
        </w:rPr>
        <w:t>земляных работ».</w:t>
      </w:r>
    </w:p>
    <w:p w:rsidR="00BD5B7D" w:rsidRPr="00BD5B7D" w:rsidRDefault="00BD5B7D" w:rsidP="00BD5B7D">
      <w:pPr>
        <w:ind w:left="-15" w:right="46" w:firstLine="557"/>
        <w:jc w:val="center"/>
        <w:rPr>
          <w:rFonts w:eastAsia="Calibri"/>
          <w:b/>
          <w:color w:val="000000"/>
          <w:lang w:eastAsia="en-US"/>
        </w:rPr>
      </w:pPr>
    </w:p>
    <w:p w:rsidR="00BD5B7D" w:rsidRPr="00BD5B7D" w:rsidRDefault="00BD5B7D" w:rsidP="00BD5B7D">
      <w:pPr>
        <w:ind w:left="-15" w:right="46" w:firstLine="557"/>
        <w:jc w:val="center"/>
        <w:rPr>
          <w:rFonts w:eastAsia="Calibri"/>
          <w:b/>
          <w:color w:val="000000"/>
          <w:lang w:eastAsia="en-US"/>
        </w:rPr>
      </w:pPr>
      <w:r w:rsidRPr="00BD5B7D">
        <w:rPr>
          <w:rFonts w:eastAsia="Calibri"/>
          <w:b/>
          <w:color w:val="000000"/>
          <w:lang w:eastAsia="en-US"/>
        </w:rPr>
        <w:t>5.</w:t>
      </w:r>
      <w:r w:rsidRPr="00BD5B7D">
        <w:rPr>
          <w:rFonts w:eastAsia="Arial"/>
          <w:b/>
          <w:color w:val="000000"/>
          <w:lang w:eastAsia="en-US"/>
        </w:rPr>
        <w:t xml:space="preserve"> </w:t>
      </w:r>
      <w:r w:rsidRPr="00BD5B7D">
        <w:rPr>
          <w:rFonts w:eastAsia="Calibri"/>
          <w:b/>
          <w:color w:val="000000"/>
          <w:lang w:eastAsia="en-US"/>
        </w:rPr>
        <w:t>Наименование органа, предоставляющего Муниципальную услугу</w:t>
      </w:r>
    </w:p>
    <w:p w:rsidR="00BD5B7D" w:rsidRPr="00BD5B7D" w:rsidRDefault="00BD5B7D" w:rsidP="00BD5B7D">
      <w:pPr>
        <w:ind w:left="-15" w:right="46" w:firstLine="557"/>
        <w:jc w:val="both"/>
        <w:rPr>
          <w:rFonts w:ascii="Calibri" w:eastAsia="Calibri" w:hAnsi="Calibri" w:cs="Calibri"/>
          <w:color w:val="000000"/>
          <w:sz w:val="22"/>
          <w:szCs w:val="22"/>
          <w:lang w:eastAsia="en-US"/>
        </w:rPr>
      </w:pPr>
      <w:r w:rsidRPr="00BD5B7D">
        <w:rPr>
          <w:color w:val="000000"/>
          <w:szCs w:val="22"/>
          <w:lang w:eastAsia="en-US"/>
        </w:rPr>
        <w:t>5.1.</w:t>
      </w:r>
      <w:r w:rsidRPr="00BD5B7D">
        <w:rPr>
          <w:rFonts w:ascii="Arial" w:eastAsia="Arial" w:hAnsi="Arial" w:cs="Arial"/>
          <w:color w:val="000000"/>
          <w:szCs w:val="22"/>
          <w:lang w:eastAsia="en-US"/>
        </w:rPr>
        <w:t xml:space="preserve"> </w:t>
      </w:r>
      <w:r w:rsidRPr="00BD5B7D">
        <w:rPr>
          <w:color w:val="000000"/>
          <w:szCs w:val="22"/>
          <w:lang w:eastAsia="en-US"/>
        </w:rPr>
        <w:t xml:space="preserve">Органом, ответственным за предоставление Муниципальной услуги, является администрация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w:t>
      </w:r>
    </w:p>
    <w:p w:rsidR="00BD5B7D" w:rsidRPr="00BD5B7D" w:rsidRDefault="00BD5B7D" w:rsidP="00BD5B7D">
      <w:pPr>
        <w:ind w:left="-15" w:right="46" w:firstLine="557"/>
        <w:jc w:val="both"/>
        <w:rPr>
          <w:rFonts w:ascii="Calibri" w:eastAsia="Calibri" w:hAnsi="Calibri" w:cs="Calibri"/>
          <w:color w:val="000000"/>
          <w:sz w:val="22"/>
          <w:szCs w:val="22"/>
          <w:lang w:eastAsia="en-US"/>
        </w:rPr>
      </w:pPr>
      <w:r w:rsidRPr="00BD5B7D">
        <w:rPr>
          <w:color w:val="000000"/>
          <w:szCs w:val="22"/>
          <w:lang w:eastAsia="en-US"/>
        </w:rPr>
        <w:t>5.2.</w:t>
      </w:r>
      <w:r w:rsidRPr="00BD5B7D">
        <w:rPr>
          <w:rFonts w:ascii="Arial" w:eastAsia="Arial" w:hAnsi="Arial" w:cs="Arial"/>
          <w:color w:val="000000"/>
          <w:szCs w:val="22"/>
          <w:lang w:eastAsia="en-US"/>
        </w:rPr>
        <w:t xml:space="preserve"> </w:t>
      </w:r>
      <w:r w:rsidRPr="00BD5B7D">
        <w:rPr>
          <w:color w:val="000000"/>
          <w:szCs w:val="22"/>
          <w:lang w:eastAsia="en-US"/>
        </w:rPr>
        <w:t xml:space="preserve">Порядок обеспечения личного приема Заявителей в Администрации устанавливается организационно-распорядительным документом Администрации, ответственной за предоставление Муниципальной услуги. </w:t>
      </w:r>
    </w:p>
    <w:p w:rsidR="00BD5B7D" w:rsidRPr="00BD5B7D" w:rsidRDefault="00BD5B7D" w:rsidP="00BD5B7D">
      <w:pPr>
        <w:ind w:left="-15" w:right="46" w:firstLine="557"/>
        <w:jc w:val="both"/>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65408" behindDoc="0" locked="0" layoutInCell="1" allowOverlap="1" wp14:anchorId="2431E162" wp14:editId="28A04445">
                <wp:simplePos x="0" y="0"/>
                <wp:positionH relativeFrom="page">
                  <wp:posOffset>622300</wp:posOffset>
                </wp:positionH>
                <wp:positionV relativeFrom="page">
                  <wp:posOffset>2564765</wp:posOffset>
                </wp:positionV>
                <wp:extent cx="8890" cy="175260"/>
                <wp:effectExtent l="0" t="0" r="0" b="0"/>
                <wp:wrapSquare wrapText="bothSides"/>
                <wp:docPr id="43892" name="Группа 43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35"/>
                        </a:xfrm>
                      </wpg:grpSpPr>
                      <wps:wsp>
                        <wps:cNvPr id="50399" name="Shape 50399"/>
                        <wps:cNvSpPr/>
                        <wps:spPr>
                          <a:xfrm>
                            <a:off x="0" y="0"/>
                            <a:ext cx="9148" cy="175235"/>
                          </a:xfrm>
                          <a:custGeom>
                            <a:avLst/>
                            <a:gdLst/>
                            <a:ahLst/>
                            <a:cxnLst/>
                            <a:rect l="0" t="0" r="0" b="0"/>
                            <a:pathLst>
                              <a:path w="9148" h="175235">
                                <a:moveTo>
                                  <a:pt x="0" y="0"/>
                                </a:moveTo>
                                <a:lnTo>
                                  <a:pt x="9148" y="0"/>
                                </a:lnTo>
                                <a:lnTo>
                                  <a:pt x="9148" y="175235"/>
                                </a:lnTo>
                                <a:lnTo>
                                  <a:pt x="0" y="17523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3892" o:spid="_x0000_s1026" style="position:absolute;margin-left:49pt;margin-top:201.95pt;width:.7pt;height:13.8pt;z-index:251665408;mso-position-horizontal-relative:page;mso-position-vertical-relative:page" coordsize="9148,175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">
                <v:shape id="Shape 50399" o:spid="_x0000_s1027" style="position:absolute;width:9148;height:175235;visibility:visible;mso-wrap-style:square;v-text-anchor:top" coordsize="9148,17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4beckA&#10;AADeAAAADwAAAGRycy9kb3ducmV2LnhtbESPT2vCQBTE70K/w/IKvemmlopGV9Fioeih/mkP3h7Z&#10;1ySYfZvubpP47V2h4HGYmd8ws0VnKtGQ86VlBc+DBARxZnXJuYKv43t/DMIHZI2VZVJwIQ+L+UNv&#10;hqm2Le+pOYRcRAj7FBUUIdSplD4ryKAf2Jo4ej/WGQxRulxqh22Em0oOk2QkDZYcFwqs6a2g7Hz4&#10;MwrWl/a3yfafo9136Y4rM96c1ltU6umxW05BBOrCPfzf/tAKXpOXyQRud+IV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J4beckAAADeAAAADwAAAAAAAAAAAAAAAACYAgAA&#10;ZHJzL2Rvd25yZXYueG1sUEsFBgAAAAAEAAQA9QAAAI4DAAAAAA==&#10;" path="m,l9148,r,175235l,175235,,e" fillcolor="black" stroked="f" strokeweight="0">
                  <v:stroke miterlimit="83231f" joinstyle="miter"/>
                  <v:path arrowok="t" textboxrect="0,0,9148,175235"/>
                </v:shape>
                <w10:wrap type="square" anchorx="page" anchory="page"/>
              </v:group>
            </w:pict>
          </mc:Fallback>
        </mc:AlternateContent>
      </w:r>
      <w:r>
        <w:rPr>
          <w:rFonts w:ascii="Calibri" w:eastAsia="Calibri" w:hAnsi="Calibri" w:cs="Calibri"/>
          <w:noProof/>
          <w:color w:val="000000"/>
          <w:sz w:val="22"/>
          <w:szCs w:val="22"/>
        </w:rPr>
        <mc:AlternateContent>
          <mc:Choice Requires="wpg">
            <w:drawing>
              <wp:anchor distT="0" distB="0" distL="114300" distR="114300" simplePos="0" relativeHeight="251666432" behindDoc="0" locked="0" layoutInCell="1" allowOverlap="1" wp14:anchorId="2767D27A" wp14:editId="550249C4">
                <wp:simplePos x="0" y="0"/>
                <wp:positionH relativeFrom="page">
                  <wp:posOffset>622300</wp:posOffset>
                </wp:positionH>
                <wp:positionV relativeFrom="page">
                  <wp:posOffset>3266440</wp:posOffset>
                </wp:positionV>
                <wp:extent cx="8890" cy="175260"/>
                <wp:effectExtent l="0" t="0" r="0" b="0"/>
                <wp:wrapSquare wrapText="bothSides"/>
                <wp:docPr id="43893" name="Группа 43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6"/>
                        </a:xfrm>
                      </wpg:grpSpPr>
                      <wps:wsp>
                        <wps:cNvPr id="50401" name="Shape 50401"/>
                        <wps:cNvSpPr/>
                        <wps:spPr>
                          <a:xfrm>
                            <a:off x="0" y="0"/>
                            <a:ext cx="9148" cy="175216"/>
                          </a:xfrm>
                          <a:custGeom>
                            <a:avLst/>
                            <a:gdLst/>
                            <a:ahLst/>
                            <a:cxnLst/>
                            <a:rect l="0" t="0" r="0" b="0"/>
                            <a:pathLst>
                              <a:path w="9148" h="175216">
                                <a:moveTo>
                                  <a:pt x="0" y="0"/>
                                </a:moveTo>
                                <a:lnTo>
                                  <a:pt x="9148" y="0"/>
                                </a:lnTo>
                                <a:lnTo>
                                  <a:pt x="9148" y="175216"/>
                                </a:lnTo>
                                <a:lnTo>
                                  <a:pt x="0" y="175216"/>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3893" o:spid="_x0000_s1026" style="position:absolute;margin-left:49pt;margin-top:257.2pt;width:.7pt;height:13.8pt;z-index:251666432;mso-position-horizontal-relative:page;mso-position-vertical-relative:page" coordsize="9148,17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">
                <v:shape id="Shape 50401" o:spid="_x0000_s1027" style="position:absolute;width:9148;height:175216;visibility:visible;mso-wrap-style:square;v-text-anchor:top" coordsize="9148,17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OaRscA&#10;AADeAAAADwAAAGRycy9kb3ducmV2LnhtbESPT0sDMRTE74LfITyhN5t0qVrWpkUEQcUe+vf82Lxu&#10;VjcvaxLbrZ++KQgeh5n5DTOd964VBwqx8axhNFQgiCtvGq41bNYvtxMQMSEbbD2ThhNFmM+ur6ZY&#10;Gn/kJR1WqRYZwrFEDTalrpQyVpYcxqHviLO398FhyjLU0gQ8ZrhrZaHUvXTYcF6w2NGzpepr9eM0&#10;vC12H816W9iH7/dFOO1/C/XpndaDm/7pEUSiPv2H/9qvRsOdGqsRXO7kKyB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DmkbHAAAA3gAAAA8AAAAAAAAAAAAAAAAAmAIAAGRy&#10;cy9kb3ducmV2LnhtbFBLBQYAAAAABAAEAPUAAACMAwAAAAA=&#10;" path="m,l9148,r,175216l,175216,,e" fillcolor="black" stroked="f" strokeweight="0">
                  <v:stroke miterlimit="83231f" joinstyle="miter"/>
                  <v:path arrowok="t" textboxrect="0,0,9148,175216"/>
                </v:shape>
                <w10:wrap type="square" anchorx="page" anchory="page"/>
              </v:group>
            </w:pict>
          </mc:Fallback>
        </mc:AlternateContent>
      </w:r>
      <w:r w:rsidRPr="00BD5B7D">
        <w:rPr>
          <w:color w:val="000000"/>
          <w:szCs w:val="22"/>
          <w:lang w:eastAsia="en-US"/>
        </w:rPr>
        <w:t>5.3.</w:t>
      </w:r>
      <w:r w:rsidRPr="00BD5B7D">
        <w:rPr>
          <w:rFonts w:ascii="Arial" w:eastAsia="Arial" w:hAnsi="Arial" w:cs="Arial"/>
          <w:color w:val="000000"/>
          <w:szCs w:val="22"/>
          <w:lang w:eastAsia="en-US"/>
        </w:rPr>
        <w:t xml:space="preserve"> </w:t>
      </w:r>
      <w:proofErr w:type="gramStart"/>
      <w:r w:rsidRPr="00BD5B7D">
        <w:rPr>
          <w:color w:val="000000"/>
          <w:szCs w:val="22"/>
          <w:lang w:eastAsia="en-US"/>
        </w:rPr>
        <w:t>Администрации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w:t>
      </w:r>
      <w:proofErr w:type="gramEnd"/>
      <w:r w:rsidRPr="00BD5B7D">
        <w:rPr>
          <w:color w:val="000000"/>
          <w:szCs w:val="22"/>
          <w:lang w:eastAsia="en-US"/>
        </w:rPr>
        <w:t xml:space="preserve"> муниципальных услуг, утвержденным нормативным правовым актом представительного органа местного самоуправления. </w:t>
      </w:r>
    </w:p>
    <w:p w:rsidR="00BD5B7D" w:rsidRPr="00BD5B7D" w:rsidRDefault="00BD5B7D" w:rsidP="00BD5B7D">
      <w:pPr>
        <w:ind w:left="-15" w:right="46" w:firstLine="557"/>
        <w:jc w:val="both"/>
        <w:rPr>
          <w:rFonts w:ascii="Calibri" w:eastAsia="Calibri" w:hAnsi="Calibri" w:cs="Calibri"/>
          <w:color w:val="000000"/>
          <w:sz w:val="22"/>
          <w:szCs w:val="22"/>
          <w:lang w:eastAsia="en-US"/>
        </w:rPr>
      </w:pPr>
      <w:r w:rsidRPr="00BD5B7D">
        <w:rPr>
          <w:color w:val="000000"/>
          <w:szCs w:val="22"/>
          <w:lang w:eastAsia="en-US"/>
        </w:rPr>
        <w:t>5.4.</w:t>
      </w:r>
      <w:r w:rsidRPr="00BD5B7D">
        <w:rPr>
          <w:rFonts w:ascii="Arial" w:eastAsia="Arial" w:hAnsi="Arial" w:cs="Arial"/>
          <w:color w:val="000000"/>
          <w:szCs w:val="22"/>
          <w:lang w:eastAsia="en-US"/>
        </w:rPr>
        <w:t xml:space="preserve"> </w:t>
      </w:r>
      <w:r w:rsidRPr="00BD5B7D">
        <w:rPr>
          <w:color w:val="000000"/>
          <w:szCs w:val="22"/>
          <w:lang w:eastAsia="en-US"/>
        </w:rPr>
        <w:t xml:space="preserve">В целях предоставления Муниципальной услуги Администрация взаимодействует </w:t>
      </w:r>
      <w:proofErr w:type="gramStart"/>
      <w:r w:rsidRPr="00BD5B7D">
        <w:rPr>
          <w:color w:val="000000"/>
          <w:szCs w:val="22"/>
          <w:lang w:eastAsia="en-US"/>
        </w:rPr>
        <w:t>с</w:t>
      </w:r>
      <w:proofErr w:type="gramEnd"/>
      <w:r w:rsidRPr="00BD5B7D">
        <w:rPr>
          <w:color w:val="000000"/>
          <w:szCs w:val="22"/>
          <w:lang w:eastAsia="en-US"/>
        </w:rPr>
        <w:t xml:space="preserve">: </w:t>
      </w:r>
    </w:p>
    <w:p w:rsidR="00BD5B7D" w:rsidRPr="00BD5B7D" w:rsidRDefault="00BD5B7D" w:rsidP="00BD5B7D">
      <w:pPr>
        <w:ind w:left="-15" w:right="46" w:firstLine="557"/>
        <w:jc w:val="both"/>
        <w:rPr>
          <w:rFonts w:ascii="Calibri" w:eastAsia="Calibri" w:hAnsi="Calibri" w:cs="Calibri"/>
          <w:color w:val="000000"/>
          <w:sz w:val="22"/>
          <w:szCs w:val="22"/>
          <w:lang w:eastAsia="en-US"/>
        </w:rPr>
      </w:pPr>
      <w:r w:rsidRPr="00BD5B7D">
        <w:rPr>
          <w:color w:val="000000"/>
          <w:szCs w:val="22"/>
          <w:lang w:eastAsia="en-US"/>
        </w:rPr>
        <w:t>5.4.1.</w:t>
      </w:r>
      <w:r w:rsidRPr="00BD5B7D">
        <w:rPr>
          <w:rFonts w:ascii="Arial" w:eastAsia="Arial" w:hAnsi="Arial" w:cs="Arial"/>
          <w:color w:val="000000"/>
          <w:szCs w:val="22"/>
          <w:lang w:eastAsia="en-US"/>
        </w:rPr>
        <w:t xml:space="preserve"> </w:t>
      </w:r>
      <w:r w:rsidRPr="00BD5B7D">
        <w:rPr>
          <w:color w:val="000000"/>
          <w:szCs w:val="22"/>
          <w:lang w:eastAsia="en-US"/>
        </w:rPr>
        <w:t xml:space="preserve">Федеральной службы государственной регистрации, кадастра и картографии; </w:t>
      </w:r>
    </w:p>
    <w:p w:rsidR="00BD5B7D" w:rsidRPr="00BD5B7D" w:rsidRDefault="00BD5B7D" w:rsidP="00BD5B7D">
      <w:pPr>
        <w:ind w:left="708" w:right="46" w:firstLine="557"/>
        <w:jc w:val="both"/>
        <w:rPr>
          <w:rFonts w:ascii="Calibri" w:eastAsia="Calibri" w:hAnsi="Calibri" w:cs="Calibri"/>
          <w:color w:val="000000"/>
          <w:sz w:val="22"/>
          <w:szCs w:val="22"/>
          <w:lang w:eastAsia="en-US"/>
        </w:rPr>
      </w:pPr>
      <w:r w:rsidRPr="00BD5B7D">
        <w:rPr>
          <w:color w:val="000000"/>
          <w:szCs w:val="22"/>
          <w:lang w:eastAsia="en-US"/>
        </w:rPr>
        <w:t>5.4.2.</w:t>
      </w:r>
      <w:r w:rsidRPr="00BD5B7D">
        <w:rPr>
          <w:rFonts w:ascii="Arial" w:eastAsia="Arial" w:hAnsi="Arial" w:cs="Arial"/>
          <w:color w:val="000000"/>
          <w:szCs w:val="22"/>
          <w:lang w:eastAsia="en-US"/>
        </w:rPr>
        <w:t xml:space="preserve"> </w:t>
      </w:r>
      <w:r w:rsidRPr="00BD5B7D">
        <w:rPr>
          <w:color w:val="000000"/>
          <w:szCs w:val="22"/>
          <w:lang w:eastAsia="en-US"/>
        </w:rPr>
        <w:t xml:space="preserve">Федеральной налоговой службы; </w:t>
      </w:r>
    </w:p>
    <w:p w:rsidR="00BD5B7D" w:rsidRPr="00BD5B7D" w:rsidRDefault="00BD5B7D" w:rsidP="00BD5B7D">
      <w:pPr>
        <w:ind w:left="708" w:right="46" w:firstLine="557"/>
        <w:jc w:val="both"/>
        <w:rPr>
          <w:rFonts w:ascii="Calibri" w:eastAsia="Calibri" w:hAnsi="Calibri" w:cs="Calibri"/>
          <w:color w:val="000000"/>
          <w:sz w:val="22"/>
          <w:szCs w:val="22"/>
          <w:lang w:eastAsia="en-US"/>
        </w:rPr>
      </w:pPr>
      <w:r w:rsidRPr="00BD5B7D">
        <w:rPr>
          <w:color w:val="000000"/>
          <w:szCs w:val="22"/>
          <w:lang w:eastAsia="en-US"/>
        </w:rPr>
        <w:t>5.4.3.</w:t>
      </w:r>
      <w:r w:rsidRPr="00BD5B7D">
        <w:rPr>
          <w:rFonts w:ascii="Arial" w:eastAsia="Arial" w:hAnsi="Arial" w:cs="Arial"/>
          <w:color w:val="000000"/>
          <w:szCs w:val="22"/>
          <w:lang w:eastAsia="en-US"/>
        </w:rPr>
        <w:t xml:space="preserve"> </w:t>
      </w:r>
      <w:r w:rsidRPr="00BD5B7D">
        <w:rPr>
          <w:color w:val="000000"/>
          <w:szCs w:val="22"/>
          <w:lang w:eastAsia="en-US"/>
        </w:rPr>
        <w:t xml:space="preserve">Министерством культуры Российской Федерации </w:t>
      </w:r>
    </w:p>
    <w:p w:rsidR="00BD5B7D" w:rsidRPr="00BD5B7D" w:rsidRDefault="00BD5B7D" w:rsidP="00BD5B7D">
      <w:pPr>
        <w:ind w:left="-15" w:right="46" w:firstLine="557"/>
        <w:jc w:val="both"/>
        <w:rPr>
          <w:rFonts w:ascii="Calibri" w:eastAsia="Calibri" w:hAnsi="Calibri" w:cs="Calibri"/>
          <w:color w:val="000000"/>
          <w:sz w:val="22"/>
          <w:szCs w:val="22"/>
          <w:lang w:eastAsia="en-US"/>
        </w:rPr>
      </w:pPr>
      <w:r w:rsidRPr="00BD5B7D">
        <w:rPr>
          <w:color w:val="000000"/>
          <w:szCs w:val="22"/>
          <w:lang w:eastAsia="en-US"/>
        </w:rPr>
        <w:t>5.4.4.</w:t>
      </w:r>
      <w:r w:rsidRPr="00BD5B7D">
        <w:rPr>
          <w:rFonts w:ascii="Arial" w:eastAsia="Arial" w:hAnsi="Arial" w:cs="Arial"/>
          <w:color w:val="000000"/>
          <w:szCs w:val="22"/>
          <w:lang w:eastAsia="en-US"/>
        </w:rPr>
        <w:t xml:space="preserve"> </w:t>
      </w:r>
      <w:r w:rsidRPr="00BD5B7D">
        <w:rPr>
          <w:color w:val="000000"/>
          <w:szCs w:val="22"/>
          <w:lang w:eastAsia="en-US"/>
        </w:rPr>
        <w:t xml:space="preserve">Министерством строительства и жилищно-коммунального хозяйства Российской Федерации </w:t>
      </w:r>
    </w:p>
    <w:p w:rsidR="00BD5B7D" w:rsidRPr="00BD5B7D" w:rsidRDefault="00BD5B7D" w:rsidP="00BD5B7D">
      <w:pPr>
        <w:ind w:left="708" w:right="1299" w:firstLine="557"/>
        <w:rPr>
          <w:color w:val="000000"/>
          <w:szCs w:val="22"/>
          <w:lang w:eastAsia="en-US"/>
        </w:rPr>
      </w:pPr>
      <w:r w:rsidRPr="00BD5B7D">
        <w:rPr>
          <w:color w:val="000000"/>
          <w:szCs w:val="22"/>
          <w:lang w:eastAsia="en-US"/>
        </w:rPr>
        <w:t>5.4.5.</w:t>
      </w:r>
      <w:r w:rsidRPr="00BD5B7D">
        <w:rPr>
          <w:rFonts w:ascii="Arial" w:eastAsia="Arial" w:hAnsi="Arial" w:cs="Arial"/>
          <w:color w:val="000000"/>
          <w:szCs w:val="22"/>
          <w:lang w:eastAsia="en-US"/>
        </w:rPr>
        <w:t xml:space="preserve"> </w:t>
      </w:r>
      <w:r w:rsidRPr="00BD5B7D">
        <w:rPr>
          <w:color w:val="000000"/>
          <w:szCs w:val="22"/>
          <w:lang w:eastAsia="en-US"/>
        </w:rPr>
        <w:t xml:space="preserve">Министерством внутренних дел Российской Федерации </w:t>
      </w:r>
    </w:p>
    <w:p w:rsidR="00BD5B7D" w:rsidRPr="00BD5B7D" w:rsidRDefault="00BD5B7D" w:rsidP="00BD5B7D">
      <w:pPr>
        <w:ind w:left="708" w:right="1299" w:firstLine="557"/>
        <w:rPr>
          <w:rFonts w:ascii="Calibri" w:eastAsia="Calibri" w:hAnsi="Calibri" w:cs="Calibri"/>
          <w:color w:val="000000"/>
          <w:sz w:val="22"/>
          <w:szCs w:val="22"/>
          <w:lang w:eastAsia="en-US"/>
        </w:rPr>
      </w:pPr>
      <w:r w:rsidRPr="00BD5B7D">
        <w:rPr>
          <w:color w:val="000000"/>
          <w:szCs w:val="22"/>
          <w:lang w:eastAsia="en-US"/>
        </w:rPr>
        <w:t>5.4.6.</w:t>
      </w:r>
      <w:r w:rsidRPr="00BD5B7D">
        <w:rPr>
          <w:rFonts w:ascii="Arial" w:eastAsia="Arial" w:hAnsi="Arial" w:cs="Arial"/>
          <w:color w:val="000000"/>
          <w:szCs w:val="22"/>
          <w:lang w:eastAsia="en-US"/>
        </w:rPr>
        <w:t xml:space="preserve"> </w:t>
      </w:r>
      <w:r w:rsidRPr="00BD5B7D">
        <w:rPr>
          <w:color w:val="000000"/>
          <w:szCs w:val="22"/>
          <w:lang w:eastAsia="en-US"/>
        </w:rPr>
        <w:t>Государственной инспекцией безопасности дорожного движения 5.4.7.</w:t>
      </w:r>
      <w:r w:rsidRPr="00BD5B7D">
        <w:rPr>
          <w:rFonts w:ascii="Arial" w:eastAsia="Arial" w:hAnsi="Arial" w:cs="Arial"/>
          <w:color w:val="000000"/>
          <w:szCs w:val="22"/>
          <w:lang w:eastAsia="en-US"/>
        </w:rPr>
        <w:t xml:space="preserve"> </w:t>
      </w:r>
      <w:r w:rsidRPr="00BD5B7D">
        <w:rPr>
          <w:color w:val="000000"/>
          <w:szCs w:val="22"/>
          <w:lang w:eastAsia="en-US"/>
        </w:rPr>
        <w:t xml:space="preserve">Администрациями муниципальных образований. </w:t>
      </w:r>
    </w:p>
    <w:p w:rsidR="00BD5B7D" w:rsidRPr="00BD5B7D" w:rsidRDefault="00BD5B7D" w:rsidP="00BD5B7D">
      <w:pPr>
        <w:ind w:left="708" w:right="46" w:firstLine="557"/>
        <w:jc w:val="both"/>
        <w:rPr>
          <w:rFonts w:ascii="Calibri" w:eastAsia="Calibri" w:hAnsi="Calibri" w:cs="Calibri"/>
          <w:color w:val="000000"/>
          <w:sz w:val="22"/>
          <w:szCs w:val="22"/>
          <w:lang w:eastAsia="en-US"/>
        </w:rPr>
      </w:pPr>
    </w:p>
    <w:p w:rsidR="00BD5B7D" w:rsidRPr="00BD5B7D" w:rsidRDefault="00BD5B7D" w:rsidP="00BD5B7D">
      <w:pPr>
        <w:keepNext/>
        <w:keepLines/>
        <w:tabs>
          <w:tab w:val="center" w:pos="2019"/>
          <w:tab w:val="center" w:pos="5384"/>
        </w:tabs>
        <w:ind w:firstLine="557"/>
        <w:jc w:val="center"/>
        <w:outlineLvl w:val="2"/>
        <w:rPr>
          <w:b/>
          <w:color w:val="000000"/>
          <w:szCs w:val="22"/>
          <w:lang w:eastAsia="en-US"/>
        </w:rPr>
      </w:pPr>
      <w:r w:rsidRPr="00BD5B7D">
        <w:rPr>
          <w:b/>
          <w:color w:val="000000"/>
          <w:szCs w:val="22"/>
          <w:lang w:eastAsia="en-US"/>
        </w:rPr>
        <w:t>6.</w:t>
      </w:r>
      <w:r w:rsidRPr="00BD5B7D">
        <w:rPr>
          <w:rFonts w:ascii="Arial" w:eastAsia="Arial" w:hAnsi="Arial" w:cs="Arial"/>
          <w:b/>
          <w:color w:val="000000"/>
          <w:szCs w:val="22"/>
          <w:lang w:eastAsia="en-US"/>
        </w:rPr>
        <w:t xml:space="preserve"> </w:t>
      </w:r>
      <w:r w:rsidRPr="00BD5B7D">
        <w:rPr>
          <w:b/>
          <w:color w:val="000000"/>
          <w:szCs w:val="22"/>
          <w:lang w:eastAsia="en-US"/>
        </w:rPr>
        <w:t>Результат предоставления Муниципальной услуги</w:t>
      </w:r>
    </w:p>
    <w:p w:rsidR="00BD5B7D" w:rsidRPr="00BD5B7D" w:rsidRDefault="00BD5B7D" w:rsidP="00BD5B7D">
      <w:pPr>
        <w:ind w:left="-15" w:right="46" w:firstLine="557"/>
        <w:jc w:val="both"/>
        <w:rPr>
          <w:rFonts w:ascii="Calibri" w:eastAsia="Calibri" w:hAnsi="Calibri" w:cs="Calibri"/>
          <w:color w:val="000000"/>
          <w:sz w:val="22"/>
          <w:szCs w:val="22"/>
          <w:lang w:eastAsia="en-US"/>
        </w:rPr>
      </w:pPr>
      <w:r w:rsidRPr="00BD5B7D">
        <w:rPr>
          <w:color w:val="000000"/>
          <w:szCs w:val="22"/>
          <w:lang w:eastAsia="en-US"/>
        </w:rPr>
        <w:t>6.1.</w:t>
      </w:r>
      <w:r w:rsidRPr="00BD5B7D">
        <w:rPr>
          <w:rFonts w:ascii="Arial" w:eastAsia="Arial" w:hAnsi="Arial" w:cs="Arial"/>
          <w:color w:val="000000"/>
          <w:szCs w:val="22"/>
          <w:lang w:eastAsia="en-US"/>
        </w:rPr>
        <w:t xml:space="preserve"> </w:t>
      </w:r>
      <w:r w:rsidRPr="00BD5B7D">
        <w:rPr>
          <w:color w:val="000000"/>
          <w:szCs w:val="22"/>
          <w:lang w:eastAsia="en-US"/>
        </w:rPr>
        <w:t xml:space="preserve">Заявитель обращается в Администрацию с Заявлением о предоставлении Муниципальной услуги в случаях, указанных в разделе 1.4 с целью: </w:t>
      </w:r>
    </w:p>
    <w:p w:rsidR="00BD5B7D" w:rsidRPr="00BD5B7D" w:rsidRDefault="00BD5B7D" w:rsidP="00BD5B7D">
      <w:pPr>
        <w:ind w:right="46" w:firstLine="557"/>
        <w:jc w:val="both"/>
        <w:rPr>
          <w:rFonts w:ascii="Calibri" w:eastAsia="Calibri" w:hAnsi="Calibri" w:cs="Calibri"/>
          <w:color w:val="000000"/>
          <w:sz w:val="22"/>
          <w:szCs w:val="22"/>
          <w:lang w:eastAsia="en-US"/>
        </w:rPr>
      </w:pPr>
      <w:r w:rsidRPr="00BD5B7D">
        <w:rPr>
          <w:color w:val="000000"/>
          <w:szCs w:val="22"/>
          <w:lang w:eastAsia="en-US"/>
        </w:rPr>
        <w:t>6.1.1.</w:t>
      </w:r>
      <w:r w:rsidRPr="00BD5B7D">
        <w:rPr>
          <w:rFonts w:ascii="Arial" w:eastAsia="Arial" w:hAnsi="Arial" w:cs="Arial"/>
          <w:color w:val="000000"/>
          <w:szCs w:val="22"/>
          <w:lang w:eastAsia="en-US"/>
        </w:rPr>
        <w:t xml:space="preserve"> </w:t>
      </w:r>
      <w:r w:rsidRPr="00BD5B7D">
        <w:rPr>
          <w:color w:val="000000"/>
          <w:szCs w:val="22"/>
          <w:lang w:eastAsia="en-US"/>
        </w:rPr>
        <w:t xml:space="preserve">Получения разрешения на производство земляных работ на территории </w:t>
      </w:r>
      <w:r w:rsidRPr="00BD5B7D">
        <w:rPr>
          <w:rFonts w:ascii="Calibri" w:eastAsia="Calibri" w:hAnsi="Calibri" w:cs="Calibri"/>
          <w:color w:val="000000"/>
          <w:sz w:val="22"/>
          <w:szCs w:val="22"/>
          <w:lang w:eastAsia="en-US"/>
        </w:rPr>
        <w:t xml:space="preserve">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w:t>
      </w:r>
    </w:p>
    <w:p w:rsidR="00BD5B7D" w:rsidRPr="00BD5B7D" w:rsidRDefault="00BD5B7D" w:rsidP="00BD5B7D">
      <w:pPr>
        <w:ind w:left="-15" w:right="46" w:firstLine="557"/>
        <w:jc w:val="both"/>
        <w:rPr>
          <w:rFonts w:ascii="Calibri" w:eastAsia="Calibri" w:hAnsi="Calibri" w:cs="Calibri"/>
          <w:color w:val="000000"/>
          <w:sz w:val="22"/>
          <w:szCs w:val="22"/>
          <w:lang w:eastAsia="en-US"/>
        </w:rPr>
      </w:pPr>
      <w:r w:rsidRPr="00BD5B7D">
        <w:rPr>
          <w:color w:val="000000"/>
          <w:szCs w:val="22"/>
          <w:lang w:eastAsia="en-US"/>
        </w:rPr>
        <w:t>6.1.2.</w:t>
      </w:r>
      <w:r w:rsidRPr="00BD5B7D">
        <w:rPr>
          <w:rFonts w:ascii="Arial" w:eastAsia="Arial" w:hAnsi="Arial" w:cs="Arial"/>
          <w:color w:val="000000"/>
          <w:szCs w:val="22"/>
          <w:lang w:eastAsia="en-US"/>
        </w:rPr>
        <w:t xml:space="preserve"> </w:t>
      </w:r>
      <w:r w:rsidRPr="00BD5B7D">
        <w:rPr>
          <w:color w:val="000000"/>
          <w:szCs w:val="22"/>
          <w:lang w:eastAsia="en-US"/>
        </w:rPr>
        <w:t xml:space="preserve">Получения разрешения на производство земляных работ в связи с аварийно-восстановительными работами на территории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w:t>
      </w:r>
    </w:p>
    <w:p w:rsidR="00BD5B7D" w:rsidRPr="00BD5B7D" w:rsidRDefault="00BD5B7D" w:rsidP="00BD5B7D">
      <w:pPr>
        <w:ind w:left="-15" w:right="46" w:firstLine="557"/>
        <w:jc w:val="both"/>
        <w:rPr>
          <w:rFonts w:ascii="Calibri" w:eastAsia="Calibri" w:hAnsi="Calibri" w:cs="Calibri"/>
          <w:color w:val="000000"/>
          <w:sz w:val="22"/>
          <w:szCs w:val="22"/>
          <w:lang w:eastAsia="en-US"/>
        </w:rPr>
      </w:pPr>
      <w:r w:rsidRPr="00BD5B7D">
        <w:rPr>
          <w:color w:val="000000"/>
          <w:szCs w:val="22"/>
          <w:lang w:eastAsia="en-US"/>
        </w:rPr>
        <w:lastRenderedPageBreak/>
        <w:t>6.1.3.</w:t>
      </w:r>
      <w:r w:rsidRPr="00BD5B7D">
        <w:rPr>
          <w:rFonts w:ascii="Arial" w:eastAsia="Arial" w:hAnsi="Arial" w:cs="Arial"/>
          <w:color w:val="000000"/>
          <w:szCs w:val="22"/>
          <w:lang w:eastAsia="en-US"/>
        </w:rPr>
        <w:t xml:space="preserve"> </w:t>
      </w:r>
      <w:r w:rsidRPr="00BD5B7D">
        <w:rPr>
          <w:color w:val="000000"/>
          <w:szCs w:val="22"/>
          <w:lang w:eastAsia="en-US"/>
        </w:rPr>
        <w:t xml:space="preserve">Продления разрешения на право производства земляных работ на территории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6.1.4.</w:t>
      </w:r>
      <w:r w:rsidRPr="00BD5B7D">
        <w:rPr>
          <w:rFonts w:ascii="Arial" w:eastAsia="Arial" w:hAnsi="Arial" w:cs="Arial"/>
          <w:color w:val="000000"/>
          <w:szCs w:val="22"/>
          <w:lang w:eastAsia="en-US"/>
        </w:rPr>
        <w:t xml:space="preserve"> </w:t>
      </w:r>
      <w:r w:rsidRPr="00BD5B7D">
        <w:rPr>
          <w:color w:val="000000"/>
          <w:szCs w:val="22"/>
          <w:lang w:eastAsia="en-US"/>
        </w:rPr>
        <w:t xml:space="preserve">Закрытия разрешения на право производства земляных работ на территории на территории </w:t>
      </w:r>
      <w:r w:rsidRPr="00BD5B7D">
        <w:rPr>
          <w:rFonts w:cs="Calibri"/>
          <w:color w:val="000000"/>
        </w:rPr>
        <w:t>Маганского сельсовета Березовского района Красноярского края</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6.2.</w:t>
      </w:r>
      <w:r w:rsidRPr="00BD5B7D">
        <w:rPr>
          <w:rFonts w:ascii="Arial" w:eastAsia="Arial" w:hAnsi="Arial" w:cs="Arial"/>
          <w:color w:val="000000"/>
          <w:szCs w:val="22"/>
          <w:lang w:eastAsia="en-US"/>
        </w:rPr>
        <w:t xml:space="preserve"> </w:t>
      </w:r>
      <w:r w:rsidRPr="00BD5B7D">
        <w:rPr>
          <w:color w:val="000000"/>
          <w:szCs w:val="22"/>
          <w:lang w:eastAsia="en-US"/>
        </w:rPr>
        <w:t xml:space="preserve">Результатом предоставления Муниципальной услуги в зависимости от основания для обращения является: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6.2.1.</w:t>
      </w:r>
      <w:r w:rsidRPr="00BD5B7D">
        <w:rPr>
          <w:rFonts w:ascii="Arial" w:eastAsia="Arial" w:hAnsi="Arial" w:cs="Arial"/>
          <w:color w:val="000000"/>
          <w:szCs w:val="22"/>
          <w:lang w:eastAsia="en-US"/>
        </w:rPr>
        <w:t xml:space="preserve"> </w:t>
      </w:r>
      <w:proofErr w:type="gramStart"/>
      <w:r w:rsidRPr="00BD5B7D">
        <w:rPr>
          <w:color w:val="000000"/>
          <w:szCs w:val="22"/>
          <w:lang w:eastAsia="en-US"/>
        </w:rPr>
        <w:t xml:space="preserve">Разрешение на право производства земляных работ в случае обращения Заявителя по основаниям, указанным в пунктах 6.1.1-6.1.3 настоящего административного регламента, оформляется в соответствии с формой в Приложении 1 к настоящему административному регламенту, подписанного должностным лицом Администрации, в случае обращения в электронном формате </w:t>
      </w:r>
      <w:r w:rsidRPr="00BD5B7D">
        <w:rPr>
          <w:rFonts w:eastAsia="Segoe UI Symbol"/>
          <w:color w:val="000000"/>
          <w:szCs w:val="22"/>
          <w:lang w:eastAsia="en-US"/>
        </w:rPr>
        <w:t>-</w:t>
      </w:r>
      <w:r w:rsidRPr="00BD5B7D">
        <w:rPr>
          <w:color w:val="000000"/>
          <w:szCs w:val="22"/>
          <w:lang w:eastAsia="en-US"/>
        </w:rPr>
        <w:t xml:space="preserve"> в форме электронного документа, подписанного усиленной электронной цифровой подписью должностного лица Администрации. </w:t>
      </w:r>
      <w:proofErr w:type="gramEnd"/>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6.2.2.</w:t>
      </w:r>
      <w:r w:rsidRPr="00BD5B7D">
        <w:rPr>
          <w:rFonts w:ascii="Arial" w:eastAsia="Arial" w:hAnsi="Arial" w:cs="Arial"/>
          <w:color w:val="000000"/>
          <w:szCs w:val="22"/>
          <w:lang w:eastAsia="en-US"/>
        </w:rPr>
        <w:t xml:space="preserve"> </w:t>
      </w:r>
      <w:r w:rsidRPr="00BD5B7D">
        <w:rPr>
          <w:color w:val="000000"/>
          <w:szCs w:val="22"/>
          <w:lang w:eastAsia="en-US"/>
        </w:rPr>
        <w:t xml:space="preserve">Решение о закрытии разрешения на осуществление земляных работ в случае обращения Заявителя по основанию, указанному в пункте 6.1.4 настоящего Административного регламента, оформляется в соответствии с формой в Приложении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 xml:space="preserve">№ 7 к настоящему Административному регламенту подписанного должностным лицом Администрации, в случае обращения в электронном формате </w:t>
      </w:r>
      <w:r w:rsidRPr="00BD5B7D">
        <w:rPr>
          <w:rFonts w:ascii="Calibri" w:eastAsia="Segoe UI Symbol" w:hAnsi="Calibri" w:cs="Segoe UI Symbol"/>
          <w:color w:val="000000"/>
          <w:szCs w:val="22"/>
          <w:lang w:eastAsia="en-US"/>
        </w:rPr>
        <w:t>-</w:t>
      </w:r>
      <w:r w:rsidRPr="00BD5B7D">
        <w:rPr>
          <w:color w:val="000000"/>
          <w:szCs w:val="22"/>
          <w:lang w:eastAsia="en-US"/>
        </w:rPr>
        <w:t xml:space="preserve"> в форме электронного документа, подписанного усиленной электронной цифровой подписью должностного лица Администрации.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6.2.3.</w:t>
      </w:r>
      <w:r w:rsidRPr="00BD5B7D">
        <w:rPr>
          <w:rFonts w:ascii="Arial" w:eastAsia="Arial" w:hAnsi="Arial" w:cs="Arial"/>
          <w:color w:val="000000"/>
          <w:szCs w:val="22"/>
          <w:lang w:eastAsia="en-US"/>
        </w:rPr>
        <w:t xml:space="preserve"> </w:t>
      </w:r>
      <w:r w:rsidRPr="00BD5B7D">
        <w:rPr>
          <w:color w:val="000000"/>
          <w:szCs w:val="22"/>
          <w:lang w:eastAsia="en-US"/>
        </w:rPr>
        <w:t xml:space="preserve">Решение об отказе в предоставлении Муниципальной услуги оформляется в соответствии с формой Приложения № 2 к настоящему Административному регламенту, подписанного должностным лицом Администрации, в случае обращения в электронном формате </w:t>
      </w:r>
      <w:r w:rsidRPr="00BD5B7D">
        <w:rPr>
          <w:rFonts w:ascii="Calibri" w:eastAsia="Segoe UI Symbol" w:hAnsi="Calibri" w:cs="Segoe UI Symbol"/>
          <w:color w:val="000000"/>
          <w:szCs w:val="22"/>
          <w:lang w:eastAsia="en-US"/>
        </w:rPr>
        <w:t>-</w:t>
      </w:r>
      <w:r w:rsidRPr="00BD5B7D">
        <w:rPr>
          <w:color w:val="000000"/>
          <w:szCs w:val="22"/>
          <w:lang w:eastAsia="en-US"/>
        </w:rPr>
        <w:t xml:space="preserve"> в форме электронного документа, подписанного усиленной электронной цифровой подписью Должностного лица организации.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67456" behindDoc="0" locked="0" layoutInCell="1" allowOverlap="1" wp14:anchorId="53D4CDED" wp14:editId="25ECE241">
                <wp:simplePos x="0" y="0"/>
                <wp:positionH relativeFrom="page">
                  <wp:posOffset>622300</wp:posOffset>
                </wp:positionH>
                <wp:positionV relativeFrom="page">
                  <wp:posOffset>894715</wp:posOffset>
                </wp:positionV>
                <wp:extent cx="8890" cy="175260"/>
                <wp:effectExtent l="0" t="0" r="0" b="0"/>
                <wp:wrapSquare wrapText="bothSides"/>
                <wp:docPr id="43899" name="Группа 43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523"/>
                        </a:xfrm>
                      </wpg:grpSpPr>
                      <wps:wsp>
                        <wps:cNvPr id="50403" name="Shape 50403"/>
                        <wps:cNvSpPr/>
                        <wps:spPr>
                          <a:xfrm>
                            <a:off x="0" y="0"/>
                            <a:ext cx="9148" cy="175523"/>
                          </a:xfrm>
                          <a:custGeom>
                            <a:avLst/>
                            <a:gdLst/>
                            <a:ahLst/>
                            <a:cxnLst/>
                            <a:rect l="0" t="0" r="0" b="0"/>
                            <a:pathLst>
                              <a:path w="9148" h="175523">
                                <a:moveTo>
                                  <a:pt x="0" y="0"/>
                                </a:moveTo>
                                <a:lnTo>
                                  <a:pt x="9148" y="0"/>
                                </a:lnTo>
                                <a:lnTo>
                                  <a:pt x="9148" y="175523"/>
                                </a:lnTo>
                                <a:lnTo>
                                  <a:pt x="0" y="175523"/>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3899" o:spid="_x0000_s1026" style="position:absolute;margin-left:49pt;margin-top:70.45pt;width:.7pt;height:13.8pt;z-index:251667456;mso-position-horizontal-relative:page;mso-position-vertical-relative:page" coordsize="9148,175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">
                <v:shape id="Shape 50403" o:spid="_x0000_s1027" style="position:absolute;width:9148;height:175523;visibility:visible;mso-wrap-style:square;v-text-anchor:top" coordsize="9148,175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oNMcA&#10;AADeAAAADwAAAGRycy9kb3ducmV2LnhtbESPQUvDQBSE70L/w/IKXsTuttXSxm6LBpRcW6XnR/Y1&#10;CWbfprubNPrrXUHwOMzMN8x2P9pWDORD41jDfKZAEJfONFxp+Hh/vV+DCBHZYOuYNHxRgP1ucrPF&#10;zLgrH2g4xkokCIcMNdQxdpmUoazJYpi5jjh5Z+ctxiR9JY3Ha4LbVi6UWkmLDaeFGjvKayo/j73V&#10;oN424yZ/yb+HZXHXry/+tCr6hda30/H5CUSkMf6H/9qF0fCoHtQSfu+kKyB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LqDTHAAAA3gAAAA8AAAAAAAAAAAAAAAAAmAIAAGRy&#10;cy9kb3ducmV2LnhtbFBLBQYAAAAABAAEAPUAAACMAwAAAAA=&#10;" path="m,l9148,r,175523l,175523,,e" fillcolor="black" stroked="f" strokeweight="0">
                  <v:stroke miterlimit="83231f" joinstyle="miter"/>
                  <v:path arrowok="t" textboxrect="0,0,9148,175523"/>
                </v:shape>
                <w10:wrap type="square" anchorx="page" anchory="page"/>
              </v:group>
            </w:pict>
          </mc:Fallback>
        </mc:AlternateContent>
      </w:r>
      <w:r w:rsidRPr="00BD5B7D">
        <w:rPr>
          <w:color w:val="000000"/>
          <w:szCs w:val="22"/>
          <w:lang w:eastAsia="en-US"/>
        </w:rPr>
        <w:t>6.3.</w:t>
      </w:r>
      <w:r w:rsidRPr="00BD5B7D">
        <w:rPr>
          <w:rFonts w:ascii="Arial" w:eastAsia="Arial" w:hAnsi="Arial" w:cs="Arial"/>
          <w:color w:val="000000"/>
          <w:szCs w:val="22"/>
          <w:lang w:eastAsia="en-US"/>
        </w:rPr>
        <w:t xml:space="preserve"> </w:t>
      </w:r>
      <w:proofErr w:type="gramStart"/>
      <w:r w:rsidRPr="00BD5B7D">
        <w:rPr>
          <w:color w:val="000000"/>
          <w:szCs w:val="22"/>
          <w:lang w:eastAsia="en-US"/>
        </w:rPr>
        <w:t xml:space="preserve">Результат предоставления Муниципальной услуги, указанный в пунктах 6.2.1 - 6.2.3 настоящего Административного регламента, направляются Заявителю в форме электронного документа, подписанного усиленной электронной цифровой подписью уполномоченного должностного лица Администрации в Личный кабинет сервис ЕПГУ, позволяющий Заявителю получать информацию о ходе обработки заявлений, поданных посредством ЕПГУ (далее </w:t>
      </w:r>
      <w:r w:rsidRPr="00BD5B7D">
        <w:rPr>
          <w:rFonts w:ascii="Segoe UI Symbol" w:eastAsia="Segoe UI Symbol" w:hAnsi="Segoe UI Symbol" w:cs="Segoe UI Symbol"/>
          <w:color w:val="000000"/>
          <w:szCs w:val="22"/>
          <w:lang w:eastAsia="en-US"/>
        </w:rPr>
        <w:t>-</w:t>
      </w:r>
      <w:r w:rsidRPr="00BD5B7D">
        <w:rPr>
          <w:color w:val="000000"/>
          <w:szCs w:val="22"/>
          <w:lang w:eastAsia="en-US"/>
        </w:rPr>
        <w:t xml:space="preserve"> Личный кабинет) на ЕПГУ направляется в день подписания результата. </w:t>
      </w:r>
      <w:proofErr w:type="gramEnd"/>
    </w:p>
    <w:p w:rsidR="00BD5B7D" w:rsidRPr="00BD5B7D" w:rsidRDefault="00BD5B7D" w:rsidP="00BD5B7D">
      <w:pPr>
        <w:ind w:left="708" w:firstLine="557"/>
        <w:rPr>
          <w:rFonts w:ascii="Calibri" w:eastAsia="Calibri" w:hAnsi="Calibri" w:cs="Calibri"/>
          <w:color w:val="000000"/>
          <w:sz w:val="22"/>
          <w:szCs w:val="22"/>
          <w:lang w:eastAsia="en-US"/>
        </w:rPr>
      </w:pPr>
    </w:p>
    <w:p w:rsidR="00BD5B7D" w:rsidRPr="00BD5B7D" w:rsidRDefault="00BD5B7D" w:rsidP="00BD5B7D">
      <w:pPr>
        <w:keepNext/>
        <w:keepLines/>
        <w:ind w:left="879" w:firstLine="557"/>
        <w:jc w:val="center"/>
        <w:outlineLvl w:val="2"/>
        <w:rPr>
          <w:b/>
          <w:color w:val="000000"/>
          <w:szCs w:val="22"/>
          <w:lang w:eastAsia="en-US"/>
        </w:rPr>
      </w:pPr>
      <w:r w:rsidRPr="00BD5B7D">
        <w:rPr>
          <w:b/>
          <w:color w:val="000000"/>
          <w:szCs w:val="22"/>
          <w:lang w:eastAsia="en-US"/>
        </w:rPr>
        <w:t>7.</w:t>
      </w:r>
      <w:r w:rsidRPr="00BD5B7D">
        <w:rPr>
          <w:rFonts w:ascii="Arial" w:eastAsia="Arial" w:hAnsi="Arial" w:cs="Arial"/>
          <w:b/>
          <w:color w:val="000000"/>
          <w:szCs w:val="22"/>
          <w:lang w:eastAsia="en-US"/>
        </w:rPr>
        <w:t xml:space="preserve"> </w:t>
      </w:r>
      <w:r w:rsidRPr="00BD5B7D">
        <w:rPr>
          <w:b/>
          <w:color w:val="000000"/>
          <w:szCs w:val="22"/>
          <w:lang w:eastAsia="en-US"/>
        </w:rPr>
        <w:t>Порядок приема и регистрации заявления о предоставлении услуги</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7.1.1.</w:t>
      </w:r>
      <w:r w:rsidRPr="00BD5B7D">
        <w:rPr>
          <w:rFonts w:ascii="Arial" w:eastAsia="Arial" w:hAnsi="Arial" w:cs="Arial"/>
          <w:color w:val="000000"/>
          <w:szCs w:val="22"/>
          <w:lang w:eastAsia="en-US"/>
        </w:rPr>
        <w:t xml:space="preserve"> </w:t>
      </w:r>
      <w:r w:rsidRPr="00BD5B7D">
        <w:rPr>
          <w:color w:val="000000"/>
          <w:szCs w:val="22"/>
          <w:lang w:eastAsia="en-US"/>
        </w:rPr>
        <w:t>Регистрация заявления, представленного заявителем (представителем заявителя) в целях, указанных в пунктах 6.1.1, 6.1.3, 6.1.4 в Администрацию осуществляется не позднее одного рабочего дня, следующего за днем его поступления.</w:t>
      </w:r>
      <w:r w:rsidRPr="00BD5B7D">
        <w:rPr>
          <w:b/>
          <w:i/>
          <w:color w:val="000000"/>
          <w:szCs w:val="22"/>
          <w:lang w:eastAsia="en-US"/>
        </w:rPr>
        <w:t xml:space="preserve"> </w:t>
      </w:r>
    </w:p>
    <w:p w:rsidR="00BD5B7D" w:rsidRPr="00BD5B7D" w:rsidRDefault="00BD5B7D" w:rsidP="00BD5B7D">
      <w:pPr>
        <w:ind w:left="-15" w:right="52" w:firstLine="557"/>
        <w:jc w:val="both"/>
        <w:rPr>
          <w:rFonts w:ascii="Calibri" w:eastAsia="Calibri" w:hAnsi="Calibri" w:cs="Calibri"/>
          <w:color w:val="000000"/>
          <w:sz w:val="22"/>
          <w:szCs w:val="22"/>
          <w:lang w:eastAsia="en-US"/>
        </w:rPr>
      </w:pPr>
      <w:r w:rsidRPr="00BD5B7D">
        <w:rPr>
          <w:color w:val="000000"/>
          <w:szCs w:val="22"/>
          <w:lang w:eastAsia="en-US"/>
        </w:rPr>
        <w:t>7.1.2.</w:t>
      </w:r>
      <w:r w:rsidRPr="00BD5B7D">
        <w:rPr>
          <w:rFonts w:ascii="Arial" w:eastAsia="Arial" w:hAnsi="Arial" w:cs="Arial"/>
          <w:color w:val="000000"/>
          <w:szCs w:val="22"/>
          <w:lang w:eastAsia="en-US"/>
        </w:rPr>
        <w:t xml:space="preserve"> </w:t>
      </w:r>
      <w:r w:rsidRPr="00BD5B7D">
        <w:rPr>
          <w:color w:val="000000"/>
          <w:szCs w:val="22"/>
          <w:lang w:eastAsia="en-US"/>
        </w:rPr>
        <w:t>Регистрация заявления, представленного заявителем (представителем заявителя) в целях, указанных в пункте 6.1.2, в Администрацию осуществляется в день поступления.</w:t>
      </w:r>
      <w:r w:rsidRPr="00BD5B7D">
        <w:rPr>
          <w:b/>
          <w:i/>
          <w:color w:val="000000"/>
          <w:szCs w:val="22"/>
          <w:lang w:eastAsia="en-US"/>
        </w:rPr>
        <w:t xml:space="preserve"> </w:t>
      </w:r>
    </w:p>
    <w:p w:rsidR="00BD5B7D" w:rsidRPr="00BD5B7D" w:rsidRDefault="00BD5B7D" w:rsidP="00BD5B7D">
      <w:pPr>
        <w:ind w:left="-15" w:right="52" w:firstLine="584"/>
        <w:jc w:val="both"/>
        <w:rPr>
          <w:rFonts w:ascii="Calibri" w:eastAsia="Calibri" w:hAnsi="Calibri" w:cs="Calibri"/>
          <w:color w:val="000000"/>
          <w:sz w:val="22"/>
          <w:szCs w:val="22"/>
          <w:lang w:eastAsia="en-US"/>
        </w:rPr>
      </w:pPr>
      <w:r w:rsidRPr="00BD5B7D">
        <w:rPr>
          <w:color w:val="000000"/>
          <w:szCs w:val="22"/>
          <w:lang w:eastAsia="en-US"/>
        </w:rPr>
        <w:t>7.1.3.</w:t>
      </w:r>
      <w:r w:rsidRPr="00BD5B7D">
        <w:rPr>
          <w:rFonts w:ascii="Arial" w:eastAsia="Arial" w:hAnsi="Arial" w:cs="Arial"/>
          <w:color w:val="000000"/>
          <w:szCs w:val="22"/>
          <w:lang w:eastAsia="en-US"/>
        </w:rPr>
        <w:t xml:space="preserve"> </w:t>
      </w:r>
      <w:r w:rsidRPr="00BD5B7D">
        <w:rPr>
          <w:color w:val="000000"/>
          <w:szCs w:val="22"/>
          <w:lang w:eastAsia="en-US"/>
        </w:rPr>
        <w:t xml:space="preserve">В случае представления заявления в электронной форме вне рабочего времени администрации, либо в выходной, нерабочий или праздничный день, заявление подлежит регистрации на следующий рабочий день. </w:t>
      </w:r>
      <w:r w:rsidRPr="00BD5B7D">
        <w:rPr>
          <w:b/>
          <w:i/>
          <w:color w:val="000000"/>
          <w:szCs w:val="22"/>
          <w:lang w:eastAsia="en-US"/>
        </w:rPr>
        <w:t xml:space="preserve"> </w:t>
      </w:r>
    </w:p>
    <w:p w:rsidR="00BD5B7D" w:rsidRPr="00BD5B7D" w:rsidRDefault="00BD5B7D" w:rsidP="00BD5B7D">
      <w:pPr>
        <w:ind w:left="708" w:firstLine="584"/>
        <w:rPr>
          <w:rFonts w:ascii="Calibri" w:eastAsia="Calibri" w:hAnsi="Calibri" w:cs="Calibri"/>
          <w:color w:val="000000"/>
          <w:sz w:val="22"/>
          <w:szCs w:val="22"/>
          <w:lang w:eastAsia="en-US"/>
        </w:rPr>
      </w:pPr>
    </w:p>
    <w:p w:rsidR="00BD5B7D" w:rsidRPr="00BD5B7D" w:rsidRDefault="00BD5B7D" w:rsidP="00BD5B7D">
      <w:pPr>
        <w:keepNext/>
        <w:keepLines/>
        <w:tabs>
          <w:tab w:val="center" w:pos="2348"/>
          <w:tab w:val="center" w:pos="5383"/>
        </w:tabs>
        <w:ind w:firstLine="584"/>
        <w:jc w:val="center"/>
        <w:outlineLvl w:val="2"/>
        <w:rPr>
          <w:b/>
          <w:color w:val="000000"/>
          <w:szCs w:val="22"/>
          <w:lang w:eastAsia="en-US"/>
        </w:rPr>
      </w:pPr>
      <w:r w:rsidRPr="00BD5B7D">
        <w:rPr>
          <w:b/>
          <w:color w:val="000000"/>
          <w:szCs w:val="22"/>
          <w:lang w:eastAsia="en-US"/>
        </w:rPr>
        <w:t>8.</w:t>
      </w:r>
      <w:r w:rsidRPr="00BD5B7D">
        <w:rPr>
          <w:rFonts w:ascii="Arial" w:eastAsia="Arial" w:hAnsi="Arial" w:cs="Arial"/>
          <w:b/>
          <w:color w:val="000000"/>
          <w:szCs w:val="22"/>
          <w:lang w:eastAsia="en-US"/>
        </w:rPr>
        <w:t xml:space="preserve"> </w:t>
      </w:r>
      <w:r w:rsidRPr="00BD5B7D">
        <w:rPr>
          <w:rFonts w:ascii="Arial" w:eastAsia="Arial" w:hAnsi="Arial" w:cs="Arial"/>
          <w:b/>
          <w:color w:val="000000"/>
          <w:szCs w:val="22"/>
          <w:lang w:eastAsia="en-US"/>
        </w:rPr>
        <w:tab/>
      </w:r>
      <w:r w:rsidRPr="00BD5B7D">
        <w:rPr>
          <w:b/>
          <w:color w:val="000000"/>
          <w:szCs w:val="22"/>
          <w:lang w:eastAsia="en-US"/>
        </w:rPr>
        <w:t>Срок предоставления Муниципальной услуги</w:t>
      </w:r>
    </w:p>
    <w:p w:rsidR="00BD5B7D" w:rsidRPr="00BD5B7D" w:rsidRDefault="00BD5B7D" w:rsidP="00BD5B7D">
      <w:pPr>
        <w:ind w:right="52" w:firstLine="569"/>
        <w:jc w:val="both"/>
        <w:rPr>
          <w:rFonts w:ascii="Calibri" w:eastAsia="Calibri" w:hAnsi="Calibri" w:cs="Calibri"/>
          <w:color w:val="000000"/>
          <w:sz w:val="22"/>
          <w:szCs w:val="22"/>
          <w:lang w:eastAsia="en-US"/>
        </w:rPr>
      </w:pPr>
      <w:r w:rsidRPr="00BD5B7D">
        <w:rPr>
          <w:color w:val="000000"/>
          <w:szCs w:val="22"/>
          <w:lang w:eastAsia="en-US"/>
        </w:rPr>
        <w:t>8.1.</w:t>
      </w:r>
      <w:r w:rsidRPr="00BD5B7D">
        <w:rPr>
          <w:rFonts w:ascii="Arial" w:eastAsia="Arial" w:hAnsi="Arial" w:cs="Arial"/>
          <w:color w:val="000000"/>
          <w:szCs w:val="22"/>
          <w:lang w:eastAsia="en-US"/>
        </w:rPr>
        <w:t xml:space="preserve"> </w:t>
      </w:r>
      <w:r w:rsidRPr="00BD5B7D">
        <w:rPr>
          <w:color w:val="000000"/>
          <w:szCs w:val="22"/>
          <w:lang w:eastAsia="en-US"/>
        </w:rPr>
        <w:t xml:space="preserve">Срок предоставления Муниципальной услуги: </w:t>
      </w:r>
    </w:p>
    <w:p w:rsidR="00BD5B7D" w:rsidRPr="00BD5B7D" w:rsidRDefault="00BD5B7D" w:rsidP="00BD5B7D">
      <w:pPr>
        <w:ind w:left="-15" w:right="52" w:firstLine="584"/>
        <w:jc w:val="both"/>
        <w:rPr>
          <w:rFonts w:ascii="Calibri" w:eastAsia="Calibri" w:hAnsi="Calibri" w:cs="Calibri"/>
          <w:color w:val="000000"/>
          <w:sz w:val="22"/>
          <w:szCs w:val="22"/>
          <w:lang w:eastAsia="en-US"/>
        </w:rPr>
      </w:pPr>
      <w:r w:rsidRPr="00BD5B7D">
        <w:rPr>
          <w:color w:val="000000"/>
          <w:szCs w:val="22"/>
          <w:lang w:eastAsia="en-US"/>
        </w:rPr>
        <w:t>8.1.1.</w:t>
      </w:r>
      <w:r w:rsidRPr="00BD5B7D">
        <w:rPr>
          <w:rFonts w:ascii="Arial" w:eastAsia="Arial" w:hAnsi="Arial" w:cs="Arial"/>
          <w:color w:val="000000"/>
          <w:szCs w:val="22"/>
          <w:lang w:eastAsia="en-US"/>
        </w:rPr>
        <w:t xml:space="preserve"> </w:t>
      </w:r>
      <w:r w:rsidRPr="00BD5B7D">
        <w:rPr>
          <w:color w:val="000000"/>
          <w:szCs w:val="22"/>
          <w:lang w:eastAsia="en-US"/>
        </w:rPr>
        <w:t xml:space="preserve">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 </w:t>
      </w:r>
    </w:p>
    <w:p w:rsidR="00BD5B7D" w:rsidRPr="00BD5B7D" w:rsidRDefault="00BD5B7D" w:rsidP="00BD5B7D">
      <w:pPr>
        <w:ind w:left="-15" w:right="50" w:firstLine="584"/>
        <w:jc w:val="both"/>
        <w:rPr>
          <w:rFonts w:ascii="Calibri" w:eastAsia="Calibri" w:hAnsi="Calibri" w:cs="Calibri"/>
          <w:color w:val="000000"/>
          <w:sz w:val="22"/>
          <w:szCs w:val="22"/>
          <w:lang w:eastAsia="en-US"/>
        </w:rPr>
      </w:pPr>
      <w:r w:rsidRPr="00BD5B7D">
        <w:rPr>
          <w:color w:val="000000"/>
          <w:szCs w:val="22"/>
          <w:lang w:eastAsia="en-US"/>
        </w:rPr>
        <w:t>8.1.2.</w:t>
      </w:r>
      <w:r w:rsidRPr="00BD5B7D">
        <w:rPr>
          <w:rFonts w:ascii="Arial" w:eastAsia="Arial" w:hAnsi="Arial" w:cs="Arial"/>
          <w:color w:val="000000"/>
          <w:szCs w:val="22"/>
          <w:lang w:eastAsia="en-US"/>
        </w:rPr>
        <w:t xml:space="preserve"> </w:t>
      </w:r>
      <w:r w:rsidRPr="00BD5B7D">
        <w:rPr>
          <w:color w:val="000000"/>
          <w:szCs w:val="22"/>
          <w:lang w:eastAsia="en-US"/>
        </w:rPr>
        <w:t xml:space="preserve">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 </w:t>
      </w:r>
    </w:p>
    <w:p w:rsidR="00BD5B7D" w:rsidRPr="00BD5B7D" w:rsidRDefault="00BD5B7D" w:rsidP="00BD5B7D">
      <w:pPr>
        <w:ind w:left="-15" w:right="50" w:firstLine="584"/>
        <w:jc w:val="both"/>
        <w:rPr>
          <w:rFonts w:ascii="Calibri" w:eastAsia="Calibri" w:hAnsi="Calibri" w:cs="Calibri"/>
          <w:color w:val="000000"/>
          <w:sz w:val="22"/>
          <w:szCs w:val="22"/>
          <w:lang w:eastAsia="en-US"/>
        </w:rPr>
      </w:pPr>
      <w:r w:rsidRPr="00BD5B7D">
        <w:rPr>
          <w:color w:val="000000"/>
          <w:szCs w:val="22"/>
          <w:lang w:eastAsia="en-US"/>
        </w:rPr>
        <w:lastRenderedPageBreak/>
        <w:t>8.1.3.</w:t>
      </w:r>
      <w:r w:rsidRPr="00BD5B7D">
        <w:rPr>
          <w:rFonts w:ascii="Arial" w:eastAsia="Arial" w:hAnsi="Arial" w:cs="Arial"/>
          <w:color w:val="000000"/>
          <w:szCs w:val="22"/>
          <w:lang w:eastAsia="en-US"/>
        </w:rPr>
        <w:t xml:space="preserve"> </w:t>
      </w:r>
      <w:r w:rsidRPr="00BD5B7D">
        <w:rPr>
          <w:color w:val="000000"/>
          <w:szCs w:val="22"/>
          <w:lang w:eastAsia="en-US"/>
        </w:rPr>
        <w:t xml:space="preserve">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 </w:t>
      </w:r>
    </w:p>
    <w:p w:rsidR="00BD5B7D" w:rsidRPr="00BD5B7D" w:rsidRDefault="00BD5B7D" w:rsidP="00BD5B7D">
      <w:pPr>
        <w:ind w:left="-15" w:right="50" w:firstLine="584"/>
        <w:jc w:val="both"/>
        <w:rPr>
          <w:rFonts w:ascii="Calibri" w:eastAsia="Calibri" w:hAnsi="Calibri" w:cs="Calibri"/>
          <w:color w:val="000000"/>
          <w:sz w:val="22"/>
          <w:szCs w:val="22"/>
          <w:lang w:eastAsia="en-US"/>
        </w:rPr>
      </w:pPr>
      <w:r w:rsidRPr="00BD5B7D">
        <w:rPr>
          <w:color w:val="000000"/>
          <w:szCs w:val="22"/>
          <w:lang w:eastAsia="en-US"/>
        </w:rPr>
        <w:t>8.2.</w:t>
      </w:r>
      <w:r w:rsidRPr="00BD5B7D">
        <w:rPr>
          <w:rFonts w:ascii="Arial" w:eastAsia="Arial" w:hAnsi="Arial" w:cs="Arial"/>
          <w:color w:val="000000"/>
          <w:szCs w:val="22"/>
          <w:lang w:eastAsia="en-US"/>
        </w:rPr>
        <w:t xml:space="preserve"> </w:t>
      </w:r>
      <w:proofErr w:type="gramStart"/>
      <w:r w:rsidRPr="00BD5B7D">
        <w:rPr>
          <w:color w:val="000000"/>
          <w:szCs w:val="22"/>
          <w:lang w:eastAsia="en-US"/>
        </w:rPr>
        <w:t xml:space="preserve">В случае необходимости ликвидации аварий, устранения неисправностей на инженерных сетях, требующих безотлагательного проведения аварийно-восстановительных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 соответствующего Заявления. </w:t>
      </w:r>
      <w:proofErr w:type="gramEnd"/>
    </w:p>
    <w:p w:rsidR="00BD5B7D" w:rsidRPr="00BD5B7D" w:rsidRDefault="00BD5B7D" w:rsidP="00BD5B7D">
      <w:pPr>
        <w:ind w:left="-15" w:right="50" w:firstLine="584"/>
        <w:jc w:val="both"/>
        <w:rPr>
          <w:rFonts w:ascii="Calibri" w:eastAsia="Calibri" w:hAnsi="Calibri" w:cs="Calibri"/>
          <w:color w:val="000000"/>
          <w:sz w:val="22"/>
          <w:szCs w:val="22"/>
          <w:lang w:eastAsia="en-US"/>
        </w:rPr>
      </w:pPr>
      <w:r w:rsidRPr="00BD5B7D">
        <w:rPr>
          <w:color w:val="000000"/>
          <w:szCs w:val="22"/>
          <w:lang w:eastAsia="en-US"/>
        </w:rPr>
        <w:t>8.3.</w:t>
      </w:r>
      <w:r w:rsidRPr="00BD5B7D">
        <w:rPr>
          <w:rFonts w:ascii="Arial" w:eastAsia="Arial" w:hAnsi="Arial" w:cs="Arial"/>
          <w:color w:val="000000"/>
          <w:szCs w:val="22"/>
          <w:lang w:eastAsia="en-US"/>
        </w:rPr>
        <w:t xml:space="preserve"> </w:t>
      </w:r>
      <w:r w:rsidRPr="00BD5B7D">
        <w:rPr>
          <w:color w:val="000000"/>
          <w:szCs w:val="22"/>
          <w:lang w:eastAsia="en-US"/>
        </w:rPr>
        <w:t xml:space="preserve">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 </w:t>
      </w:r>
    </w:p>
    <w:p w:rsidR="00BD5B7D" w:rsidRPr="00BD5B7D" w:rsidRDefault="00BD5B7D" w:rsidP="00BD5B7D">
      <w:pPr>
        <w:ind w:left="-15" w:right="50" w:firstLine="584"/>
        <w:jc w:val="both"/>
        <w:rPr>
          <w:rFonts w:ascii="Calibri" w:eastAsia="Calibri" w:hAnsi="Calibri" w:cs="Calibri"/>
          <w:color w:val="000000"/>
          <w:sz w:val="22"/>
          <w:szCs w:val="22"/>
          <w:lang w:eastAsia="en-US"/>
        </w:rPr>
      </w:pPr>
      <w:r w:rsidRPr="00BD5B7D">
        <w:rPr>
          <w:color w:val="000000"/>
          <w:szCs w:val="22"/>
          <w:lang w:eastAsia="en-US"/>
        </w:rPr>
        <w:t>8.3.1.</w:t>
      </w:r>
      <w:r w:rsidRPr="00BD5B7D">
        <w:rPr>
          <w:rFonts w:ascii="Arial" w:eastAsia="Arial" w:hAnsi="Arial" w:cs="Arial"/>
          <w:color w:val="000000"/>
          <w:szCs w:val="22"/>
          <w:lang w:eastAsia="en-US"/>
        </w:rPr>
        <w:t xml:space="preserve"> </w:t>
      </w:r>
      <w:r w:rsidRPr="00BD5B7D">
        <w:rPr>
          <w:color w:val="000000"/>
          <w:szCs w:val="22"/>
          <w:lang w:eastAsia="en-US"/>
        </w:rPr>
        <w:t xml:space="preserve">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 </w:t>
      </w:r>
    </w:p>
    <w:p w:rsidR="00BD5B7D" w:rsidRPr="00BD5B7D" w:rsidRDefault="00BD5B7D" w:rsidP="00BD5B7D">
      <w:pPr>
        <w:ind w:left="-15" w:right="50" w:firstLine="584"/>
        <w:jc w:val="both"/>
        <w:rPr>
          <w:rFonts w:ascii="Calibri" w:eastAsia="Calibri" w:hAnsi="Calibri" w:cs="Calibri"/>
          <w:color w:val="000000"/>
          <w:sz w:val="22"/>
          <w:szCs w:val="22"/>
          <w:lang w:eastAsia="en-US"/>
        </w:rPr>
      </w:pPr>
      <w:r w:rsidRPr="00BD5B7D">
        <w:rPr>
          <w:color w:val="000000"/>
          <w:szCs w:val="22"/>
          <w:lang w:eastAsia="en-US"/>
        </w:rPr>
        <w:t>8.4.</w:t>
      </w:r>
      <w:r w:rsidRPr="00BD5B7D">
        <w:rPr>
          <w:rFonts w:ascii="Arial" w:eastAsia="Arial" w:hAnsi="Arial" w:cs="Arial"/>
          <w:color w:val="000000"/>
          <w:szCs w:val="22"/>
          <w:lang w:eastAsia="en-US"/>
        </w:rPr>
        <w:t xml:space="preserve"> </w:t>
      </w:r>
      <w:r w:rsidRPr="00BD5B7D">
        <w:rPr>
          <w:color w:val="000000"/>
          <w:szCs w:val="22"/>
          <w:lang w:eastAsia="en-US"/>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 </w:t>
      </w:r>
    </w:p>
    <w:p w:rsidR="00BD5B7D" w:rsidRPr="00BD5B7D" w:rsidRDefault="00BD5B7D" w:rsidP="00BD5B7D">
      <w:pPr>
        <w:ind w:left="-15" w:right="50" w:firstLine="584"/>
        <w:jc w:val="both"/>
        <w:rPr>
          <w:rFonts w:ascii="Calibri" w:eastAsia="Calibri" w:hAnsi="Calibri" w:cs="Calibri"/>
          <w:color w:val="000000"/>
          <w:sz w:val="22"/>
          <w:szCs w:val="22"/>
          <w:lang w:eastAsia="en-US"/>
        </w:rPr>
      </w:pPr>
      <w:r w:rsidRPr="00BD5B7D">
        <w:rPr>
          <w:color w:val="000000"/>
          <w:szCs w:val="22"/>
          <w:lang w:eastAsia="en-US"/>
        </w:rPr>
        <w:t>8.4.1.</w:t>
      </w:r>
      <w:r w:rsidRPr="00BD5B7D">
        <w:rPr>
          <w:rFonts w:ascii="Arial" w:eastAsia="Arial" w:hAnsi="Arial" w:cs="Arial"/>
          <w:color w:val="000000"/>
          <w:szCs w:val="22"/>
          <w:lang w:eastAsia="en-US"/>
        </w:rPr>
        <w:t xml:space="preserve"> </w:t>
      </w:r>
      <w:r w:rsidRPr="00BD5B7D">
        <w:rPr>
          <w:color w:val="000000"/>
          <w:szCs w:val="22"/>
          <w:lang w:eastAsia="en-US"/>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 </w:t>
      </w:r>
    </w:p>
    <w:p w:rsidR="00BD5B7D" w:rsidRPr="00BD5B7D" w:rsidRDefault="00BD5B7D" w:rsidP="00BD5B7D">
      <w:pPr>
        <w:ind w:left="-15" w:right="50" w:firstLine="584"/>
        <w:jc w:val="both"/>
        <w:rPr>
          <w:rFonts w:ascii="Calibri" w:eastAsia="Calibri" w:hAnsi="Calibri" w:cs="Calibri"/>
          <w:color w:val="000000"/>
          <w:sz w:val="22"/>
          <w:szCs w:val="22"/>
          <w:lang w:eastAsia="en-US"/>
        </w:rPr>
      </w:pPr>
      <w:r w:rsidRPr="00BD5B7D">
        <w:rPr>
          <w:color w:val="000000"/>
          <w:szCs w:val="22"/>
          <w:lang w:eastAsia="en-US"/>
        </w:rPr>
        <w:t>8.4.2.</w:t>
      </w:r>
      <w:r w:rsidRPr="00BD5B7D">
        <w:rPr>
          <w:rFonts w:ascii="Arial" w:eastAsia="Arial" w:hAnsi="Arial" w:cs="Arial"/>
          <w:color w:val="000000"/>
          <w:szCs w:val="22"/>
          <w:lang w:eastAsia="en-US"/>
        </w:rPr>
        <w:t xml:space="preserve"> </w:t>
      </w:r>
      <w:r w:rsidRPr="00BD5B7D">
        <w:rPr>
          <w:color w:val="000000"/>
          <w:szCs w:val="22"/>
          <w:lang w:eastAsia="en-US"/>
        </w:rPr>
        <w:t xml:space="preserve">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 </w:t>
      </w:r>
    </w:p>
    <w:p w:rsidR="00BD5B7D" w:rsidRPr="00BD5B7D" w:rsidRDefault="00BD5B7D" w:rsidP="00BD5B7D">
      <w:pPr>
        <w:ind w:left="-15" w:right="50" w:firstLine="584"/>
        <w:jc w:val="both"/>
        <w:rPr>
          <w:rFonts w:ascii="Calibri" w:eastAsia="Calibri" w:hAnsi="Calibri" w:cs="Calibri"/>
          <w:color w:val="000000"/>
          <w:sz w:val="22"/>
          <w:szCs w:val="22"/>
          <w:lang w:eastAsia="en-US"/>
        </w:rPr>
      </w:pPr>
      <w:r w:rsidRPr="00BD5B7D">
        <w:rPr>
          <w:color w:val="000000"/>
          <w:szCs w:val="22"/>
          <w:lang w:eastAsia="en-US"/>
        </w:rPr>
        <w:t>8.5.</w:t>
      </w:r>
      <w:r w:rsidRPr="00BD5B7D">
        <w:rPr>
          <w:rFonts w:ascii="Arial" w:eastAsia="Arial" w:hAnsi="Arial" w:cs="Arial"/>
          <w:color w:val="000000"/>
          <w:szCs w:val="22"/>
          <w:lang w:eastAsia="en-US"/>
        </w:rPr>
        <w:t xml:space="preserve"> </w:t>
      </w:r>
      <w:r w:rsidRPr="00BD5B7D">
        <w:rPr>
          <w:color w:val="000000"/>
          <w:szCs w:val="22"/>
          <w:lang w:eastAsia="en-US"/>
        </w:rPr>
        <w:t xml:space="preserve">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 </w:t>
      </w:r>
    </w:p>
    <w:p w:rsidR="00BD5B7D" w:rsidRPr="00BD5B7D" w:rsidRDefault="00BD5B7D" w:rsidP="00BD5B7D">
      <w:pPr>
        <w:ind w:left="-15" w:right="50" w:firstLine="584"/>
        <w:jc w:val="both"/>
        <w:rPr>
          <w:color w:val="000000"/>
          <w:szCs w:val="22"/>
          <w:lang w:eastAsia="en-US"/>
        </w:rPr>
      </w:pPr>
      <w:r w:rsidRPr="00BD5B7D">
        <w:rPr>
          <w:color w:val="000000"/>
          <w:szCs w:val="22"/>
          <w:lang w:eastAsia="en-US"/>
        </w:rPr>
        <w:t xml:space="preserve">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 </w:t>
      </w:r>
    </w:p>
    <w:p w:rsidR="00BD5B7D" w:rsidRPr="00BD5B7D" w:rsidRDefault="00BD5B7D" w:rsidP="00BD5B7D">
      <w:pPr>
        <w:ind w:left="-15" w:right="50" w:firstLine="584"/>
        <w:jc w:val="both"/>
        <w:rPr>
          <w:rFonts w:ascii="Calibri" w:eastAsia="Calibri" w:hAnsi="Calibri" w:cs="Calibri"/>
          <w:color w:val="000000"/>
          <w:sz w:val="22"/>
          <w:szCs w:val="22"/>
          <w:lang w:eastAsia="en-US"/>
        </w:rPr>
      </w:pPr>
    </w:p>
    <w:p w:rsidR="00BD5B7D" w:rsidRPr="00BD5B7D" w:rsidRDefault="00BD5B7D" w:rsidP="00BD5B7D">
      <w:pPr>
        <w:keepNext/>
        <w:keepLines/>
        <w:tabs>
          <w:tab w:val="center" w:pos="1430"/>
          <w:tab w:val="center" w:pos="5385"/>
        </w:tabs>
        <w:jc w:val="center"/>
        <w:outlineLvl w:val="2"/>
        <w:rPr>
          <w:b/>
          <w:color w:val="000000"/>
          <w:szCs w:val="22"/>
          <w:lang w:eastAsia="en-US"/>
        </w:rPr>
      </w:pPr>
      <w:r w:rsidRPr="00BD5B7D">
        <w:rPr>
          <w:b/>
          <w:color w:val="000000"/>
          <w:szCs w:val="22"/>
          <w:lang w:eastAsia="en-US"/>
        </w:rPr>
        <w:t>9.</w:t>
      </w:r>
      <w:r w:rsidRPr="00BD5B7D">
        <w:rPr>
          <w:rFonts w:ascii="Arial" w:eastAsia="Arial" w:hAnsi="Arial" w:cs="Arial"/>
          <w:color w:val="000000"/>
          <w:szCs w:val="22"/>
          <w:lang w:eastAsia="en-US"/>
        </w:rPr>
        <w:t xml:space="preserve"> </w:t>
      </w:r>
      <w:r w:rsidRPr="00BD5B7D">
        <w:rPr>
          <w:rFonts w:ascii="Arial" w:eastAsia="Arial" w:hAnsi="Arial" w:cs="Arial"/>
          <w:color w:val="000000"/>
          <w:szCs w:val="22"/>
          <w:lang w:eastAsia="en-US"/>
        </w:rPr>
        <w:tab/>
      </w:r>
      <w:r w:rsidRPr="00BD5B7D">
        <w:rPr>
          <w:b/>
          <w:color w:val="000000"/>
          <w:szCs w:val="22"/>
          <w:lang w:eastAsia="en-US"/>
        </w:rPr>
        <w:t>Нормативные правовые акты, регулирующие предоставление</w:t>
      </w:r>
    </w:p>
    <w:p w:rsidR="00BD5B7D" w:rsidRPr="00BD5B7D" w:rsidRDefault="00BD5B7D" w:rsidP="00BD5B7D">
      <w:pPr>
        <w:keepNext/>
        <w:keepLines/>
        <w:ind w:right="66"/>
        <w:jc w:val="center"/>
        <w:outlineLvl w:val="2"/>
        <w:rPr>
          <w:b/>
          <w:color w:val="000000"/>
          <w:szCs w:val="22"/>
          <w:lang w:eastAsia="en-US"/>
        </w:rPr>
      </w:pPr>
      <w:r w:rsidRPr="00BD5B7D">
        <w:rPr>
          <w:b/>
          <w:color w:val="000000"/>
          <w:szCs w:val="22"/>
          <w:lang w:eastAsia="en-US"/>
        </w:rPr>
        <w:t>муниципальной услуги</w:t>
      </w:r>
    </w:p>
    <w:p w:rsidR="00BD5B7D" w:rsidRPr="00BD5B7D" w:rsidRDefault="00BD5B7D" w:rsidP="00BD5B7D">
      <w:pPr>
        <w:ind w:left="-15" w:right="50" w:firstLine="698"/>
        <w:jc w:val="both"/>
        <w:rPr>
          <w:rFonts w:ascii="Calibri" w:eastAsia="Calibri" w:hAnsi="Calibri" w:cs="Calibri"/>
          <w:sz w:val="22"/>
          <w:szCs w:val="22"/>
          <w:lang w:eastAsia="en-US"/>
        </w:rPr>
      </w:pPr>
      <w:r w:rsidRPr="00BD5B7D">
        <w:rPr>
          <w:szCs w:val="22"/>
          <w:lang w:eastAsia="en-US"/>
        </w:rPr>
        <w:t>9.1.</w:t>
      </w:r>
      <w:r w:rsidRPr="00BD5B7D">
        <w:rPr>
          <w:rFonts w:ascii="Arial" w:eastAsia="Arial" w:hAnsi="Arial" w:cs="Arial"/>
          <w:szCs w:val="22"/>
          <w:lang w:eastAsia="en-US"/>
        </w:rPr>
        <w:t xml:space="preserve"> </w:t>
      </w:r>
      <w:r w:rsidRPr="00BD5B7D">
        <w:rPr>
          <w:szCs w:val="22"/>
          <w:lang w:eastAsia="en-US"/>
        </w:rPr>
        <w:t>Основные нормативные правовые акты, регулирующие предоставление Муниципальной услуги предусмотрены Приложением № 3 к настоящему Административному регламенту</w:t>
      </w:r>
      <w:r w:rsidRPr="00BD5B7D">
        <w:rPr>
          <w:i/>
          <w:szCs w:val="22"/>
          <w:lang w:eastAsia="en-US"/>
        </w:rPr>
        <w:t>.</w:t>
      </w:r>
    </w:p>
    <w:p w:rsidR="00BD5B7D" w:rsidRPr="00BD5B7D" w:rsidRDefault="00BD5B7D" w:rsidP="00BD5B7D">
      <w:pPr>
        <w:ind w:left="708"/>
        <w:rPr>
          <w:rFonts w:ascii="Calibri" w:eastAsia="Calibri" w:hAnsi="Calibri" w:cs="Calibri"/>
          <w:color w:val="000000"/>
          <w:sz w:val="22"/>
          <w:szCs w:val="22"/>
          <w:lang w:eastAsia="en-US"/>
        </w:rPr>
      </w:pPr>
      <w:r w:rsidRPr="00BD5B7D">
        <w:rPr>
          <w:color w:val="000000"/>
          <w:szCs w:val="22"/>
          <w:lang w:eastAsia="en-US"/>
        </w:rPr>
        <w:t xml:space="preserve"> </w:t>
      </w:r>
    </w:p>
    <w:p w:rsidR="00BD5B7D" w:rsidRPr="00BD5B7D" w:rsidRDefault="00BD5B7D" w:rsidP="00BD5B7D">
      <w:pPr>
        <w:keepNext/>
        <w:keepLines/>
        <w:ind w:right="66"/>
        <w:jc w:val="center"/>
        <w:outlineLvl w:val="2"/>
        <w:rPr>
          <w:b/>
          <w:color w:val="000000"/>
          <w:szCs w:val="22"/>
          <w:lang w:eastAsia="en-US"/>
        </w:rPr>
      </w:pPr>
      <w:r w:rsidRPr="00BD5B7D">
        <w:rPr>
          <w:b/>
          <w:color w:val="000000"/>
          <w:szCs w:val="22"/>
          <w:lang w:eastAsia="en-US"/>
        </w:rPr>
        <w:t>10.</w:t>
      </w:r>
      <w:r w:rsidRPr="00BD5B7D">
        <w:rPr>
          <w:rFonts w:ascii="Arial" w:eastAsia="Arial" w:hAnsi="Arial" w:cs="Arial"/>
          <w:b/>
          <w:color w:val="000000"/>
          <w:szCs w:val="22"/>
          <w:lang w:eastAsia="en-US"/>
        </w:rPr>
        <w:t xml:space="preserve"> </w:t>
      </w:r>
      <w:r w:rsidRPr="00BD5B7D">
        <w:rPr>
          <w:b/>
          <w:color w:val="000000"/>
          <w:szCs w:val="22"/>
          <w:lang w:eastAsia="en-US"/>
        </w:rPr>
        <w:t>Исчерпывающий перечень документов, необходимых для предоставления Муниципальной услуги, подлежащих представлению Заявителем</w:t>
      </w:r>
    </w:p>
    <w:p w:rsidR="00BD5B7D" w:rsidRPr="00BD5B7D" w:rsidRDefault="00BD5B7D" w:rsidP="00BD5B7D">
      <w:pPr>
        <w:ind w:left="-15" w:right="50" w:firstLine="698"/>
        <w:jc w:val="both"/>
        <w:rPr>
          <w:rFonts w:ascii="Calibri" w:eastAsia="Calibri" w:hAnsi="Calibri" w:cs="Calibri"/>
          <w:color w:val="000000"/>
          <w:sz w:val="22"/>
          <w:szCs w:val="22"/>
          <w:lang w:eastAsia="en-US"/>
        </w:rPr>
      </w:pPr>
      <w:r w:rsidRPr="00BD5B7D">
        <w:rPr>
          <w:color w:val="000000"/>
          <w:szCs w:val="22"/>
          <w:lang w:eastAsia="en-US"/>
        </w:rPr>
        <w:t>10.1.</w:t>
      </w:r>
      <w:r w:rsidRPr="00BD5B7D">
        <w:rPr>
          <w:rFonts w:ascii="Arial" w:eastAsia="Arial" w:hAnsi="Arial" w:cs="Arial"/>
          <w:color w:val="000000"/>
          <w:szCs w:val="22"/>
          <w:lang w:eastAsia="en-US"/>
        </w:rPr>
        <w:t xml:space="preserve"> </w:t>
      </w:r>
      <w:r w:rsidRPr="00BD5B7D">
        <w:rPr>
          <w:color w:val="000000"/>
          <w:szCs w:val="22"/>
          <w:lang w:eastAsia="en-US"/>
        </w:rPr>
        <w:t xml:space="preserve">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а) документ, удостоверяющий личность заявителя.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BD5B7D">
        <w:rPr>
          <w:color w:val="000000"/>
          <w:szCs w:val="22"/>
          <w:lang w:eastAsia="en-US"/>
        </w:rPr>
        <w:t>ии и ау</w:t>
      </w:r>
      <w:proofErr w:type="gramEnd"/>
      <w:r w:rsidRPr="00BD5B7D">
        <w:rPr>
          <w:color w:val="000000"/>
          <w:szCs w:val="22"/>
          <w:lang w:eastAsia="en-US"/>
        </w:rPr>
        <w:t xml:space="preserve">тентификации (далее </w:t>
      </w:r>
      <w:r w:rsidRPr="00BD5B7D">
        <w:rPr>
          <w:rFonts w:ascii="Calibri" w:eastAsia="Segoe UI Symbol" w:hAnsi="Calibri" w:cs="Segoe UI Symbol"/>
          <w:color w:val="000000"/>
          <w:szCs w:val="22"/>
          <w:lang w:eastAsia="en-US"/>
        </w:rPr>
        <w:t>-</w:t>
      </w:r>
      <w:r w:rsidRPr="00BD5B7D">
        <w:rPr>
          <w:color w:val="000000"/>
          <w:szCs w:val="22"/>
          <w:lang w:eastAsia="en-US"/>
        </w:rPr>
        <w:t xml:space="preserve">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Заявителем, удостоверяется усиленной квалифицированной электронной подписью </w:t>
      </w:r>
      <w:r w:rsidRPr="00BD5B7D">
        <w:rPr>
          <w:color w:val="000000"/>
          <w:szCs w:val="22"/>
          <w:lang w:eastAsia="en-US"/>
        </w:rPr>
        <w:lastRenderedPageBreak/>
        <w:t xml:space="preserve">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BD5B7D">
        <w:rPr>
          <w:color w:val="000000"/>
          <w:szCs w:val="22"/>
          <w:lang w:val="en-US" w:eastAsia="en-US"/>
        </w:rPr>
        <w:t>sig</w:t>
      </w:r>
      <w:r w:rsidRPr="00BD5B7D">
        <w:rPr>
          <w:color w:val="000000"/>
          <w:szCs w:val="22"/>
          <w:lang w:eastAsia="en-US"/>
        </w:rPr>
        <w:t xml:space="preserve">; </w:t>
      </w:r>
    </w:p>
    <w:p w:rsidR="00BD5B7D" w:rsidRPr="00BD5B7D" w:rsidRDefault="00BD5B7D" w:rsidP="00BD5B7D">
      <w:pPr>
        <w:ind w:left="708" w:right="52"/>
        <w:jc w:val="both"/>
        <w:rPr>
          <w:rFonts w:ascii="Calibri" w:eastAsia="Calibri" w:hAnsi="Calibri" w:cs="Calibri"/>
          <w:color w:val="000000"/>
          <w:sz w:val="22"/>
          <w:szCs w:val="22"/>
          <w:lang w:eastAsia="en-US"/>
        </w:rPr>
      </w:pPr>
      <w:r w:rsidRPr="00BD5B7D">
        <w:rPr>
          <w:color w:val="000000"/>
          <w:szCs w:val="22"/>
          <w:lang w:eastAsia="en-US"/>
        </w:rPr>
        <w:t xml:space="preserve">в) Гарантийное письмо по восстановлению покрытия; </w:t>
      </w:r>
    </w:p>
    <w:p w:rsidR="00BD5B7D" w:rsidRPr="00BD5B7D" w:rsidRDefault="00BD5B7D" w:rsidP="00BD5B7D">
      <w:pPr>
        <w:ind w:left="-15" w:right="52" w:firstLine="698"/>
        <w:jc w:val="both"/>
        <w:rPr>
          <w:color w:val="000000"/>
          <w:szCs w:val="22"/>
          <w:lang w:eastAsia="en-US"/>
        </w:rPr>
      </w:pPr>
      <w:r w:rsidRPr="00BD5B7D">
        <w:rPr>
          <w:color w:val="000000"/>
          <w:szCs w:val="22"/>
          <w:lang w:eastAsia="en-US"/>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д) договор на проведение работ, в случае если работы будут проводиться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подрядной организацией.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10.2.</w:t>
      </w:r>
      <w:r w:rsidRPr="00BD5B7D">
        <w:rPr>
          <w:rFonts w:ascii="Arial" w:eastAsia="Arial" w:hAnsi="Arial" w:cs="Arial"/>
          <w:color w:val="000000"/>
          <w:szCs w:val="22"/>
          <w:lang w:eastAsia="en-US"/>
        </w:rPr>
        <w:t xml:space="preserve"> </w:t>
      </w:r>
      <w:r w:rsidRPr="00BD5B7D">
        <w:rPr>
          <w:color w:val="000000"/>
          <w:szCs w:val="22"/>
          <w:lang w:eastAsia="en-US"/>
        </w:rPr>
        <w:t xml:space="preserve">Перечень документов, обязательных для предоставления Заявителем в зависимости от основания для обращения за предоставлением Муниципальной услуги: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10.2.1.</w:t>
      </w:r>
      <w:r w:rsidRPr="00BD5B7D">
        <w:rPr>
          <w:rFonts w:ascii="Arial" w:eastAsia="Arial" w:hAnsi="Arial" w:cs="Arial"/>
          <w:color w:val="000000"/>
          <w:szCs w:val="22"/>
          <w:lang w:eastAsia="en-US"/>
        </w:rPr>
        <w:t xml:space="preserve"> </w:t>
      </w:r>
      <w:r w:rsidRPr="00BD5B7D">
        <w:rPr>
          <w:color w:val="000000"/>
          <w:szCs w:val="22"/>
          <w:lang w:eastAsia="en-US"/>
        </w:rPr>
        <w:t xml:space="preserve">В случае обращения по основаниям, указанным в пункте 6.1.1 настоящего Административного регламента: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на бумажном носителе в виде распечатанного экземпляра электронного документа в Уполномоченном органе; на бумажном носителе в Уполномоченном органе.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б) Проект производства работ (вариант оформления представлен в Приложении №5 к настоящему административному регламенту), который содержит: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«Инженерно-геодезические изыскания для строительства. 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подпункта 5.189-5.199 СП 11-10497 «Инженерно-геодезические изыскания для строительства». </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t xml:space="preserve">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  </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lastRenderedPageBreak/>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t xml:space="preserve">в) календарный график производства работ (образец представлен в Приложении № 5 к настоящему Административному регламенту). </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t xml:space="preserve">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 </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68480" behindDoc="0" locked="0" layoutInCell="1" allowOverlap="1" wp14:anchorId="0BB09356" wp14:editId="1010F4CE">
                <wp:simplePos x="0" y="0"/>
                <wp:positionH relativeFrom="page">
                  <wp:posOffset>622300</wp:posOffset>
                </wp:positionH>
                <wp:positionV relativeFrom="page">
                  <wp:posOffset>2822575</wp:posOffset>
                </wp:positionV>
                <wp:extent cx="8890" cy="175260"/>
                <wp:effectExtent l="0" t="0" r="0" b="0"/>
                <wp:wrapSquare wrapText="bothSides"/>
                <wp:docPr id="38350" name="Группа 38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15"/>
                        </a:xfrm>
                      </wpg:grpSpPr>
                      <wps:wsp>
                        <wps:cNvPr id="50405" name="Shape 50405"/>
                        <wps:cNvSpPr/>
                        <wps:spPr>
                          <a:xfrm>
                            <a:off x="0" y="0"/>
                            <a:ext cx="9148" cy="175215"/>
                          </a:xfrm>
                          <a:custGeom>
                            <a:avLst/>
                            <a:gdLst/>
                            <a:ahLst/>
                            <a:cxnLst/>
                            <a:rect l="0" t="0" r="0" b="0"/>
                            <a:pathLst>
                              <a:path w="9148" h="175215">
                                <a:moveTo>
                                  <a:pt x="0" y="0"/>
                                </a:moveTo>
                                <a:lnTo>
                                  <a:pt x="9148" y="0"/>
                                </a:lnTo>
                                <a:lnTo>
                                  <a:pt x="9148" y="175215"/>
                                </a:lnTo>
                                <a:lnTo>
                                  <a:pt x="0" y="175215"/>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8350" o:spid="_x0000_s1026" style="position:absolute;margin-left:49pt;margin-top:222.25pt;width:.7pt;height:13.8pt;z-index:251668480;mso-position-horizontal-relative:page;mso-position-vertical-relative:page" coordsize="9148,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">
                <v:shape id="Shape 50405" o:spid="_x0000_s1027" style="position:absolute;width:9148;height:175215;visibility:visible;mso-wrap-style:square;v-text-anchor:top" coordsize="9148,17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8cMA&#10;AADeAAAADwAAAGRycy9kb3ducmV2LnhtbESP0WoCMRRE3wv+Q7iCL6Umii6yNUoRKn3V+gHXzd3N&#10;4uZmm6Tu9u+bgtDHYWbOMNv96DpxpxBbzxoWcwWCuPKm5UbD5fP9ZQMiJmSDnWfS8EMR9rvJ0xZL&#10;4wc+0f2cGpEhHEvUYFPqSyljZclhnPueOHu1Dw5TlqGRJuCQ4a6TS6UK6bDlvGCxp4Ol6nb+dhrU&#10;862oj9fV5kh++LI21qHAWuvZdHx7BZFoTP/hR/vDaFirlVrD3518B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8cMAAADeAAAADwAAAAAAAAAAAAAAAACYAgAAZHJzL2Rv&#10;d25yZXYueG1sUEsFBgAAAAAEAAQA9QAAAIgDAAAAAA==&#10;" path="m,l9148,r,175215l,175215,,e" fillcolor="black" stroked="f" strokeweight="0">
                  <v:stroke miterlimit="83231f" joinstyle="miter"/>
                  <v:path arrowok="t" textboxrect="0,0,9148,175215"/>
                </v:shape>
                <w10:wrap type="square" anchorx="page" anchory="page"/>
              </v:group>
            </w:pict>
          </mc:Fallback>
        </mc:AlternateContent>
      </w:r>
      <w:r w:rsidRPr="00BD5B7D">
        <w:rPr>
          <w:color w:val="000000"/>
          <w:szCs w:val="22"/>
          <w:lang w:eastAsia="en-US"/>
        </w:rPr>
        <w:t xml:space="preserve">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инженерно-технического обеспечения); </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t xml:space="preserve">д) правоустанавливающие документы на объект недвижимости (права на который не зарегистрированы в Едином государственном реестре недвижимости). </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t>10.2.2.</w:t>
      </w:r>
      <w:r w:rsidRPr="00BD5B7D">
        <w:rPr>
          <w:rFonts w:ascii="Arial" w:eastAsia="Arial" w:hAnsi="Arial" w:cs="Arial"/>
          <w:color w:val="000000"/>
          <w:szCs w:val="22"/>
          <w:lang w:eastAsia="en-US"/>
        </w:rPr>
        <w:t xml:space="preserve"> </w:t>
      </w:r>
      <w:r w:rsidRPr="00BD5B7D">
        <w:rPr>
          <w:color w:val="000000"/>
          <w:szCs w:val="22"/>
          <w:lang w:eastAsia="en-US"/>
        </w:rPr>
        <w:t xml:space="preserve">В случае обращения по основанию, указанному в пункте 6.1.2 настоящего Административного регламента: </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t>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BD5B7D" w:rsidRPr="00BD5B7D" w:rsidRDefault="00BD5B7D" w:rsidP="00BD5B7D">
      <w:pPr>
        <w:ind w:left="-15" w:right="53" w:firstLine="698"/>
        <w:jc w:val="both"/>
        <w:rPr>
          <w:color w:val="000000"/>
          <w:szCs w:val="22"/>
          <w:lang w:eastAsia="en-US"/>
        </w:rPr>
      </w:pPr>
      <w:r w:rsidRPr="00BD5B7D">
        <w:rPr>
          <w:color w:val="000000"/>
          <w:szCs w:val="22"/>
          <w:lang w:eastAsia="en-US"/>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t>б) схема участка работ (</w:t>
      </w:r>
      <w:proofErr w:type="spellStart"/>
      <w:r w:rsidRPr="00BD5B7D">
        <w:rPr>
          <w:color w:val="000000"/>
          <w:szCs w:val="22"/>
          <w:lang w:eastAsia="en-US"/>
        </w:rPr>
        <w:t>выкопировка</w:t>
      </w:r>
      <w:proofErr w:type="spellEnd"/>
      <w:r w:rsidRPr="00BD5B7D">
        <w:rPr>
          <w:color w:val="000000"/>
          <w:szCs w:val="22"/>
          <w:lang w:eastAsia="en-US"/>
        </w:rPr>
        <w:t xml:space="preserve"> из исполнительной документации на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подземные коммуникации и сооружения); </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t xml:space="preserve">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BD5B7D" w:rsidRPr="00BD5B7D" w:rsidRDefault="00BD5B7D" w:rsidP="00BD5B7D">
      <w:pPr>
        <w:ind w:left="-15" w:right="53" w:firstLine="698"/>
        <w:jc w:val="both"/>
        <w:rPr>
          <w:color w:val="000000"/>
          <w:szCs w:val="22"/>
          <w:lang w:eastAsia="en-US"/>
        </w:rPr>
      </w:pPr>
      <w:r w:rsidRPr="00BD5B7D">
        <w:rPr>
          <w:color w:val="000000"/>
          <w:szCs w:val="22"/>
          <w:lang w:eastAsia="en-US"/>
        </w:rPr>
        <w:t>10.2.3.</w:t>
      </w:r>
      <w:r w:rsidRPr="00BD5B7D">
        <w:rPr>
          <w:rFonts w:ascii="Arial" w:eastAsia="Arial" w:hAnsi="Arial" w:cs="Arial"/>
          <w:color w:val="000000"/>
          <w:szCs w:val="22"/>
          <w:lang w:eastAsia="en-US"/>
        </w:rPr>
        <w:t xml:space="preserve"> </w:t>
      </w:r>
      <w:r w:rsidRPr="00BD5B7D">
        <w:rPr>
          <w:color w:val="000000"/>
          <w:szCs w:val="22"/>
          <w:lang w:eastAsia="en-US"/>
        </w:rPr>
        <w:t xml:space="preserve">В случае обращения по основанию, указанному в пункте 6.1.3 настоящего Административного регламента: </w:t>
      </w:r>
    </w:p>
    <w:p w:rsidR="00BD5B7D" w:rsidRPr="00BD5B7D" w:rsidRDefault="00BD5B7D" w:rsidP="00BD5B7D">
      <w:pPr>
        <w:ind w:left="-15" w:right="53" w:firstLine="698"/>
        <w:jc w:val="both"/>
        <w:rPr>
          <w:rFonts w:ascii="Calibri" w:eastAsia="Calibri" w:hAnsi="Calibri" w:cs="Calibri"/>
          <w:color w:val="000000"/>
          <w:sz w:val="22"/>
          <w:szCs w:val="22"/>
          <w:lang w:eastAsia="en-US"/>
        </w:rPr>
      </w:pPr>
      <w:r w:rsidRPr="00BD5B7D">
        <w:rPr>
          <w:color w:val="000000"/>
          <w:szCs w:val="22"/>
          <w:lang w:eastAsia="en-US"/>
        </w:rPr>
        <w:t xml:space="preserve">а) заявление о предоставлении муниципальной услуги.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BD5B7D" w:rsidRPr="00BD5B7D" w:rsidRDefault="00BD5B7D" w:rsidP="00BD5B7D">
      <w:pPr>
        <w:ind w:left="-15" w:right="54" w:firstLine="698"/>
        <w:jc w:val="both"/>
        <w:rPr>
          <w:rFonts w:ascii="Calibri" w:eastAsia="Calibri" w:hAnsi="Calibri" w:cs="Calibri"/>
          <w:color w:val="000000"/>
          <w:sz w:val="22"/>
          <w:szCs w:val="22"/>
          <w:lang w:eastAsia="en-US"/>
        </w:rPr>
      </w:pPr>
      <w:r w:rsidRPr="00BD5B7D">
        <w:rPr>
          <w:color w:val="000000"/>
          <w:szCs w:val="22"/>
          <w:lang w:eastAsia="en-US"/>
        </w:rPr>
        <w:t xml:space="preserve">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w:t>
      </w:r>
    </w:p>
    <w:p w:rsidR="00BD5B7D" w:rsidRPr="00BD5B7D" w:rsidRDefault="00BD5B7D" w:rsidP="00BD5B7D">
      <w:pPr>
        <w:ind w:left="708" w:right="54"/>
        <w:jc w:val="both"/>
        <w:rPr>
          <w:rFonts w:ascii="Calibri" w:eastAsia="Calibri" w:hAnsi="Calibri" w:cs="Calibri"/>
          <w:color w:val="000000"/>
          <w:sz w:val="22"/>
          <w:szCs w:val="22"/>
          <w:lang w:eastAsia="en-US"/>
        </w:rPr>
      </w:pPr>
      <w:r w:rsidRPr="00BD5B7D">
        <w:rPr>
          <w:color w:val="000000"/>
          <w:szCs w:val="22"/>
          <w:lang w:eastAsia="en-US"/>
        </w:rPr>
        <w:t xml:space="preserve">б) календарный график производства земляных работ; </w:t>
      </w:r>
    </w:p>
    <w:p w:rsidR="00BD5B7D" w:rsidRPr="00BD5B7D" w:rsidRDefault="00BD5B7D" w:rsidP="00BD5B7D">
      <w:pPr>
        <w:ind w:left="708" w:right="54"/>
        <w:jc w:val="both"/>
        <w:rPr>
          <w:rFonts w:ascii="Calibri" w:eastAsia="Calibri" w:hAnsi="Calibri" w:cs="Calibri"/>
          <w:color w:val="000000"/>
          <w:sz w:val="22"/>
          <w:szCs w:val="22"/>
          <w:lang w:eastAsia="en-US"/>
        </w:rPr>
      </w:pPr>
      <w:r w:rsidRPr="00BD5B7D">
        <w:rPr>
          <w:color w:val="000000"/>
          <w:szCs w:val="22"/>
          <w:lang w:eastAsia="en-US"/>
        </w:rPr>
        <w:t xml:space="preserve">в) проект производства работ (в случае изменения технических решений); </w:t>
      </w:r>
    </w:p>
    <w:p w:rsidR="00BD5B7D" w:rsidRPr="00BD5B7D" w:rsidRDefault="00BD5B7D" w:rsidP="00BD5B7D">
      <w:pPr>
        <w:ind w:left="-15" w:right="54" w:firstLine="698"/>
        <w:jc w:val="both"/>
        <w:rPr>
          <w:rFonts w:ascii="Calibri" w:eastAsia="Calibri" w:hAnsi="Calibri" w:cs="Calibri"/>
          <w:color w:val="000000"/>
          <w:sz w:val="22"/>
          <w:szCs w:val="22"/>
          <w:lang w:eastAsia="en-US"/>
        </w:rPr>
      </w:pPr>
      <w:r w:rsidRPr="00BD5B7D">
        <w:rPr>
          <w:color w:val="000000"/>
          <w:szCs w:val="22"/>
          <w:lang w:eastAsia="en-US"/>
        </w:rPr>
        <w:t xml:space="preserve">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 </w:t>
      </w:r>
    </w:p>
    <w:p w:rsidR="00BD5B7D" w:rsidRPr="00BD5B7D" w:rsidRDefault="00BD5B7D" w:rsidP="00BD5B7D">
      <w:pPr>
        <w:ind w:left="708" w:right="54"/>
        <w:jc w:val="both"/>
        <w:rPr>
          <w:rFonts w:ascii="Calibri" w:eastAsia="Calibri" w:hAnsi="Calibri" w:cs="Calibri"/>
          <w:color w:val="000000"/>
          <w:sz w:val="22"/>
          <w:szCs w:val="22"/>
          <w:lang w:eastAsia="en-US"/>
        </w:rPr>
      </w:pPr>
      <w:r w:rsidRPr="00BD5B7D">
        <w:rPr>
          <w:color w:val="000000"/>
          <w:szCs w:val="22"/>
          <w:lang w:eastAsia="en-US"/>
        </w:rPr>
        <w:t>10.3.</w:t>
      </w:r>
      <w:r w:rsidRPr="00BD5B7D">
        <w:rPr>
          <w:rFonts w:ascii="Arial" w:eastAsia="Arial" w:hAnsi="Arial" w:cs="Arial"/>
          <w:color w:val="000000"/>
          <w:szCs w:val="22"/>
          <w:lang w:eastAsia="en-US"/>
        </w:rPr>
        <w:t xml:space="preserve"> </w:t>
      </w:r>
      <w:r w:rsidRPr="00BD5B7D">
        <w:rPr>
          <w:color w:val="000000"/>
          <w:szCs w:val="22"/>
          <w:lang w:eastAsia="en-US"/>
        </w:rPr>
        <w:t xml:space="preserve">Запрещено требовать у Заявителя: </w:t>
      </w:r>
    </w:p>
    <w:p w:rsidR="00BD5B7D" w:rsidRPr="00BD5B7D" w:rsidRDefault="00BD5B7D" w:rsidP="00BD5B7D">
      <w:pPr>
        <w:ind w:left="-15" w:right="54" w:firstLine="698"/>
        <w:jc w:val="both"/>
        <w:rPr>
          <w:rFonts w:ascii="Calibri" w:eastAsia="Calibri" w:hAnsi="Calibri" w:cs="Calibri"/>
          <w:color w:val="000000"/>
          <w:sz w:val="22"/>
          <w:szCs w:val="22"/>
          <w:lang w:eastAsia="en-US"/>
        </w:rPr>
      </w:pPr>
      <w:r w:rsidRPr="00BD5B7D">
        <w:rPr>
          <w:color w:val="000000"/>
          <w:szCs w:val="22"/>
          <w:lang w:eastAsia="en-US"/>
        </w:rPr>
        <w:t>10.3.1.</w:t>
      </w:r>
      <w:r w:rsidRPr="00BD5B7D">
        <w:rPr>
          <w:rFonts w:ascii="Arial" w:eastAsia="Arial" w:hAnsi="Arial" w:cs="Arial"/>
          <w:color w:val="000000"/>
          <w:szCs w:val="22"/>
          <w:lang w:eastAsia="en-US"/>
        </w:rPr>
        <w:t xml:space="preserve"> </w:t>
      </w:r>
      <w:r w:rsidRPr="00BD5B7D">
        <w:rPr>
          <w:color w:val="000000"/>
          <w:szCs w:val="22"/>
          <w:lang w:eastAsia="en-US"/>
        </w:rPr>
        <w:t xml:space="preserve">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w:t>
      </w:r>
    </w:p>
    <w:p w:rsidR="00BD5B7D" w:rsidRPr="00BD5B7D" w:rsidRDefault="00BD5B7D" w:rsidP="00BD5B7D">
      <w:pPr>
        <w:ind w:left="-15" w:right="54" w:firstLine="698"/>
        <w:jc w:val="both"/>
        <w:rPr>
          <w:rFonts w:ascii="Calibri" w:eastAsia="Calibri" w:hAnsi="Calibri" w:cs="Calibri"/>
          <w:color w:val="000000"/>
          <w:sz w:val="22"/>
          <w:szCs w:val="22"/>
          <w:lang w:eastAsia="en-US"/>
        </w:rPr>
      </w:pPr>
      <w:r w:rsidRPr="00BD5B7D">
        <w:rPr>
          <w:color w:val="000000"/>
          <w:szCs w:val="22"/>
          <w:lang w:eastAsia="en-US"/>
        </w:rPr>
        <w:t>10.3.2.</w:t>
      </w:r>
      <w:r w:rsidRPr="00BD5B7D">
        <w:rPr>
          <w:rFonts w:ascii="Arial" w:eastAsia="Arial" w:hAnsi="Arial" w:cs="Arial"/>
          <w:color w:val="000000"/>
          <w:szCs w:val="22"/>
          <w:lang w:eastAsia="en-US"/>
        </w:rPr>
        <w:t xml:space="preserve"> </w:t>
      </w:r>
      <w:r w:rsidRPr="00BD5B7D">
        <w:rPr>
          <w:color w:val="000000"/>
          <w:szCs w:val="22"/>
          <w:lang w:eastAsia="en-US"/>
        </w:rPr>
        <w:t xml:space="preserve">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BD5B7D" w:rsidRPr="00BD5B7D" w:rsidRDefault="00BD5B7D" w:rsidP="00BD5B7D">
      <w:pPr>
        <w:ind w:left="-15" w:right="54" w:firstLine="698"/>
        <w:jc w:val="both"/>
        <w:rPr>
          <w:rFonts w:ascii="Calibri" w:eastAsia="Calibri" w:hAnsi="Calibri" w:cs="Calibri"/>
          <w:color w:val="000000"/>
          <w:sz w:val="22"/>
          <w:szCs w:val="22"/>
          <w:lang w:eastAsia="en-US"/>
        </w:rPr>
      </w:pPr>
      <w:r w:rsidRPr="00BD5B7D">
        <w:rPr>
          <w:color w:val="000000"/>
          <w:szCs w:val="22"/>
          <w:lang w:eastAsia="en-US"/>
        </w:rPr>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BD5B7D" w:rsidRPr="00BD5B7D" w:rsidRDefault="00BD5B7D" w:rsidP="00BD5B7D">
      <w:pPr>
        <w:ind w:left="-15" w:right="54" w:firstLine="698"/>
        <w:jc w:val="both"/>
        <w:rPr>
          <w:rFonts w:ascii="Calibri" w:eastAsia="Calibri" w:hAnsi="Calibri" w:cs="Calibri"/>
          <w:color w:val="000000"/>
          <w:sz w:val="22"/>
          <w:szCs w:val="22"/>
          <w:lang w:eastAsia="en-US"/>
        </w:rPr>
      </w:pPr>
      <w:r w:rsidRPr="00BD5B7D">
        <w:rPr>
          <w:color w:val="000000"/>
          <w:szCs w:val="22"/>
          <w:lang w:eastAsia="en-US"/>
        </w:rPr>
        <w:lastRenderedPageBreak/>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BD5B7D" w:rsidRPr="00BD5B7D" w:rsidRDefault="00BD5B7D" w:rsidP="00BD5B7D">
      <w:pPr>
        <w:ind w:left="-15" w:right="54" w:firstLine="698"/>
        <w:jc w:val="both"/>
        <w:rPr>
          <w:rFonts w:ascii="Calibri" w:eastAsia="Calibri" w:hAnsi="Calibri" w:cs="Calibri"/>
          <w:color w:val="000000"/>
          <w:sz w:val="22"/>
          <w:szCs w:val="22"/>
          <w:lang w:eastAsia="en-US"/>
        </w:rPr>
      </w:pPr>
      <w:r w:rsidRPr="00BD5B7D">
        <w:rPr>
          <w:color w:val="000000"/>
          <w:szCs w:val="22"/>
          <w:lang w:eastAsia="en-US"/>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
    <w:p w:rsidR="00BD5B7D" w:rsidRPr="00BD5B7D" w:rsidRDefault="00BD5B7D" w:rsidP="00BD5B7D">
      <w:pPr>
        <w:ind w:left="-15" w:right="54" w:firstLine="698"/>
        <w:jc w:val="both"/>
        <w:rPr>
          <w:rFonts w:ascii="Calibri" w:eastAsia="Calibri" w:hAnsi="Calibri" w:cs="Calibri"/>
          <w:color w:val="000000"/>
          <w:sz w:val="22"/>
          <w:szCs w:val="22"/>
          <w:lang w:eastAsia="en-US"/>
        </w:rPr>
      </w:pPr>
      <w:proofErr w:type="gramStart"/>
      <w:r w:rsidRPr="00BD5B7D">
        <w:rPr>
          <w:color w:val="000000"/>
          <w:szCs w:val="22"/>
          <w:lang w:eastAsia="en-US"/>
        </w:rPr>
        <w:t>г) выявление документально подтвержденного факта (признаков) ошибочного или противоправного действия (бездействия) должностного лица Администрации, предоставляющего Муниципальную услугу,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уведомляется Заявитель, а также</w:t>
      </w:r>
      <w:proofErr w:type="gramEnd"/>
      <w:r w:rsidRPr="00BD5B7D">
        <w:rPr>
          <w:color w:val="000000"/>
          <w:szCs w:val="22"/>
          <w:lang w:eastAsia="en-US"/>
        </w:rPr>
        <w:t xml:space="preserve"> приносятся извинения за доставленные неудобства. </w:t>
      </w:r>
    </w:p>
    <w:p w:rsidR="00BD5B7D" w:rsidRPr="00BD5B7D" w:rsidRDefault="00BD5B7D" w:rsidP="00BD5B7D">
      <w:pPr>
        <w:keepNext/>
        <w:keepLines/>
        <w:ind w:right="68" w:firstLine="708"/>
        <w:jc w:val="center"/>
        <w:outlineLvl w:val="2"/>
        <w:rPr>
          <w:b/>
          <w:color w:val="000000"/>
          <w:szCs w:val="22"/>
          <w:lang w:eastAsia="en-US"/>
        </w:rPr>
      </w:pPr>
    </w:p>
    <w:p w:rsidR="00BD5B7D" w:rsidRPr="00BD5B7D" w:rsidRDefault="00BD5B7D" w:rsidP="00BD5B7D">
      <w:pPr>
        <w:keepNext/>
        <w:keepLines/>
        <w:ind w:right="68" w:firstLine="708"/>
        <w:jc w:val="center"/>
        <w:outlineLvl w:val="2"/>
        <w:rPr>
          <w:b/>
          <w:color w:val="000000"/>
          <w:szCs w:val="22"/>
          <w:lang w:eastAsia="en-US"/>
        </w:rPr>
      </w:pPr>
      <w:r w:rsidRPr="00BD5B7D">
        <w:rPr>
          <w:b/>
          <w:color w:val="000000"/>
          <w:szCs w:val="22"/>
          <w:lang w:eastAsia="en-US"/>
        </w:rPr>
        <w:t>11.</w:t>
      </w:r>
      <w:r w:rsidRPr="00BD5B7D">
        <w:rPr>
          <w:rFonts w:ascii="Arial" w:eastAsia="Arial" w:hAnsi="Arial" w:cs="Arial"/>
          <w:b/>
          <w:color w:val="000000"/>
          <w:szCs w:val="22"/>
          <w:lang w:eastAsia="en-US"/>
        </w:rPr>
        <w:t xml:space="preserve"> </w:t>
      </w:r>
      <w:r w:rsidRPr="00BD5B7D">
        <w:rPr>
          <w:b/>
          <w:color w:val="000000"/>
          <w:szCs w:val="22"/>
          <w:lang w:eastAsia="en-US"/>
        </w:rPr>
        <w:t>Исчерпывающий перечень документов, необходимых для предоставления Муниципальной услуги, которые находятся в распоряжении органов власти</w:t>
      </w:r>
    </w:p>
    <w:p w:rsidR="00BD5B7D" w:rsidRPr="00BD5B7D" w:rsidRDefault="00BD5B7D" w:rsidP="00BD5B7D">
      <w:pPr>
        <w:ind w:left="-15" w:right="54" w:firstLine="698"/>
        <w:jc w:val="both"/>
        <w:rPr>
          <w:rFonts w:ascii="Calibri" w:eastAsia="Calibri" w:hAnsi="Calibri" w:cs="Calibri"/>
          <w:color w:val="000000"/>
          <w:sz w:val="22"/>
          <w:szCs w:val="22"/>
          <w:lang w:eastAsia="en-US"/>
        </w:rPr>
      </w:pPr>
      <w:r w:rsidRPr="00BD5B7D">
        <w:rPr>
          <w:color w:val="000000"/>
          <w:szCs w:val="22"/>
          <w:lang w:eastAsia="en-US"/>
        </w:rPr>
        <w:t>11.1.</w:t>
      </w:r>
      <w:r w:rsidRPr="00BD5B7D">
        <w:rPr>
          <w:rFonts w:ascii="Arial" w:eastAsia="Arial" w:hAnsi="Arial" w:cs="Arial"/>
          <w:color w:val="000000"/>
          <w:szCs w:val="22"/>
          <w:lang w:eastAsia="en-US"/>
        </w:rPr>
        <w:t xml:space="preserve"> </w:t>
      </w:r>
      <w:r w:rsidRPr="00BD5B7D">
        <w:rPr>
          <w:color w:val="000000"/>
          <w:szCs w:val="22"/>
          <w:lang w:eastAsia="en-US"/>
        </w:rPr>
        <w:t xml:space="preserve">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 </w:t>
      </w:r>
    </w:p>
    <w:p w:rsidR="00BD5B7D" w:rsidRPr="00BD5B7D" w:rsidRDefault="00BD5B7D" w:rsidP="00BD5B7D">
      <w:pPr>
        <w:ind w:left="-15" w:right="54" w:firstLine="698"/>
        <w:jc w:val="both"/>
        <w:rPr>
          <w:rFonts w:ascii="Calibri" w:eastAsia="Calibri" w:hAnsi="Calibri" w:cs="Calibri"/>
          <w:color w:val="000000"/>
          <w:sz w:val="22"/>
          <w:szCs w:val="22"/>
          <w:lang w:eastAsia="en-US"/>
        </w:rPr>
      </w:pPr>
      <w:r w:rsidRPr="00BD5B7D">
        <w:rPr>
          <w:color w:val="000000"/>
          <w:szCs w:val="22"/>
          <w:lang w:eastAsia="en-US"/>
        </w:rPr>
        <w:t xml:space="preserve">а) выписку из Единого государственного реестра индивидуальных предпринимателей (запрашивается для подтверждения регистрации индивидуального предпринимателя на территории Российской Федерации);  </w:t>
      </w:r>
    </w:p>
    <w:p w:rsidR="00BD5B7D" w:rsidRPr="00BD5B7D" w:rsidRDefault="00BD5B7D" w:rsidP="00BD5B7D">
      <w:pPr>
        <w:ind w:left="-15" w:right="54" w:firstLine="698"/>
        <w:jc w:val="both"/>
        <w:rPr>
          <w:rFonts w:ascii="Calibri" w:eastAsia="Calibri" w:hAnsi="Calibri" w:cs="Calibri"/>
          <w:color w:val="000000"/>
          <w:sz w:val="22"/>
          <w:szCs w:val="22"/>
          <w:lang w:eastAsia="en-US"/>
        </w:rPr>
      </w:pPr>
      <w:r w:rsidRPr="00BD5B7D">
        <w:rPr>
          <w:color w:val="000000"/>
          <w:szCs w:val="22"/>
          <w:lang w:eastAsia="en-US"/>
        </w:rPr>
        <w:t xml:space="preserve">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  </w:t>
      </w:r>
    </w:p>
    <w:p w:rsidR="00BD5B7D" w:rsidRPr="00BD5B7D" w:rsidRDefault="00BD5B7D" w:rsidP="00BD5B7D">
      <w:pPr>
        <w:ind w:right="54" w:firstLine="708"/>
        <w:jc w:val="both"/>
        <w:rPr>
          <w:rFonts w:ascii="Calibri" w:eastAsia="Calibri" w:hAnsi="Calibri" w:cs="Calibri"/>
          <w:color w:val="000000"/>
          <w:sz w:val="22"/>
          <w:szCs w:val="22"/>
          <w:lang w:eastAsia="en-US"/>
        </w:rPr>
      </w:pPr>
      <w:r w:rsidRPr="00BD5B7D">
        <w:rPr>
          <w:color w:val="000000"/>
          <w:szCs w:val="22"/>
          <w:lang w:eastAsia="en-US"/>
        </w:rPr>
        <w:t xml:space="preserve">в) выписку из Единого государственного реестра недвижимости об основных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характеристиках и зарегистрированных правах на объект недвижимости </w:t>
      </w:r>
    </w:p>
    <w:p w:rsidR="00BD5B7D" w:rsidRPr="00BD5B7D" w:rsidRDefault="00BD5B7D" w:rsidP="00BD5B7D">
      <w:pPr>
        <w:ind w:left="708" w:right="54"/>
        <w:jc w:val="both"/>
        <w:rPr>
          <w:rFonts w:ascii="Calibri" w:eastAsia="Calibri" w:hAnsi="Calibri" w:cs="Calibri"/>
          <w:color w:val="000000"/>
          <w:sz w:val="22"/>
          <w:szCs w:val="22"/>
          <w:lang w:eastAsia="en-US"/>
        </w:rPr>
      </w:pPr>
      <w:r w:rsidRPr="00BD5B7D">
        <w:rPr>
          <w:color w:val="000000"/>
          <w:szCs w:val="22"/>
          <w:lang w:eastAsia="en-US"/>
        </w:rPr>
        <w:t xml:space="preserve">г) уведомление о планируемом сносе;  </w:t>
      </w:r>
    </w:p>
    <w:p w:rsidR="00BD5B7D" w:rsidRPr="00BD5B7D" w:rsidRDefault="00BD5B7D" w:rsidP="00BD5B7D">
      <w:pPr>
        <w:ind w:left="708" w:right="54"/>
        <w:jc w:val="both"/>
        <w:rPr>
          <w:rFonts w:ascii="Calibri" w:eastAsia="Calibri" w:hAnsi="Calibri" w:cs="Calibri"/>
          <w:color w:val="000000"/>
          <w:sz w:val="22"/>
          <w:szCs w:val="22"/>
          <w:lang w:eastAsia="en-US"/>
        </w:rPr>
      </w:pPr>
      <w:r w:rsidRPr="00BD5B7D">
        <w:rPr>
          <w:color w:val="000000"/>
          <w:szCs w:val="22"/>
          <w:lang w:eastAsia="en-US"/>
        </w:rPr>
        <w:t xml:space="preserve">д) разрешение на строительство,  </w:t>
      </w:r>
    </w:p>
    <w:p w:rsidR="00BD5B7D" w:rsidRPr="00BD5B7D" w:rsidRDefault="00BD5B7D" w:rsidP="00BD5B7D">
      <w:pPr>
        <w:ind w:left="708" w:right="54"/>
        <w:jc w:val="both"/>
        <w:rPr>
          <w:rFonts w:ascii="Calibri" w:eastAsia="Calibri" w:hAnsi="Calibri" w:cs="Calibri"/>
          <w:color w:val="000000"/>
          <w:sz w:val="22"/>
          <w:szCs w:val="22"/>
          <w:lang w:eastAsia="en-US"/>
        </w:rPr>
      </w:pPr>
      <w:r w:rsidRPr="00BD5B7D">
        <w:rPr>
          <w:color w:val="000000"/>
          <w:szCs w:val="22"/>
          <w:lang w:eastAsia="en-US"/>
        </w:rPr>
        <w:t xml:space="preserve">е) разрешение на проведение работ по сохранению объектов культурного наследия; </w:t>
      </w:r>
    </w:p>
    <w:p w:rsidR="00BD5B7D" w:rsidRPr="00BD5B7D" w:rsidRDefault="00BD5B7D" w:rsidP="00BD5B7D">
      <w:pPr>
        <w:ind w:left="708" w:right="52"/>
        <w:jc w:val="both"/>
        <w:rPr>
          <w:rFonts w:ascii="Calibri" w:eastAsia="Calibri" w:hAnsi="Calibri" w:cs="Calibri"/>
          <w:color w:val="000000"/>
          <w:sz w:val="22"/>
          <w:szCs w:val="22"/>
          <w:lang w:eastAsia="en-US"/>
        </w:rPr>
      </w:pPr>
      <w:r w:rsidRPr="00BD5B7D">
        <w:rPr>
          <w:color w:val="000000"/>
          <w:szCs w:val="22"/>
          <w:lang w:eastAsia="en-US"/>
        </w:rPr>
        <w:t xml:space="preserve">ж) разрешение на вырубку зеленых насаждений, </w:t>
      </w:r>
    </w:p>
    <w:p w:rsidR="00BD5B7D" w:rsidRPr="00BD5B7D" w:rsidRDefault="00BD5B7D" w:rsidP="00BD5B7D">
      <w:pPr>
        <w:ind w:right="52" w:firstLine="708"/>
        <w:jc w:val="both"/>
        <w:rPr>
          <w:rFonts w:ascii="Calibri" w:eastAsia="Calibri" w:hAnsi="Calibri" w:cs="Calibri"/>
          <w:color w:val="000000"/>
          <w:sz w:val="22"/>
          <w:szCs w:val="22"/>
          <w:lang w:eastAsia="en-US"/>
        </w:rPr>
      </w:pPr>
      <w:r w:rsidRPr="00BD5B7D">
        <w:rPr>
          <w:color w:val="000000"/>
          <w:szCs w:val="22"/>
          <w:lang w:eastAsia="en-US"/>
        </w:rPr>
        <w:t xml:space="preserve">з) разрешение на использование земель или земельного участка, находящихся в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муниципальной собственности,  </w:t>
      </w:r>
    </w:p>
    <w:p w:rsidR="00BD5B7D" w:rsidRPr="00BD5B7D" w:rsidRDefault="00BD5B7D" w:rsidP="00BD5B7D">
      <w:pPr>
        <w:ind w:left="708" w:right="52"/>
        <w:jc w:val="both"/>
        <w:rPr>
          <w:rFonts w:ascii="Calibri" w:eastAsia="Calibri" w:hAnsi="Calibri" w:cs="Calibri"/>
          <w:color w:val="000000"/>
          <w:sz w:val="22"/>
          <w:szCs w:val="22"/>
          <w:lang w:eastAsia="en-US"/>
        </w:rPr>
      </w:pPr>
      <w:r w:rsidRPr="00BD5B7D">
        <w:rPr>
          <w:color w:val="000000"/>
          <w:szCs w:val="22"/>
          <w:lang w:eastAsia="en-US"/>
        </w:rPr>
        <w:t xml:space="preserve">и) разрешение на размещение объекта,  </w:t>
      </w:r>
    </w:p>
    <w:p w:rsidR="00BD5B7D" w:rsidRPr="00BD5B7D" w:rsidRDefault="00BD5B7D" w:rsidP="00BD5B7D">
      <w:pPr>
        <w:ind w:right="52" w:firstLine="708"/>
        <w:jc w:val="both"/>
        <w:rPr>
          <w:rFonts w:ascii="Calibri" w:eastAsia="Calibri" w:hAnsi="Calibri" w:cs="Calibri"/>
          <w:color w:val="000000"/>
          <w:sz w:val="22"/>
          <w:szCs w:val="22"/>
          <w:lang w:eastAsia="en-US"/>
        </w:rPr>
      </w:pPr>
      <w:r w:rsidRPr="00BD5B7D">
        <w:rPr>
          <w:color w:val="000000"/>
          <w:szCs w:val="22"/>
          <w:lang w:eastAsia="en-US"/>
        </w:rPr>
        <w:t xml:space="preserve">к) уведомление о соответствии указанных в уведомлении о планируемом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w:t>
      </w:r>
    </w:p>
    <w:p w:rsidR="00BD5B7D" w:rsidRPr="00BD5B7D" w:rsidRDefault="00BD5B7D" w:rsidP="00BD5B7D">
      <w:pPr>
        <w:ind w:left="708" w:right="52"/>
        <w:jc w:val="both"/>
        <w:rPr>
          <w:rFonts w:ascii="Calibri" w:eastAsia="Calibri" w:hAnsi="Calibri" w:cs="Calibri"/>
          <w:color w:val="000000"/>
          <w:sz w:val="22"/>
          <w:szCs w:val="22"/>
          <w:lang w:eastAsia="en-US"/>
        </w:rPr>
      </w:pPr>
      <w:r w:rsidRPr="00BD5B7D">
        <w:rPr>
          <w:color w:val="000000"/>
          <w:szCs w:val="22"/>
          <w:lang w:eastAsia="en-US"/>
        </w:rPr>
        <w:t xml:space="preserve">л) разрешение на установку и эксплуатацию рекламной конструкции; </w:t>
      </w:r>
    </w:p>
    <w:p w:rsidR="00BD5B7D" w:rsidRPr="00BD5B7D" w:rsidRDefault="00BD5B7D" w:rsidP="00BD5B7D">
      <w:pPr>
        <w:ind w:right="52" w:firstLine="708"/>
        <w:jc w:val="both"/>
        <w:rPr>
          <w:rFonts w:ascii="Calibri" w:eastAsia="Calibri" w:hAnsi="Calibri" w:cs="Calibri"/>
          <w:color w:val="000000"/>
          <w:sz w:val="22"/>
          <w:szCs w:val="22"/>
          <w:lang w:eastAsia="en-US"/>
        </w:rPr>
      </w:pPr>
      <w:r w:rsidRPr="00BD5B7D">
        <w:rPr>
          <w:color w:val="000000"/>
          <w:szCs w:val="22"/>
          <w:lang w:eastAsia="en-US"/>
        </w:rPr>
        <w:t xml:space="preserve">м) технические условия для подключения к сетям инженерно- технического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обеспечения; </w:t>
      </w:r>
    </w:p>
    <w:p w:rsidR="00BD5B7D" w:rsidRPr="00BD5B7D" w:rsidRDefault="00BD5B7D" w:rsidP="00BD5B7D">
      <w:pPr>
        <w:ind w:left="708" w:right="52"/>
        <w:jc w:val="both"/>
        <w:rPr>
          <w:rFonts w:ascii="Calibri" w:eastAsia="Calibri" w:hAnsi="Calibri" w:cs="Calibri"/>
          <w:color w:val="000000"/>
          <w:sz w:val="22"/>
          <w:szCs w:val="22"/>
          <w:lang w:eastAsia="en-US"/>
        </w:rPr>
      </w:pPr>
      <w:r w:rsidRPr="00BD5B7D">
        <w:rPr>
          <w:color w:val="000000"/>
          <w:szCs w:val="22"/>
          <w:lang w:eastAsia="en-US"/>
        </w:rPr>
        <w:t xml:space="preserve">н) схему движения транспорта и пешеходов;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11.2.</w:t>
      </w:r>
      <w:r w:rsidRPr="00BD5B7D">
        <w:rPr>
          <w:rFonts w:ascii="Arial" w:eastAsia="Arial" w:hAnsi="Arial" w:cs="Arial"/>
          <w:color w:val="000000"/>
          <w:szCs w:val="22"/>
          <w:lang w:eastAsia="en-US"/>
        </w:rPr>
        <w:t xml:space="preserve"> </w:t>
      </w:r>
      <w:r w:rsidRPr="00BD5B7D">
        <w:rPr>
          <w:color w:val="000000"/>
          <w:szCs w:val="22"/>
          <w:lang w:eastAsia="en-US"/>
        </w:rPr>
        <w:t xml:space="preserve">Администрации запрещено требовать у Заявителя представления документов и информации, которые находятся в распоряжении органов, предоставляющих муниципальной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 в соответствии с нормативными правовыми актами.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11.3.</w:t>
      </w:r>
      <w:r w:rsidRPr="00BD5B7D">
        <w:rPr>
          <w:rFonts w:ascii="Arial" w:eastAsia="Arial" w:hAnsi="Arial" w:cs="Arial"/>
          <w:color w:val="000000"/>
          <w:szCs w:val="22"/>
          <w:lang w:eastAsia="en-US"/>
        </w:rPr>
        <w:t xml:space="preserve"> </w:t>
      </w:r>
      <w:r w:rsidRPr="00BD5B7D">
        <w:rPr>
          <w:color w:val="000000"/>
          <w:szCs w:val="22"/>
          <w:lang w:eastAsia="en-US"/>
        </w:rPr>
        <w:t xml:space="preserve">Документы, указанные в пункте в п.11.1 настоящего Административного регламента, могут быть представлены Заявителем самостоятельно по собственной </w:t>
      </w:r>
      <w:r w:rsidRPr="00BD5B7D">
        <w:rPr>
          <w:color w:val="000000"/>
          <w:szCs w:val="22"/>
          <w:lang w:eastAsia="en-US"/>
        </w:rPr>
        <w:lastRenderedPageBreak/>
        <w:t xml:space="preserve">инициативе. Непредставление Заявителем указанных документов не является основанием для отказа Заявителю в предоставлении Муниципальной услуги. </w:t>
      </w:r>
    </w:p>
    <w:p w:rsidR="00BD5B7D" w:rsidRPr="00BD5B7D" w:rsidRDefault="00BD5B7D" w:rsidP="00BD5B7D">
      <w:pPr>
        <w:ind w:left="708"/>
        <w:rPr>
          <w:rFonts w:ascii="Calibri" w:eastAsia="Calibri" w:hAnsi="Calibri" w:cs="Calibri"/>
          <w:color w:val="000000"/>
          <w:sz w:val="22"/>
          <w:szCs w:val="22"/>
          <w:lang w:eastAsia="en-US"/>
        </w:rPr>
      </w:pPr>
    </w:p>
    <w:p w:rsidR="00BD5B7D" w:rsidRPr="00BD5B7D" w:rsidRDefault="00BD5B7D" w:rsidP="00BD5B7D">
      <w:pPr>
        <w:keepNext/>
        <w:keepLines/>
        <w:spacing w:line="261" w:lineRule="auto"/>
        <w:ind w:firstLine="708"/>
        <w:jc w:val="center"/>
        <w:outlineLvl w:val="2"/>
        <w:rPr>
          <w:b/>
          <w:color w:val="000000"/>
          <w:szCs w:val="22"/>
          <w:lang w:eastAsia="en-US"/>
        </w:rPr>
      </w:pPr>
      <w:r w:rsidRPr="00BD5B7D">
        <w:rPr>
          <w:b/>
          <w:color w:val="000000"/>
          <w:szCs w:val="22"/>
          <w:lang w:eastAsia="en-US"/>
        </w:rPr>
        <w:t>12.</w:t>
      </w:r>
      <w:r w:rsidRPr="00BD5B7D">
        <w:rPr>
          <w:rFonts w:ascii="Arial" w:eastAsia="Arial" w:hAnsi="Arial" w:cs="Arial"/>
          <w:b/>
          <w:color w:val="000000"/>
          <w:szCs w:val="22"/>
          <w:lang w:eastAsia="en-US"/>
        </w:rPr>
        <w:t xml:space="preserve"> </w:t>
      </w:r>
      <w:r w:rsidRPr="00BD5B7D">
        <w:rPr>
          <w:b/>
          <w:color w:val="000000"/>
          <w:szCs w:val="22"/>
          <w:lang w:eastAsia="en-US"/>
        </w:rPr>
        <w:t>Исчерпывающий перечень оснований для отказа в приеме документов, необходимых для предоставления Муниципальной услуги</w:t>
      </w:r>
    </w:p>
    <w:p w:rsidR="00BD5B7D" w:rsidRPr="00BD5B7D" w:rsidRDefault="00BD5B7D" w:rsidP="00BD5B7D">
      <w:pPr>
        <w:spacing w:after="3"/>
        <w:ind w:left="-15" w:right="52" w:firstLine="698"/>
        <w:jc w:val="both"/>
        <w:rPr>
          <w:rFonts w:ascii="Calibri" w:eastAsia="Calibri" w:hAnsi="Calibri" w:cs="Calibri"/>
          <w:color w:val="000000"/>
          <w:sz w:val="22"/>
          <w:szCs w:val="22"/>
          <w:lang w:eastAsia="en-US"/>
        </w:rPr>
      </w:pPr>
      <w:r w:rsidRPr="00BD5B7D">
        <w:rPr>
          <w:color w:val="000000"/>
          <w:szCs w:val="22"/>
          <w:lang w:eastAsia="en-US"/>
        </w:rPr>
        <w:t>12.1.</w:t>
      </w:r>
      <w:r w:rsidRPr="00BD5B7D">
        <w:rPr>
          <w:rFonts w:ascii="Arial" w:eastAsia="Arial" w:hAnsi="Arial" w:cs="Arial"/>
          <w:color w:val="000000"/>
          <w:szCs w:val="22"/>
          <w:lang w:eastAsia="en-US"/>
        </w:rPr>
        <w:t xml:space="preserve"> </w:t>
      </w:r>
      <w:r w:rsidRPr="00BD5B7D">
        <w:rPr>
          <w:color w:val="000000"/>
          <w:szCs w:val="22"/>
          <w:lang w:eastAsia="en-US"/>
        </w:rPr>
        <w:t xml:space="preserve">Основаниями для отказа в приеме документов, необходимых для предоставления Муниципальной услуги являются: </w:t>
      </w:r>
    </w:p>
    <w:p w:rsidR="00BD5B7D" w:rsidRPr="00BD5B7D" w:rsidRDefault="00BD5B7D" w:rsidP="00BD5B7D">
      <w:pPr>
        <w:spacing w:after="3"/>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12.1.1. Заявление подано в орган местного самоуправления или организацию, в полномочия которых не входит предоставление услуги; </w:t>
      </w:r>
    </w:p>
    <w:p w:rsidR="00BD5B7D" w:rsidRPr="00BD5B7D" w:rsidRDefault="00BD5B7D" w:rsidP="00BD5B7D">
      <w:pPr>
        <w:spacing w:after="3"/>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12.1.2. Неполное заполнение полей в форме заявления, в том числе в интерактивной форме заявления на ЕПГУ; </w:t>
      </w:r>
    </w:p>
    <w:p w:rsidR="00BD5B7D" w:rsidRPr="00BD5B7D" w:rsidRDefault="00BD5B7D" w:rsidP="00BD5B7D">
      <w:pPr>
        <w:spacing w:after="3"/>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12.1.3. Представление неполного комплекта документов, необходимых для предоставления услуги;  </w:t>
      </w:r>
    </w:p>
    <w:p w:rsidR="00BD5B7D" w:rsidRPr="00BD5B7D" w:rsidRDefault="00BD5B7D" w:rsidP="00BD5B7D">
      <w:pPr>
        <w:spacing w:after="3"/>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12.1.4.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BD5B7D" w:rsidRPr="00BD5B7D" w:rsidRDefault="00BD5B7D" w:rsidP="00BD5B7D">
      <w:pPr>
        <w:spacing w:after="3"/>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12.1.5.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 </w:t>
      </w:r>
    </w:p>
    <w:p w:rsidR="00BD5B7D" w:rsidRPr="00BD5B7D" w:rsidRDefault="00BD5B7D" w:rsidP="00BD5B7D">
      <w:pPr>
        <w:spacing w:after="3"/>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12.1.6.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BD5B7D" w:rsidRPr="00BD5B7D" w:rsidRDefault="00BD5B7D" w:rsidP="00BD5B7D">
      <w:pPr>
        <w:spacing w:after="3"/>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12.1.7. Заявление и документы, необходимые для предоставления услуги, поданы в электронной форме с нарушением требований, установленных нормативными правовыми актами; </w:t>
      </w:r>
    </w:p>
    <w:p w:rsidR="00BD5B7D" w:rsidRPr="00BD5B7D" w:rsidRDefault="00BD5B7D" w:rsidP="00BD5B7D">
      <w:pPr>
        <w:spacing w:after="3"/>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12.1.8. Выявлено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BD5B7D" w:rsidRPr="00BD5B7D" w:rsidRDefault="00BD5B7D" w:rsidP="00BD5B7D">
      <w:pPr>
        <w:spacing w:after="3"/>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12.2. Решение об отказе в приеме документов, по основаниям, указанным в пункте 12.1 настоящего Административного регламента, оформляется по форме согласно Приложению № 2 к настоящему Административному регламенту. </w:t>
      </w:r>
    </w:p>
    <w:p w:rsidR="00BD5B7D" w:rsidRPr="00BD5B7D" w:rsidRDefault="00BD5B7D" w:rsidP="00BD5B7D">
      <w:pPr>
        <w:ind w:left="-15" w:right="45" w:firstLine="698"/>
        <w:jc w:val="both"/>
        <w:rPr>
          <w:rFonts w:ascii="Calibri" w:eastAsia="Calibri" w:hAnsi="Calibri" w:cs="Calibri"/>
          <w:color w:val="000000"/>
          <w:sz w:val="22"/>
          <w:szCs w:val="22"/>
          <w:lang w:eastAsia="en-US"/>
        </w:rPr>
      </w:pPr>
      <w:r w:rsidRPr="00BD5B7D">
        <w:rPr>
          <w:color w:val="000000"/>
          <w:szCs w:val="22"/>
          <w:lang w:eastAsia="en-US"/>
        </w:rPr>
        <w:t xml:space="preserve">12.3. Решение об отказе в приеме документов, по основаниям, указанным в пункте 12.1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w:t>
      </w:r>
    </w:p>
    <w:p w:rsidR="00BD5B7D" w:rsidRPr="00BD5B7D" w:rsidRDefault="00BD5B7D" w:rsidP="00BD5B7D">
      <w:pPr>
        <w:ind w:left="-15" w:right="45" w:firstLine="698"/>
        <w:jc w:val="both"/>
        <w:rPr>
          <w:rFonts w:ascii="Calibri" w:eastAsia="Calibri" w:hAnsi="Calibri" w:cs="Calibri"/>
          <w:color w:val="000000"/>
          <w:sz w:val="22"/>
          <w:szCs w:val="22"/>
          <w:lang w:eastAsia="en-US"/>
        </w:rPr>
      </w:pPr>
      <w:r w:rsidRPr="00BD5B7D">
        <w:rPr>
          <w:color w:val="000000"/>
          <w:szCs w:val="22"/>
          <w:lang w:eastAsia="en-US"/>
        </w:rPr>
        <w:t xml:space="preserve">12.4. Отказ в приеме документов, по основаниям, указанным в пункте 12.1 настоящего Административного регламента, не препятствует повторному обращению заявителя в Администрацию за получением услуги. </w:t>
      </w:r>
    </w:p>
    <w:p w:rsidR="00BD5B7D" w:rsidRDefault="00BD5B7D" w:rsidP="00BD5B7D">
      <w:pPr>
        <w:spacing w:after="8" w:line="259" w:lineRule="auto"/>
        <w:ind w:left="708"/>
        <w:rPr>
          <w:color w:val="000000"/>
          <w:szCs w:val="22"/>
          <w:lang w:eastAsia="en-US"/>
        </w:rPr>
      </w:pPr>
      <w:r w:rsidRPr="00BD5B7D">
        <w:rPr>
          <w:color w:val="000000"/>
          <w:szCs w:val="22"/>
          <w:lang w:eastAsia="en-US"/>
        </w:rPr>
        <w:t xml:space="preserve"> </w:t>
      </w:r>
    </w:p>
    <w:p w:rsidR="00BD5B7D" w:rsidRPr="00BD5B7D" w:rsidRDefault="00BD5B7D" w:rsidP="00BD5B7D">
      <w:pPr>
        <w:spacing w:after="8" w:line="259" w:lineRule="auto"/>
        <w:ind w:left="708"/>
        <w:rPr>
          <w:rFonts w:ascii="Calibri" w:eastAsia="Calibri" w:hAnsi="Calibri" w:cs="Calibri"/>
          <w:color w:val="000000"/>
          <w:sz w:val="22"/>
          <w:szCs w:val="22"/>
          <w:lang w:eastAsia="en-US"/>
        </w:rPr>
      </w:pPr>
    </w:p>
    <w:p w:rsidR="00BD5B7D" w:rsidRPr="00BD5B7D" w:rsidRDefault="00BD5B7D" w:rsidP="00BD5B7D">
      <w:pPr>
        <w:jc w:val="center"/>
        <w:rPr>
          <w:rFonts w:eastAsia="Calibri"/>
          <w:b/>
          <w:color w:val="000000"/>
          <w:lang w:eastAsia="en-US"/>
        </w:rPr>
      </w:pPr>
      <w:r w:rsidRPr="00BD5B7D">
        <w:rPr>
          <w:rFonts w:eastAsia="Calibri"/>
          <w:b/>
          <w:color w:val="000000"/>
          <w:lang w:eastAsia="en-US"/>
        </w:rPr>
        <w:t>13. Исчерпывающий перечень оснований для приостановления или отказа в предоставлении Муниципальной услуги</w:t>
      </w:r>
    </w:p>
    <w:p w:rsidR="00BD5B7D" w:rsidRPr="00BD5B7D" w:rsidRDefault="00BD5B7D" w:rsidP="00BD5B7D">
      <w:pPr>
        <w:ind w:left="708" w:right="45"/>
        <w:jc w:val="both"/>
        <w:rPr>
          <w:rFonts w:ascii="Calibri" w:eastAsia="Calibri" w:hAnsi="Calibri" w:cs="Calibri"/>
          <w:color w:val="000000"/>
          <w:sz w:val="22"/>
          <w:szCs w:val="22"/>
          <w:lang w:eastAsia="en-US"/>
        </w:rPr>
      </w:pPr>
      <w:r w:rsidRPr="00BD5B7D">
        <w:rPr>
          <w:color w:val="000000"/>
          <w:szCs w:val="22"/>
          <w:lang w:eastAsia="en-US"/>
        </w:rPr>
        <w:t xml:space="preserve">13.1. Оснований для приостановления предоставления услуги не предусмотрено. </w:t>
      </w:r>
    </w:p>
    <w:p w:rsidR="00BD5B7D" w:rsidRPr="00BD5B7D" w:rsidRDefault="00BD5B7D" w:rsidP="00BD5B7D">
      <w:pPr>
        <w:ind w:left="708"/>
        <w:rPr>
          <w:rFonts w:ascii="Calibri" w:eastAsia="Calibri" w:hAnsi="Calibri" w:cs="Calibri"/>
          <w:color w:val="000000"/>
          <w:sz w:val="22"/>
          <w:szCs w:val="22"/>
          <w:lang w:eastAsia="en-US"/>
        </w:rPr>
      </w:pPr>
      <w:r w:rsidRPr="00BD5B7D">
        <w:rPr>
          <w:color w:val="000000"/>
          <w:szCs w:val="22"/>
          <w:lang w:eastAsia="en-US"/>
        </w:rPr>
        <w:t>13.2.</w:t>
      </w:r>
      <w:r w:rsidRPr="00BD5B7D">
        <w:rPr>
          <w:b/>
          <w:color w:val="000000"/>
          <w:szCs w:val="22"/>
          <w:lang w:eastAsia="en-US"/>
        </w:rPr>
        <w:t xml:space="preserve"> Основания для отказа в предоставлении услуги </w:t>
      </w:r>
    </w:p>
    <w:p w:rsidR="00BD5B7D" w:rsidRPr="00BD5B7D" w:rsidRDefault="00BD5B7D" w:rsidP="00BD5B7D">
      <w:pPr>
        <w:ind w:left="-15" w:right="45" w:firstLine="698"/>
        <w:jc w:val="both"/>
        <w:rPr>
          <w:rFonts w:ascii="Calibri" w:eastAsia="Calibri" w:hAnsi="Calibri" w:cs="Calibri"/>
          <w:color w:val="000000"/>
          <w:sz w:val="22"/>
          <w:szCs w:val="22"/>
          <w:lang w:eastAsia="en-US"/>
        </w:rPr>
      </w:pPr>
      <w:r w:rsidRPr="00BD5B7D">
        <w:rPr>
          <w:color w:val="000000"/>
          <w:szCs w:val="22"/>
          <w:lang w:eastAsia="en-US"/>
        </w:rPr>
        <w:t xml:space="preserve">13.2.1.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BD5B7D">
        <w:rPr>
          <w:color w:val="000000"/>
          <w:szCs w:val="22"/>
          <w:lang w:eastAsia="en-US"/>
        </w:rPr>
        <w:t>необходимых</w:t>
      </w:r>
      <w:proofErr w:type="gramEnd"/>
      <w:r w:rsidRPr="00BD5B7D">
        <w:rPr>
          <w:color w:val="000000"/>
          <w:szCs w:val="22"/>
          <w:lang w:eastAsia="en-US"/>
        </w:rPr>
        <w:t xml:space="preserve"> для предоставления услуги; </w:t>
      </w:r>
    </w:p>
    <w:p w:rsidR="00BD5B7D" w:rsidRPr="00BD5B7D" w:rsidRDefault="00BD5B7D" w:rsidP="00BD5B7D">
      <w:pPr>
        <w:ind w:left="-15" w:right="45" w:firstLine="698"/>
        <w:jc w:val="both"/>
        <w:rPr>
          <w:rFonts w:ascii="Calibri" w:eastAsia="Calibri" w:hAnsi="Calibri" w:cs="Calibri"/>
          <w:color w:val="000000"/>
          <w:sz w:val="22"/>
          <w:szCs w:val="22"/>
          <w:lang w:eastAsia="en-US"/>
        </w:rPr>
      </w:pPr>
      <w:r w:rsidRPr="00BD5B7D">
        <w:rPr>
          <w:color w:val="000000"/>
          <w:szCs w:val="22"/>
          <w:lang w:eastAsia="en-US"/>
        </w:rPr>
        <w:t xml:space="preserve">13.2.2. Несоответствие проекта производства работ требованиям, установленным нормативными правовыми актами; </w:t>
      </w:r>
    </w:p>
    <w:p w:rsidR="00BD5B7D" w:rsidRPr="00BD5B7D" w:rsidRDefault="00BD5B7D" w:rsidP="00BD5B7D">
      <w:pPr>
        <w:ind w:left="708" w:right="45"/>
        <w:jc w:val="both"/>
        <w:rPr>
          <w:rFonts w:ascii="Calibri" w:eastAsia="Calibri" w:hAnsi="Calibri" w:cs="Calibri"/>
          <w:color w:val="000000"/>
          <w:sz w:val="22"/>
          <w:szCs w:val="22"/>
          <w:lang w:eastAsia="en-US"/>
        </w:rPr>
      </w:pPr>
      <w:r w:rsidRPr="00BD5B7D">
        <w:rPr>
          <w:color w:val="000000"/>
          <w:szCs w:val="22"/>
          <w:lang w:eastAsia="en-US"/>
        </w:rPr>
        <w:t xml:space="preserve">13.2.3. Невозможность выполнения работ в заявленные сроки; </w:t>
      </w:r>
    </w:p>
    <w:p w:rsidR="00BD5B7D" w:rsidRPr="00BD5B7D" w:rsidRDefault="00BD5B7D" w:rsidP="00BD5B7D">
      <w:pPr>
        <w:ind w:left="-15" w:right="45" w:firstLine="698"/>
        <w:jc w:val="both"/>
        <w:rPr>
          <w:rFonts w:ascii="Calibri" w:eastAsia="Calibri" w:hAnsi="Calibri" w:cs="Calibri"/>
          <w:color w:val="000000"/>
          <w:sz w:val="22"/>
          <w:szCs w:val="22"/>
          <w:lang w:eastAsia="en-US"/>
        </w:rPr>
      </w:pPr>
      <w:r w:rsidRPr="00BD5B7D">
        <w:rPr>
          <w:color w:val="000000"/>
          <w:szCs w:val="22"/>
          <w:lang w:eastAsia="en-US"/>
        </w:rPr>
        <w:lastRenderedPageBreak/>
        <w:t xml:space="preserve">13.2.4. Установлены факты нарушений при проведении земляных работ в соответствии с выданным разрешением на осуществление земляных работ; </w:t>
      </w:r>
    </w:p>
    <w:p w:rsidR="00BD5B7D" w:rsidRPr="00BD5B7D" w:rsidRDefault="00BD5B7D" w:rsidP="00BD5B7D">
      <w:pPr>
        <w:ind w:left="-15" w:right="45" w:firstLine="698"/>
        <w:jc w:val="both"/>
        <w:rPr>
          <w:rFonts w:ascii="Calibri" w:eastAsia="Calibri" w:hAnsi="Calibri" w:cs="Calibri"/>
          <w:color w:val="000000"/>
          <w:sz w:val="22"/>
          <w:szCs w:val="22"/>
          <w:lang w:eastAsia="en-US"/>
        </w:rPr>
      </w:pPr>
      <w:r w:rsidRPr="00BD5B7D">
        <w:rPr>
          <w:color w:val="000000"/>
          <w:szCs w:val="22"/>
          <w:lang w:eastAsia="en-US"/>
        </w:rPr>
        <w:t xml:space="preserve">13.2.5. Наличие противоречивых сведений в заявлении о предоставлении услуги и приложенных к нему документах. </w:t>
      </w:r>
    </w:p>
    <w:p w:rsidR="00BD5B7D" w:rsidRPr="00BD5B7D" w:rsidRDefault="00BD5B7D" w:rsidP="00BD5B7D">
      <w:pPr>
        <w:ind w:left="-15" w:right="45" w:firstLine="698"/>
        <w:jc w:val="both"/>
        <w:rPr>
          <w:rFonts w:ascii="Calibri" w:eastAsia="Calibri" w:hAnsi="Calibri" w:cs="Calibri"/>
          <w:color w:val="000000"/>
          <w:sz w:val="22"/>
          <w:szCs w:val="22"/>
          <w:lang w:eastAsia="en-US"/>
        </w:rPr>
      </w:pPr>
      <w:r w:rsidRPr="00BD5B7D">
        <w:rPr>
          <w:color w:val="000000"/>
          <w:szCs w:val="22"/>
          <w:lang w:eastAsia="en-US"/>
        </w:rPr>
        <w:t xml:space="preserve">Отказ от предоставления Муниципальной услуги не препятствует повторному обращению Заявителя в Администрацию за предоставлением Муниципальной услуги. </w:t>
      </w:r>
    </w:p>
    <w:p w:rsidR="00BD5B7D" w:rsidRPr="00BD5B7D" w:rsidRDefault="00BD5B7D" w:rsidP="00BD5B7D">
      <w:pPr>
        <w:jc w:val="center"/>
        <w:rPr>
          <w:rFonts w:eastAsia="Calibri"/>
          <w:b/>
          <w:color w:val="000000"/>
          <w:lang w:eastAsia="en-US"/>
        </w:rPr>
      </w:pPr>
    </w:p>
    <w:p w:rsidR="00BD5B7D" w:rsidRPr="00BD5B7D" w:rsidRDefault="00BD5B7D" w:rsidP="00BD5B7D">
      <w:pPr>
        <w:jc w:val="center"/>
        <w:rPr>
          <w:rFonts w:eastAsia="Calibri"/>
          <w:b/>
          <w:color w:val="000000"/>
          <w:lang w:eastAsia="en-US"/>
        </w:rPr>
      </w:pPr>
      <w:r w:rsidRPr="00BD5B7D">
        <w:rPr>
          <w:rFonts w:eastAsia="Calibri"/>
          <w:b/>
          <w:color w:val="000000"/>
          <w:lang w:eastAsia="en-US"/>
        </w:rPr>
        <w:t>14. Порядок, размер и основания взимания муниципальной пошлины или иной платы, взимаемой за предоставление Муниципальной услуги</w:t>
      </w:r>
    </w:p>
    <w:p w:rsidR="00BD5B7D" w:rsidRPr="00BD5B7D" w:rsidRDefault="00BD5B7D" w:rsidP="00BD5B7D">
      <w:pPr>
        <w:ind w:left="708" w:right="45"/>
        <w:jc w:val="both"/>
        <w:rPr>
          <w:color w:val="000000"/>
          <w:szCs w:val="22"/>
          <w:lang w:eastAsia="en-US"/>
        </w:rPr>
      </w:pPr>
      <w:r w:rsidRPr="00BD5B7D">
        <w:rPr>
          <w:color w:val="000000"/>
          <w:szCs w:val="22"/>
          <w:lang w:eastAsia="en-US"/>
        </w:rPr>
        <w:t>14.1.</w:t>
      </w:r>
      <w:r w:rsidRPr="00BD5B7D">
        <w:rPr>
          <w:rFonts w:ascii="Arial" w:eastAsia="Arial" w:hAnsi="Arial" w:cs="Arial"/>
          <w:color w:val="000000"/>
          <w:szCs w:val="22"/>
          <w:lang w:eastAsia="en-US"/>
        </w:rPr>
        <w:t xml:space="preserve"> </w:t>
      </w:r>
      <w:r w:rsidRPr="00BD5B7D">
        <w:rPr>
          <w:color w:val="000000"/>
          <w:szCs w:val="22"/>
          <w:lang w:eastAsia="en-US"/>
        </w:rPr>
        <w:t xml:space="preserve">Муниципальная услуга предоставляется бесплатно. </w:t>
      </w:r>
    </w:p>
    <w:p w:rsidR="00BD5B7D" w:rsidRPr="00BD5B7D" w:rsidRDefault="00BD5B7D" w:rsidP="00BD5B7D">
      <w:pPr>
        <w:ind w:left="708" w:right="45"/>
        <w:jc w:val="both"/>
        <w:rPr>
          <w:rFonts w:ascii="Calibri" w:eastAsia="Calibri" w:hAnsi="Calibri" w:cs="Calibri"/>
          <w:color w:val="000000"/>
          <w:sz w:val="22"/>
          <w:szCs w:val="22"/>
          <w:lang w:eastAsia="en-US"/>
        </w:rPr>
      </w:pPr>
    </w:p>
    <w:p w:rsidR="00BD5B7D" w:rsidRPr="00BD5B7D" w:rsidRDefault="00BD5B7D" w:rsidP="00BD5B7D">
      <w:pPr>
        <w:keepNext/>
        <w:keepLines/>
        <w:ind w:left="100" w:firstLine="1066"/>
        <w:jc w:val="center"/>
        <w:outlineLvl w:val="2"/>
        <w:rPr>
          <w:b/>
          <w:color w:val="000000"/>
          <w:szCs w:val="22"/>
          <w:lang w:eastAsia="en-US"/>
        </w:rPr>
      </w:pPr>
      <w:r w:rsidRPr="00BD5B7D">
        <w:rPr>
          <w:b/>
          <w:color w:val="000000"/>
          <w:szCs w:val="22"/>
          <w:lang w:eastAsia="en-US"/>
        </w:rPr>
        <w:t>15.</w:t>
      </w:r>
      <w:r w:rsidRPr="00BD5B7D">
        <w:rPr>
          <w:rFonts w:ascii="Arial" w:eastAsia="Arial" w:hAnsi="Arial" w:cs="Arial"/>
          <w:b/>
          <w:color w:val="000000"/>
          <w:szCs w:val="22"/>
          <w:lang w:eastAsia="en-US"/>
        </w:rPr>
        <w:t xml:space="preserve"> </w:t>
      </w:r>
      <w:r w:rsidRPr="00BD5B7D">
        <w:rPr>
          <w:b/>
          <w:color w:val="000000"/>
          <w:szCs w:val="22"/>
          <w:lang w:eastAsia="en-US"/>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p>
    <w:p w:rsidR="00BD5B7D" w:rsidRPr="00BD5B7D" w:rsidRDefault="00BD5B7D" w:rsidP="00687CAA">
      <w:pPr>
        <w:ind w:left="708"/>
        <w:rPr>
          <w:rFonts w:ascii="Calibri" w:eastAsia="Calibri" w:hAnsi="Calibri" w:cs="Calibri"/>
          <w:color w:val="000000"/>
          <w:sz w:val="22"/>
          <w:szCs w:val="22"/>
          <w:lang w:eastAsia="en-US"/>
        </w:rPr>
      </w:pPr>
      <w:r w:rsidRPr="00BD5B7D">
        <w:rPr>
          <w:color w:val="000000"/>
          <w:szCs w:val="22"/>
          <w:lang w:eastAsia="en-US"/>
        </w:rPr>
        <w:t xml:space="preserve"> 15.1.</w:t>
      </w:r>
      <w:r w:rsidRPr="00BD5B7D">
        <w:rPr>
          <w:rFonts w:ascii="Arial" w:eastAsia="Arial" w:hAnsi="Arial" w:cs="Arial"/>
          <w:color w:val="000000"/>
          <w:szCs w:val="22"/>
          <w:lang w:eastAsia="en-US"/>
        </w:rPr>
        <w:t xml:space="preserve"> </w:t>
      </w:r>
      <w:r w:rsidRPr="00BD5B7D">
        <w:rPr>
          <w:color w:val="000000"/>
          <w:szCs w:val="22"/>
          <w:lang w:eastAsia="en-US"/>
        </w:rPr>
        <w:t xml:space="preserve">Услуги, необходимые и обязательные для предоставления Муниципальной услуги, отсутствуют. </w:t>
      </w:r>
    </w:p>
    <w:p w:rsidR="00BD5B7D" w:rsidRPr="00BD5B7D" w:rsidRDefault="00BD5B7D" w:rsidP="00BD5B7D">
      <w:pPr>
        <w:ind w:left="708"/>
        <w:rPr>
          <w:rFonts w:ascii="Calibri" w:eastAsia="Calibri" w:hAnsi="Calibri" w:cs="Calibri"/>
          <w:color w:val="000000"/>
          <w:sz w:val="22"/>
          <w:szCs w:val="22"/>
          <w:lang w:eastAsia="en-US"/>
        </w:rPr>
      </w:pPr>
      <w:r w:rsidRPr="00BD5B7D">
        <w:rPr>
          <w:color w:val="000000"/>
          <w:szCs w:val="22"/>
          <w:lang w:eastAsia="en-US"/>
        </w:rPr>
        <w:t xml:space="preserve"> </w:t>
      </w:r>
    </w:p>
    <w:p w:rsidR="00BD5B7D" w:rsidRPr="00BD5B7D" w:rsidRDefault="00BD5B7D" w:rsidP="00BD5B7D">
      <w:pPr>
        <w:keepNext/>
        <w:keepLines/>
        <w:ind w:left="2875" w:hanging="1845"/>
        <w:outlineLvl w:val="2"/>
        <w:rPr>
          <w:b/>
          <w:color w:val="000000"/>
          <w:szCs w:val="22"/>
          <w:lang w:eastAsia="en-US"/>
        </w:rPr>
      </w:pPr>
      <w:r w:rsidRPr="00BD5B7D">
        <w:rPr>
          <w:b/>
          <w:color w:val="000000"/>
          <w:szCs w:val="22"/>
          <w:lang w:eastAsia="en-US"/>
        </w:rPr>
        <w:t>16.</w:t>
      </w:r>
      <w:r w:rsidRPr="00BD5B7D">
        <w:rPr>
          <w:rFonts w:ascii="Arial" w:eastAsia="Arial" w:hAnsi="Arial" w:cs="Arial"/>
          <w:b/>
          <w:color w:val="000000"/>
          <w:szCs w:val="22"/>
          <w:lang w:eastAsia="en-US"/>
        </w:rPr>
        <w:t xml:space="preserve"> </w:t>
      </w:r>
      <w:r w:rsidRPr="00BD5B7D">
        <w:rPr>
          <w:b/>
          <w:color w:val="000000"/>
          <w:szCs w:val="22"/>
          <w:lang w:eastAsia="en-US"/>
        </w:rPr>
        <w:t>Способы предоставления Заявителем документов, необходимых для получения Муниципальной услуги</w:t>
      </w:r>
    </w:p>
    <w:p w:rsidR="00BD5B7D" w:rsidRPr="00BD5B7D" w:rsidRDefault="00BD5B7D" w:rsidP="00BD5B7D">
      <w:pPr>
        <w:ind w:left="-15" w:right="45" w:firstLine="698"/>
        <w:jc w:val="both"/>
        <w:rPr>
          <w:rFonts w:ascii="Calibri" w:eastAsia="Calibri" w:hAnsi="Calibri" w:cs="Calibri"/>
          <w:color w:val="000000"/>
          <w:sz w:val="22"/>
          <w:szCs w:val="22"/>
          <w:lang w:eastAsia="en-US"/>
        </w:rPr>
      </w:pPr>
      <w:r w:rsidRPr="00BD5B7D">
        <w:rPr>
          <w:color w:val="000000"/>
          <w:szCs w:val="22"/>
          <w:lang w:eastAsia="en-US"/>
        </w:rPr>
        <w:t>16.1.</w:t>
      </w:r>
      <w:r w:rsidRPr="00BD5B7D">
        <w:rPr>
          <w:rFonts w:ascii="Arial" w:eastAsia="Arial" w:hAnsi="Arial" w:cs="Arial"/>
          <w:color w:val="000000"/>
          <w:szCs w:val="22"/>
          <w:lang w:eastAsia="en-US"/>
        </w:rPr>
        <w:t xml:space="preserve"> </w:t>
      </w:r>
      <w:r w:rsidRPr="00BD5B7D">
        <w:rPr>
          <w:color w:val="000000"/>
          <w:szCs w:val="22"/>
          <w:lang w:eastAsia="en-US"/>
        </w:rPr>
        <w:t xml:space="preserve">Администрация обеспечивает предоставление Муниципальной услуги в электронной форме посредством ЕПГУ,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w:t>
      </w:r>
    </w:p>
    <w:p w:rsidR="00BD5B7D" w:rsidRPr="00BD5B7D" w:rsidRDefault="00BD5B7D" w:rsidP="00BD5B7D">
      <w:pPr>
        <w:ind w:left="-15" w:right="51" w:firstLine="698"/>
        <w:jc w:val="both"/>
        <w:rPr>
          <w:rFonts w:ascii="Calibri" w:eastAsia="Calibri" w:hAnsi="Calibri" w:cs="Calibri"/>
          <w:color w:val="000000"/>
          <w:sz w:val="22"/>
          <w:szCs w:val="22"/>
          <w:lang w:eastAsia="en-US"/>
        </w:rPr>
      </w:pPr>
      <w:r w:rsidRPr="00BD5B7D">
        <w:rPr>
          <w:color w:val="000000"/>
          <w:szCs w:val="22"/>
          <w:lang w:eastAsia="en-US"/>
        </w:rPr>
        <w:t>16.1.1.</w:t>
      </w:r>
      <w:r w:rsidRPr="00BD5B7D">
        <w:rPr>
          <w:rFonts w:ascii="Arial" w:eastAsia="Arial" w:hAnsi="Arial" w:cs="Arial"/>
          <w:color w:val="000000"/>
          <w:szCs w:val="22"/>
          <w:lang w:eastAsia="en-US"/>
        </w:rPr>
        <w:t xml:space="preserve"> </w:t>
      </w:r>
      <w:r w:rsidRPr="00BD5B7D">
        <w:rPr>
          <w:color w:val="000000"/>
          <w:szCs w:val="22"/>
          <w:lang w:eastAsia="en-US"/>
        </w:rPr>
        <w:t>Для получения Муниципальной услуги в электронной форме Заявитель авторизуется на ЕПГУ посредством подтвержденной учетной записи Единой системы идентификац</w:t>
      </w:r>
      <w:proofErr w:type="gramStart"/>
      <w:r w:rsidRPr="00BD5B7D">
        <w:rPr>
          <w:color w:val="000000"/>
          <w:szCs w:val="22"/>
          <w:lang w:eastAsia="en-US"/>
        </w:rPr>
        <w:t>ии и ау</w:t>
      </w:r>
      <w:proofErr w:type="gramEnd"/>
      <w:r w:rsidRPr="00BD5B7D">
        <w:rPr>
          <w:color w:val="000000"/>
          <w:szCs w:val="22"/>
          <w:lang w:eastAsia="en-US"/>
        </w:rPr>
        <w:t xml:space="preserve">тентификации (далее - ЕСИА), затем заполняет Заявление с использованием специальной интерактивной формы. </w:t>
      </w:r>
    </w:p>
    <w:p w:rsidR="00BD5B7D" w:rsidRPr="00BD5B7D" w:rsidRDefault="00BD5B7D" w:rsidP="00BD5B7D">
      <w:pPr>
        <w:ind w:left="-15" w:right="51" w:firstLine="698"/>
        <w:jc w:val="both"/>
        <w:rPr>
          <w:rFonts w:ascii="Calibri" w:eastAsia="Calibri" w:hAnsi="Calibri" w:cs="Calibri"/>
          <w:color w:val="000000"/>
          <w:sz w:val="22"/>
          <w:szCs w:val="22"/>
          <w:lang w:eastAsia="en-US"/>
        </w:rPr>
      </w:pPr>
      <w:r w:rsidRPr="00BD5B7D">
        <w:rPr>
          <w:color w:val="000000"/>
          <w:szCs w:val="22"/>
          <w:lang w:eastAsia="en-US"/>
        </w:rPr>
        <w:t>16.1.2.</w:t>
      </w:r>
      <w:r w:rsidRPr="00BD5B7D">
        <w:rPr>
          <w:rFonts w:ascii="Arial" w:eastAsia="Arial" w:hAnsi="Arial" w:cs="Arial"/>
          <w:color w:val="000000"/>
          <w:szCs w:val="22"/>
          <w:lang w:eastAsia="en-US"/>
        </w:rPr>
        <w:t xml:space="preserve"> </w:t>
      </w:r>
      <w:proofErr w:type="gramStart"/>
      <w:r w:rsidRPr="00BD5B7D">
        <w:rPr>
          <w:color w:val="000000"/>
          <w:szCs w:val="22"/>
          <w:lang w:eastAsia="en-US"/>
        </w:rPr>
        <w:t>Заполненное Заявление отправляется Заявителем вместе с прикрепленными электронными образами обязательных документов, указанными в п.10 настоящего Административного регламента, необходимых для предоставления Муниципальной услуги, в Администрацию.</w:t>
      </w:r>
      <w:proofErr w:type="gramEnd"/>
      <w:r w:rsidRPr="00BD5B7D">
        <w:rPr>
          <w:color w:val="000000"/>
          <w:szCs w:val="22"/>
          <w:lang w:eastAsia="en-US"/>
        </w:rPr>
        <w:t xml:space="preserve"> При авторизации в ЕСИА Заявление считается подписанным простой электронной подписью Заявителя, представителя Заявителя, уполномоченного на подписание Заявления. </w:t>
      </w:r>
    </w:p>
    <w:p w:rsidR="00BD5B7D" w:rsidRPr="00BD5B7D" w:rsidRDefault="00BD5B7D" w:rsidP="00BD5B7D">
      <w:pPr>
        <w:ind w:left="-15" w:right="51" w:firstLine="698"/>
        <w:jc w:val="both"/>
        <w:rPr>
          <w:rFonts w:ascii="Calibri" w:eastAsia="Calibri" w:hAnsi="Calibri" w:cs="Calibri"/>
          <w:color w:val="000000"/>
          <w:sz w:val="22"/>
          <w:szCs w:val="22"/>
          <w:lang w:eastAsia="en-US"/>
        </w:rPr>
      </w:pPr>
      <w:r w:rsidRPr="00BD5B7D">
        <w:rPr>
          <w:color w:val="000000"/>
          <w:szCs w:val="22"/>
          <w:lang w:eastAsia="en-US"/>
        </w:rPr>
        <w:t>16.1.3.</w:t>
      </w:r>
      <w:r w:rsidRPr="00BD5B7D">
        <w:rPr>
          <w:rFonts w:ascii="Arial" w:eastAsia="Arial" w:hAnsi="Arial" w:cs="Arial"/>
          <w:color w:val="000000"/>
          <w:szCs w:val="22"/>
          <w:lang w:eastAsia="en-US"/>
        </w:rPr>
        <w:t xml:space="preserve"> </w:t>
      </w:r>
      <w:r w:rsidRPr="00BD5B7D">
        <w:rPr>
          <w:color w:val="000000"/>
          <w:szCs w:val="22"/>
          <w:lang w:eastAsia="en-US"/>
        </w:rPr>
        <w:t xml:space="preserve">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 </w:t>
      </w:r>
    </w:p>
    <w:p w:rsidR="00BD5B7D" w:rsidRPr="00BD5B7D" w:rsidRDefault="00BD5B7D" w:rsidP="00BD5B7D">
      <w:pPr>
        <w:ind w:left="708"/>
        <w:rPr>
          <w:rFonts w:ascii="Calibri" w:eastAsia="Calibri" w:hAnsi="Calibri" w:cs="Calibri"/>
          <w:color w:val="000000"/>
          <w:sz w:val="22"/>
          <w:szCs w:val="22"/>
          <w:lang w:eastAsia="en-US"/>
        </w:rPr>
      </w:pPr>
    </w:p>
    <w:p w:rsidR="00BD5B7D" w:rsidRPr="00BD5B7D" w:rsidRDefault="00BD5B7D" w:rsidP="00BD5B7D">
      <w:pPr>
        <w:keepNext/>
        <w:keepLines/>
        <w:ind w:left="3449" w:hanging="2121"/>
        <w:outlineLvl w:val="2"/>
        <w:rPr>
          <w:b/>
          <w:color w:val="000000"/>
          <w:szCs w:val="22"/>
          <w:lang w:eastAsia="en-US"/>
        </w:rPr>
      </w:pPr>
      <w:r w:rsidRPr="00BD5B7D">
        <w:rPr>
          <w:b/>
          <w:color w:val="000000"/>
          <w:szCs w:val="22"/>
          <w:lang w:eastAsia="en-US"/>
        </w:rPr>
        <w:t>17.</w:t>
      </w:r>
      <w:r w:rsidRPr="00BD5B7D">
        <w:rPr>
          <w:rFonts w:ascii="Arial" w:eastAsia="Arial" w:hAnsi="Arial" w:cs="Arial"/>
          <w:b/>
          <w:color w:val="000000"/>
          <w:szCs w:val="22"/>
          <w:lang w:eastAsia="en-US"/>
        </w:rPr>
        <w:t xml:space="preserve"> </w:t>
      </w:r>
      <w:r w:rsidRPr="00BD5B7D">
        <w:rPr>
          <w:b/>
          <w:color w:val="000000"/>
          <w:szCs w:val="22"/>
          <w:lang w:eastAsia="en-US"/>
        </w:rPr>
        <w:t xml:space="preserve">Способы получения Заявителем результатов предоставления Муниципальной услуги </w:t>
      </w:r>
    </w:p>
    <w:p w:rsidR="00BD5B7D" w:rsidRPr="00BD5B7D" w:rsidRDefault="00BD5B7D" w:rsidP="00BD5B7D">
      <w:pPr>
        <w:ind w:left="-15" w:right="51" w:firstLine="698"/>
        <w:jc w:val="both"/>
        <w:rPr>
          <w:rFonts w:ascii="Calibri" w:eastAsia="Calibri" w:hAnsi="Calibri" w:cs="Calibri"/>
          <w:color w:val="000000"/>
          <w:sz w:val="22"/>
          <w:szCs w:val="22"/>
          <w:lang w:eastAsia="en-US"/>
        </w:rPr>
      </w:pPr>
      <w:r w:rsidRPr="00BD5B7D">
        <w:rPr>
          <w:color w:val="000000"/>
          <w:szCs w:val="22"/>
          <w:lang w:eastAsia="en-US"/>
        </w:rPr>
        <w:t>17.1.</w:t>
      </w:r>
      <w:r w:rsidRPr="00BD5B7D">
        <w:rPr>
          <w:rFonts w:ascii="Arial" w:eastAsia="Arial" w:hAnsi="Arial" w:cs="Arial"/>
          <w:color w:val="000000"/>
          <w:szCs w:val="22"/>
          <w:lang w:eastAsia="en-US"/>
        </w:rPr>
        <w:t xml:space="preserve"> </w:t>
      </w:r>
      <w:r w:rsidRPr="00BD5B7D">
        <w:rPr>
          <w:color w:val="000000"/>
          <w:szCs w:val="22"/>
          <w:lang w:eastAsia="en-US"/>
        </w:rPr>
        <w:t xml:space="preserve">Заявитель уведомляется о ходе рассмотрения и готовности результата предоставления Муниципальной услуги следующими способами: </w:t>
      </w:r>
    </w:p>
    <w:p w:rsidR="00BD5B7D" w:rsidRPr="00BD5B7D" w:rsidRDefault="00BD5B7D" w:rsidP="00BD5B7D">
      <w:pPr>
        <w:ind w:left="708" w:right="51"/>
        <w:jc w:val="both"/>
        <w:rPr>
          <w:rFonts w:ascii="Calibri" w:eastAsia="Calibri" w:hAnsi="Calibri" w:cs="Calibri"/>
          <w:color w:val="000000"/>
          <w:sz w:val="22"/>
          <w:szCs w:val="22"/>
          <w:lang w:eastAsia="en-US"/>
        </w:rPr>
      </w:pPr>
      <w:r w:rsidRPr="00BD5B7D">
        <w:rPr>
          <w:color w:val="000000"/>
          <w:szCs w:val="22"/>
          <w:lang w:eastAsia="en-US"/>
        </w:rPr>
        <w:t>17.1.1.</w:t>
      </w:r>
      <w:r w:rsidRPr="00BD5B7D">
        <w:rPr>
          <w:rFonts w:ascii="Arial" w:eastAsia="Arial" w:hAnsi="Arial" w:cs="Arial"/>
          <w:color w:val="000000"/>
          <w:szCs w:val="22"/>
          <w:lang w:eastAsia="en-US"/>
        </w:rPr>
        <w:t xml:space="preserve"> </w:t>
      </w:r>
      <w:r w:rsidRPr="00BD5B7D">
        <w:rPr>
          <w:color w:val="000000"/>
          <w:szCs w:val="22"/>
          <w:lang w:eastAsia="en-US"/>
        </w:rPr>
        <w:t>Через личный кабинет на ЕПГУ</w:t>
      </w:r>
      <w:r w:rsidRPr="00BD5B7D">
        <w:rPr>
          <w:color w:val="2E97D3"/>
          <w:szCs w:val="22"/>
          <w:u w:val="single" w:color="2E97D3"/>
          <w:lang w:eastAsia="en-US"/>
        </w:rPr>
        <w:t>.</w:t>
      </w:r>
      <w:r w:rsidRPr="00BD5B7D">
        <w:rPr>
          <w:color w:val="000000"/>
          <w:szCs w:val="22"/>
          <w:lang w:eastAsia="en-US"/>
        </w:rPr>
        <w:t xml:space="preserve"> </w:t>
      </w:r>
    </w:p>
    <w:p w:rsidR="00BD5B7D" w:rsidRPr="00BD5B7D" w:rsidRDefault="00BD5B7D" w:rsidP="00BD5B7D">
      <w:pPr>
        <w:ind w:left="-15" w:right="51" w:firstLine="698"/>
        <w:jc w:val="both"/>
        <w:rPr>
          <w:rFonts w:ascii="Calibri" w:eastAsia="Calibri" w:hAnsi="Calibri" w:cs="Calibri"/>
          <w:color w:val="000000"/>
          <w:sz w:val="22"/>
          <w:szCs w:val="22"/>
          <w:lang w:eastAsia="en-US"/>
        </w:rPr>
      </w:pPr>
      <w:r w:rsidRPr="00BD5B7D">
        <w:rPr>
          <w:color w:val="000000"/>
          <w:szCs w:val="22"/>
          <w:lang w:eastAsia="en-US"/>
        </w:rPr>
        <w:t>17.2.</w:t>
      </w:r>
      <w:r w:rsidRPr="00BD5B7D">
        <w:rPr>
          <w:rFonts w:ascii="Arial" w:eastAsia="Arial" w:hAnsi="Arial" w:cs="Arial"/>
          <w:color w:val="000000"/>
          <w:szCs w:val="22"/>
          <w:lang w:eastAsia="en-US"/>
        </w:rPr>
        <w:t xml:space="preserve"> </w:t>
      </w:r>
      <w:r w:rsidRPr="00BD5B7D">
        <w:rPr>
          <w:color w:val="000000"/>
          <w:szCs w:val="22"/>
          <w:lang w:eastAsia="en-US"/>
        </w:rPr>
        <w:t xml:space="preserve">Заявитель может самостоятельно получить информацию о готовности результата предоставления Муниципальной услуги посредством: </w:t>
      </w:r>
    </w:p>
    <w:p w:rsidR="00BD5B7D" w:rsidRPr="00BD5B7D" w:rsidRDefault="00BD5B7D" w:rsidP="00BD5B7D">
      <w:pPr>
        <w:ind w:left="-15" w:right="51" w:firstLine="698"/>
        <w:jc w:val="both"/>
        <w:rPr>
          <w:rFonts w:ascii="Calibri" w:eastAsia="Calibri" w:hAnsi="Calibri" w:cs="Calibri"/>
          <w:color w:val="000000"/>
          <w:sz w:val="22"/>
          <w:szCs w:val="22"/>
          <w:lang w:eastAsia="en-US"/>
        </w:rPr>
      </w:pP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сервиса ЕПГУ «Узнать статус заявления»; </w:t>
      </w:r>
    </w:p>
    <w:p w:rsidR="00BD5B7D" w:rsidRPr="00BD5B7D" w:rsidRDefault="00BD5B7D" w:rsidP="00BD5B7D">
      <w:pPr>
        <w:ind w:left="-15" w:right="51" w:firstLine="698"/>
        <w:jc w:val="both"/>
        <w:rPr>
          <w:rFonts w:ascii="Calibri" w:eastAsia="Calibri" w:hAnsi="Calibri" w:cs="Calibri"/>
          <w:color w:val="000000"/>
          <w:sz w:val="22"/>
          <w:szCs w:val="22"/>
          <w:lang w:eastAsia="en-US"/>
        </w:rPr>
      </w:pP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по телефону. </w:t>
      </w:r>
    </w:p>
    <w:p w:rsidR="00BD5B7D" w:rsidRPr="00BD5B7D" w:rsidRDefault="00BD5B7D" w:rsidP="00BD5B7D">
      <w:pPr>
        <w:ind w:left="708" w:right="51"/>
        <w:jc w:val="both"/>
        <w:rPr>
          <w:rFonts w:ascii="Calibri" w:eastAsia="Calibri" w:hAnsi="Calibri" w:cs="Calibri"/>
          <w:color w:val="000000"/>
          <w:sz w:val="22"/>
          <w:szCs w:val="22"/>
          <w:lang w:eastAsia="en-US"/>
        </w:rPr>
      </w:pPr>
      <w:r w:rsidRPr="00BD5B7D">
        <w:rPr>
          <w:color w:val="000000"/>
          <w:szCs w:val="22"/>
          <w:lang w:eastAsia="en-US"/>
        </w:rPr>
        <w:t>17.3.</w:t>
      </w:r>
      <w:r w:rsidRPr="00BD5B7D">
        <w:rPr>
          <w:rFonts w:ascii="Arial" w:eastAsia="Arial" w:hAnsi="Arial" w:cs="Arial"/>
          <w:color w:val="000000"/>
          <w:szCs w:val="22"/>
          <w:lang w:eastAsia="en-US"/>
        </w:rPr>
        <w:t xml:space="preserve"> </w:t>
      </w:r>
      <w:r w:rsidRPr="00BD5B7D">
        <w:rPr>
          <w:color w:val="000000"/>
          <w:szCs w:val="22"/>
          <w:lang w:eastAsia="en-US"/>
        </w:rPr>
        <w:t xml:space="preserve">Способы получения результата Муниципальной услуги: </w:t>
      </w:r>
    </w:p>
    <w:p w:rsidR="00BD5B7D" w:rsidRPr="00BD5B7D" w:rsidRDefault="00BD5B7D" w:rsidP="00BD5B7D">
      <w:pPr>
        <w:ind w:right="51" w:firstLine="708"/>
        <w:jc w:val="both"/>
        <w:rPr>
          <w:rFonts w:ascii="Calibri" w:eastAsia="Calibri" w:hAnsi="Calibri" w:cs="Calibri"/>
          <w:color w:val="000000"/>
          <w:sz w:val="22"/>
          <w:szCs w:val="22"/>
          <w:lang w:eastAsia="en-US"/>
        </w:rPr>
      </w:pPr>
      <w:r w:rsidRPr="00BD5B7D">
        <w:rPr>
          <w:rFonts w:eastAsia="Calibri"/>
          <w:color w:val="000000"/>
          <w:lang w:eastAsia="en-US"/>
        </w:rPr>
        <w:t>17.3.1.</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через Личный кабинет на ЕПГУ в форме электронного документа, подписанного усиленной электронной цифровой подписью уполномоченного должностного лица Администрации. </w:t>
      </w:r>
    </w:p>
    <w:p w:rsidR="00BD5B7D" w:rsidRPr="00BD5B7D" w:rsidRDefault="00BD5B7D" w:rsidP="00BD5B7D">
      <w:pPr>
        <w:ind w:left="-15" w:right="55" w:firstLine="698"/>
        <w:jc w:val="both"/>
        <w:rPr>
          <w:rFonts w:ascii="Calibri" w:eastAsia="Calibri" w:hAnsi="Calibri" w:cs="Calibri"/>
          <w:color w:val="000000"/>
          <w:sz w:val="22"/>
          <w:szCs w:val="22"/>
          <w:lang w:eastAsia="en-US"/>
        </w:rPr>
      </w:pPr>
      <w:r w:rsidRPr="00BD5B7D">
        <w:rPr>
          <w:color w:val="000000"/>
          <w:szCs w:val="22"/>
          <w:lang w:eastAsia="en-US"/>
        </w:rPr>
        <w:t>17.4.</w:t>
      </w:r>
      <w:r w:rsidRPr="00BD5B7D">
        <w:rPr>
          <w:rFonts w:ascii="Arial" w:eastAsia="Arial" w:hAnsi="Arial" w:cs="Arial"/>
          <w:color w:val="000000"/>
          <w:szCs w:val="22"/>
          <w:lang w:eastAsia="en-US"/>
        </w:rPr>
        <w:t xml:space="preserve"> </w:t>
      </w:r>
      <w:r w:rsidRPr="00BD5B7D">
        <w:rPr>
          <w:color w:val="000000"/>
          <w:szCs w:val="22"/>
          <w:lang w:eastAsia="en-US"/>
        </w:rPr>
        <w:t xml:space="preserve">Способ получения услуги определяется заявителем и указывается в заявлении. </w:t>
      </w:r>
    </w:p>
    <w:p w:rsidR="00BD5B7D" w:rsidRPr="00BD5B7D" w:rsidRDefault="00BD5B7D" w:rsidP="00BD5B7D">
      <w:pPr>
        <w:keepNext/>
        <w:keepLines/>
        <w:tabs>
          <w:tab w:val="center" w:pos="2622"/>
          <w:tab w:val="center" w:pos="5385"/>
        </w:tabs>
        <w:jc w:val="center"/>
        <w:outlineLvl w:val="2"/>
        <w:rPr>
          <w:b/>
          <w:color w:val="000000"/>
          <w:szCs w:val="22"/>
          <w:lang w:eastAsia="en-US"/>
        </w:rPr>
      </w:pPr>
      <w:r w:rsidRPr="00BD5B7D">
        <w:rPr>
          <w:b/>
          <w:color w:val="000000"/>
          <w:szCs w:val="22"/>
          <w:lang w:eastAsia="en-US"/>
        </w:rPr>
        <w:lastRenderedPageBreak/>
        <w:t>18.</w:t>
      </w:r>
      <w:r w:rsidRPr="00BD5B7D">
        <w:rPr>
          <w:rFonts w:eastAsia="Arial"/>
          <w:b/>
          <w:color w:val="000000"/>
          <w:szCs w:val="22"/>
          <w:lang w:eastAsia="en-US"/>
        </w:rPr>
        <w:t xml:space="preserve"> </w:t>
      </w:r>
      <w:r w:rsidRPr="00BD5B7D">
        <w:rPr>
          <w:b/>
          <w:color w:val="000000"/>
          <w:szCs w:val="22"/>
          <w:lang w:eastAsia="en-US"/>
        </w:rPr>
        <w:t>Максимальный срок ожидания в очереди</w:t>
      </w:r>
    </w:p>
    <w:p w:rsidR="00BD5B7D" w:rsidRDefault="00BD5B7D" w:rsidP="00687CAA">
      <w:pPr>
        <w:ind w:left="-15" w:right="55" w:firstLine="698"/>
        <w:jc w:val="both"/>
        <w:rPr>
          <w:color w:val="000000"/>
          <w:szCs w:val="22"/>
          <w:lang w:eastAsia="en-US"/>
        </w:rPr>
      </w:pPr>
      <w:r w:rsidRPr="00BD5B7D">
        <w:rPr>
          <w:color w:val="000000"/>
          <w:szCs w:val="22"/>
          <w:lang w:eastAsia="en-US"/>
        </w:rPr>
        <w:t>18.1.</w:t>
      </w:r>
      <w:r w:rsidRPr="00BD5B7D">
        <w:rPr>
          <w:rFonts w:ascii="Arial" w:eastAsia="Arial" w:hAnsi="Arial" w:cs="Arial"/>
          <w:color w:val="000000"/>
          <w:szCs w:val="22"/>
          <w:lang w:eastAsia="en-US"/>
        </w:rPr>
        <w:t xml:space="preserve"> </w:t>
      </w:r>
      <w:r w:rsidRPr="00BD5B7D">
        <w:rPr>
          <w:color w:val="000000"/>
          <w:szCs w:val="22"/>
          <w:lang w:eastAsia="en-US"/>
        </w:rPr>
        <w:t xml:space="preserve">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 </w:t>
      </w:r>
    </w:p>
    <w:p w:rsidR="00687CAA" w:rsidRPr="00BD5B7D" w:rsidRDefault="00687CAA" w:rsidP="00687CAA">
      <w:pPr>
        <w:ind w:left="-15" w:right="55" w:firstLine="698"/>
        <w:jc w:val="both"/>
        <w:rPr>
          <w:rFonts w:eastAsia="Calibri"/>
          <w:b/>
          <w:color w:val="000000"/>
          <w:lang w:eastAsia="en-US"/>
        </w:rPr>
      </w:pPr>
    </w:p>
    <w:p w:rsidR="00BD5B7D" w:rsidRPr="00BD5B7D" w:rsidRDefault="00BD5B7D" w:rsidP="00BD5B7D">
      <w:pPr>
        <w:ind w:left="-15" w:right="55" w:firstLine="698"/>
        <w:jc w:val="center"/>
        <w:rPr>
          <w:rFonts w:eastAsia="Calibri"/>
          <w:b/>
          <w:color w:val="000000"/>
          <w:lang w:eastAsia="en-US"/>
        </w:rPr>
      </w:pPr>
      <w:r w:rsidRPr="00BD5B7D">
        <w:rPr>
          <w:rFonts w:eastAsia="Calibri"/>
          <w:b/>
          <w:color w:val="000000"/>
          <w:lang w:eastAsia="en-US"/>
        </w:rPr>
        <w:t>19.</w:t>
      </w:r>
      <w:r w:rsidRPr="00BD5B7D">
        <w:rPr>
          <w:rFonts w:eastAsia="Arial"/>
          <w:b/>
          <w:i/>
          <w:color w:val="000000"/>
          <w:lang w:eastAsia="en-US"/>
        </w:rPr>
        <w:t xml:space="preserve"> </w:t>
      </w:r>
      <w:r w:rsidRPr="00BD5B7D">
        <w:rPr>
          <w:rFonts w:eastAsia="Calibri"/>
          <w:b/>
          <w:color w:val="000000"/>
          <w:lang w:eastAsia="en-US"/>
        </w:rPr>
        <w:t>Требования к помещениям, в которых предоставляются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p>
    <w:p w:rsidR="00BD5B7D" w:rsidRPr="00BD5B7D" w:rsidRDefault="00BD5B7D" w:rsidP="00BD5B7D">
      <w:pPr>
        <w:ind w:left="-15" w:right="55" w:firstLine="698"/>
        <w:jc w:val="both"/>
        <w:rPr>
          <w:rFonts w:ascii="Calibri" w:eastAsia="Calibri" w:hAnsi="Calibri" w:cs="Calibri"/>
          <w:color w:val="000000"/>
          <w:sz w:val="22"/>
          <w:szCs w:val="22"/>
          <w:lang w:eastAsia="en-US"/>
        </w:rPr>
      </w:pPr>
      <w:r w:rsidRPr="00BD5B7D">
        <w:rPr>
          <w:color w:val="000000"/>
          <w:szCs w:val="22"/>
          <w:lang w:eastAsia="en-US"/>
        </w:rPr>
        <w:t xml:space="preserve">19.1.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BD5B7D" w:rsidRPr="00BD5B7D" w:rsidRDefault="00BD5B7D" w:rsidP="00BD5B7D">
      <w:pPr>
        <w:ind w:left="-15" w:right="55" w:firstLine="698"/>
        <w:jc w:val="both"/>
        <w:rPr>
          <w:rFonts w:ascii="Calibri" w:eastAsia="Calibri" w:hAnsi="Calibri" w:cs="Calibri"/>
          <w:color w:val="000000"/>
          <w:sz w:val="22"/>
          <w:szCs w:val="22"/>
          <w:lang w:eastAsia="en-US"/>
        </w:rPr>
      </w:pPr>
      <w:r w:rsidRPr="00BD5B7D">
        <w:rPr>
          <w:color w:val="000000"/>
          <w:szCs w:val="22"/>
          <w:lang w:eastAsia="en-US"/>
        </w:rPr>
        <w:t>19.2. В случае</w:t>
      </w:r>
      <w:proofErr w:type="gramStart"/>
      <w:r w:rsidRPr="00BD5B7D">
        <w:rPr>
          <w:color w:val="000000"/>
          <w:szCs w:val="22"/>
          <w:lang w:eastAsia="en-US"/>
        </w:rPr>
        <w:t>,</w:t>
      </w:r>
      <w:proofErr w:type="gramEnd"/>
      <w:r w:rsidRPr="00BD5B7D">
        <w:rPr>
          <w:color w:val="000000"/>
          <w:szCs w:val="22"/>
          <w:lang w:eastAsia="en-US"/>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BD5B7D" w:rsidRPr="00BD5B7D" w:rsidRDefault="00BD5B7D" w:rsidP="00BD5B7D">
      <w:pPr>
        <w:ind w:left="-15" w:right="55" w:firstLine="698"/>
        <w:jc w:val="both"/>
        <w:rPr>
          <w:rFonts w:ascii="Calibri" w:eastAsia="Calibri" w:hAnsi="Calibri" w:cs="Calibri"/>
          <w:color w:val="000000"/>
          <w:sz w:val="22"/>
          <w:szCs w:val="22"/>
          <w:lang w:eastAsia="en-US"/>
        </w:rPr>
      </w:pPr>
      <w:r w:rsidRPr="00BD5B7D">
        <w:rPr>
          <w:color w:val="000000"/>
          <w:szCs w:val="22"/>
          <w:lang w:eastAsia="en-US"/>
        </w:rPr>
        <w:t xml:space="preserve">19.3.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BD5B7D">
        <w:rPr>
          <w:color w:val="000000"/>
          <w:szCs w:val="22"/>
          <w:lang w:val="en-US" w:eastAsia="en-US"/>
        </w:rPr>
        <w:t>I</w:t>
      </w:r>
      <w:r w:rsidRPr="00BD5B7D">
        <w:rPr>
          <w:color w:val="000000"/>
          <w:szCs w:val="22"/>
          <w:lang w:eastAsia="en-US"/>
        </w:rPr>
        <w:t xml:space="preserve">, </w:t>
      </w:r>
      <w:r w:rsidRPr="00BD5B7D">
        <w:rPr>
          <w:color w:val="000000"/>
          <w:szCs w:val="22"/>
          <w:lang w:val="en-US" w:eastAsia="en-US"/>
        </w:rPr>
        <w:t>II</w:t>
      </w:r>
      <w:r w:rsidRPr="00BD5B7D">
        <w:rPr>
          <w:color w:val="000000"/>
          <w:szCs w:val="22"/>
          <w:lang w:eastAsia="en-US"/>
        </w:rPr>
        <w:t xml:space="preserve"> групп, а также инвалидами </w:t>
      </w:r>
      <w:r w:rsidRPr="00BD5B7D">
        <w:rPr>
          <w:color w:val="000000"/>
          <w:szCs w:val="22"/>
          <w:lang w:val="en-US" w:eastAsia="en-US"/>
        </w:rPr>
        <w:t>III</w:t>
      </w:r>
      <w:r w:rsidRPr="00BD5B7D">
        <w:rPr>
          <w:color w:val="000000"/>
          <w:szCs w:val="22"/>
          <w:lang w:eastAsia="en-US"/>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  </w:t>
      </w:r>
    </w:p>
    <w:p w:rsidR="00BD5B7D" w:rsidRPr="00BD5B7D" w:rsidRDefault="00BD5B7D" w:rsidP="00BD5B7D">
      <w:pPr>
        <w:ind w:left="-15" w:right="55" w:firstLine="698"/>
        <w:jc w:val="both"/>
        <w:rPr>
          <w:rFonts w:ascii="Calibri" w:eastAsia="Calibri" w:hAnsi="Calibri" w:cs="Calibri"/>
          <w:color w:val="000000"/>
          <w:sz w:val="22"/>
          <w:szCs w:val="22"/>
          <w:lang w:eastAsia="en-US"/>
        </w:rPr>
      </w:pPr>
      <w:r w:rsidRPr="00BD5B7D">
        <w:rPr>
          <w:color w:val="000000"/>
          <w:szCs w:val="22"/>
          <w:lang w:eastAsia="en-US"/>
        </w:rPr>
        <w:t xml:space="preserve">19.4.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BD5B7D" w:rsidRPr="00BD5B7D" w:rsidRDefault="00BD5B7D" w:rsidP="00BD5B7D">
      <w:pPr>
        <w:ind w:left="-15" w:right="55" w:firstLine="698"/>
        <w:jc w:val="both"/>
        <w:rPr>
          <w:color w:val="000000"/>
          <w:szCs w:val="22"/>
          <w:lang w:eastAsia="en-US"/>
        </w:rPr>
      </w:pPr>
      <w:r w:rsidRPr="00BD5B7D">
        <w:rPr>
          <w:color w:val="000000"/>
          <w:szCs w:val="22"/>
          <w:lang w:eastAsia="en-US"/>
        </w:rPr>
        <w:t xml:space="preserve">19.5. Центральный вход в здание Уполномоченного органа должен быть оборудован информационной табличкой (вывеской), содержащей информацию:   </w:t>
      </w:r>
    </w:p>
    <w:p w:rsidR="00BD5B7D" w:rsidRPr="00BD5B7D" w:rsidRDefault="00BD5B7D" w:rsidP="00BD5B7D">
      <w:pPr>
        <w:ind w:left="-15" w:right="55" w:firstLine="698"/>
        <w:jc w:val="both"/>
        <w:rPr>
          <w:rFonts w:ascii="Calibri" w:eastAsia="Calibri" w:hAnsi="Calibri" w:cs="Calibri"/>
          <w:color w:val="000000"/>
          <w:sz w:val="22"/>
          <w:szCs w:val="22"/>
          <w:lang w:eastAsia="en-US"/>
        </w:rPr>
      </w:pPr>
      <w:r w:rsidRPr="00BD5B7D">
        <w:rPr>
          <w:color w:val="000000"/>
          <w:szCs w:val="22"/>
          <w:lang w:eastAsia="en-US"/>
        </w:rPr>
        <w:t xml:space="preserve">- наименование;  </w:t>
      </w:r>
    </w:p>
    <w:p w:rsidR="00BD5B7D" w:rsidRPr="00BD5B7D" w:rsidRDefault="00BD5B7D" w:rsidP="00BD5B7D">
      <w:pPr>
        <w:ind w:left="-15" w:right="55" w:firstLine="698"/>
        <w:jc w:val="both"/>
        <w:rPr>
          <w:color w:val="000000"/>
          <w:szCs w:val="22"/>
          <w:lang w:eastAsia="en-US"/>
        </w:rPr>
      </w:pPr>
      <w:r w:rsidRPr="00BD5B7D">
        <w:rPr>
          <w:color w:val="000000"/>
          <w:szCs w:val="22"/>
          <w:lang w:eastAsia="en-US"/>
        </w:rPr>
        <w:t xml:space="preserve">- местонахождение и юридический адрес; </w:t>
      </w:r>
    </w:p>
    <w:p w:rsidR="00BD5B7D" w:rsidRPr="00BD5B7D" w:rsidRDefault="00BD5B7D" w:rsidP="00BD5B7D">
      <w:pPr>
        <w:ind w:left="-15" w:right="55" w:firstLine="698"/>
        <w:jc w:val="both"/>
        <w:rPr>
          <w:color w:val="000000"/>
          <w:szCs w:val="22"/>
          <w:lang w:eastAsia="en-US"/>
        </w:rPr>
      </w:pPr>
      <w:r w:rsidRPr="00BD5B7D">
        <w:rPr>
          <w:color w:val="000000"/>
          <w:szCs w:val="22"/>
          <w:lang w:eastAsia="en-US"/>
        </w:rPr>
        <w:t xml:space="preserve">- режим работы; </w:t>
      </w:r>
    </w:p>
    <w:p w:rsidR="00BD5B7D" w:rsidRPr="00BD5B7D" w:rsidRDefault="00BD5B7D" w:rsidP="00BD5B7D">
      <w:pPr>
        <w:ind w:left="-15" w:right="55" w:firstLine="698"/>
        <w:jc w:val="both"/>
        <w:rPr>
          <w:color w:val="000000"/>
          <w:szCs w:val="22"/>
          <w:lang w:eastAsia="en-US"/>
        </w:rPr>
      </w:pPr>
      <w:r w:rsidRPr="00BD5B7D">
        <w:rPr>
          <w:color w:val="000000"/>
          <w:szCs w:val="22"/>
          <w:lang w:eastAsia="en-US"/>
        </w:rPr>
        <w:t xml:space="preserve">- график приема; </w:t>
      </w:r>
    </w:p>
    <w:p w:rsidR="00BD5B7D" w:rsidRPr="00BD5B7D" w:rsidRDefault="00BD5B7D" w:rsidP="00BD5B7D">
      <w:pPr>
        <w:ind w:left="-15" w:right="55" w:firstLine="698"/>
        <w:jc w:val="both"/>
        <w:rPr>
          <w:rFonts w:ascii="Calibri" w:eastAsia="Calibri" w:hAnsi="Calibri" w:cs="Calibri"/>
          <w:color w:val="000000"/>
          <w:sz w:val="22"/>
          <w:szCs w:val="22"/>
          <w:lang w:eastAsia="en-US"/>
        </w:rPr>
      </w:pPr>
      <w:r w:rsidRPr="00BD5B7D">
        <w:rPr>
          <w:color w:val="000000"/>
          <w:szCs w:val="22"/>
          <w:lang w:eastAsia="en-US"/>
        </w:rPr>
        <w:t xml:space="preserve">- номера телефонов для справок. </w:t>
      </w:r>
    </w:p>
    <w:p w:rsidR="00BD5B7D" w:rsidRPr="00BD5B7D" w:rsidRDefault="00687CAA" w:rsidP="00687CAA">
      <w:pPr>
        <w:tabs>
          <w:tab w:val="left" w:pos="1701"/>
        </w:tabs>
        <w:spacing w:after="160" w:line="259" w:lineRule="auto"/>
        <w:ind w:right="55"/>
        <w:jc w:val="both"/>
        <w:rPr>
          <w:rFonts w:ascii="Calibri" w:eastAsia="Calibri" w:hAnsi="Calibri" w:cs="Calibri"/>
          <w:color w:val="000000"/>
          <w:sz w:val="22"/>
          <w:szCs w:val="22"/>
          <w:lang w:eastAsia="en-US"/>
        </w:rPr>
      </w:pPr>
      <w:r>
        <w:rPr>
          <w:color w:val="000000"/>
          <w:szCs w:val="22"/>
          <w:lang w:eastAsia="en-US"/>
        </w:rPr>
        <w:t xml:space="preserve">          19.6. </w:t>
      </w:r>
      <w:r w:rsidR="00BD5B7D" w:rsidRPr="00BD5B7D">
        <w:rPr>
          <w:color w:val="000000"/>
          <w:szCs w:val="22"/>
          <w:lang w:eastAsia="en-US"/>
        </w:rPr>
        <w:t xml:space="preserve">Помещения, в которых предоставляется </w:t>
      </w:r>
      <w:proofErr w:type="gramStart"/>
      <w:r w:rsidR="00BD5B7D" w:rsidRPr="00BD5B7D">
        <w:rPr>
          <w:color w:val="000000"/>
          <w:szCs w:val="22"/>
          <w:lang w:eastAsia="en-US"/>
        </w:rPr>
        <w:t>муниципальной</w:t>
      </w:r>
      <w:proofErr w:type="gramEnd"/>
      <w:r w:rsidR="00BD5B7D" w:rsidRPr="00BD5B7D">
        <w:rPr>
          <w:color w:val="000000"/>
          <w:szCs w:val="22"/>
          <w:lang w:eastAsia="en-US"/>
        </w:rPr>
        <w:t xml:space="preserve"> услуга, должны соответствовать санитарно-эпидемиологическим правилам и нормативам. </w:t>
      </w:r>
    </w:p>
    <w:p w:rsidR="00BD5B7D" w:rsidRPr="00BD5B7D" w:rsidRDefault="00687CAA" w:rsidP="00687CAA">
      <w:pPr>
        <w:tabs>
          <w:tab w:val="left" w:pos="1701"/>
        </w:tabs>
        <w:spacing w:after="160" w:line="259" w:lineRule="auto"/>
        <w:ind w:left="347" w:right="55"/>
        <w:jc w:val="both"/>
        <w:rPr>
          <w:rFonts w:ascii="Calibri" w:eastAsia="Calibri" w:hAnsi="Calibri" w:cs="Calibri"/>
          <w:color w:val="000000"/>
          <w:sz w:val="22"/>
          <w:szCs w:val="22"/>
          <w:lang w:eastAsia="en-US"/>
        </w:rPr>
      </w:pPr>
      <w:r>
        <w:rPr>
          <w:color w:val="000000"/>
          <w:szCs w:val="22"/>
          <w:lang w:eastAsia="en-US"/>
        </w:rPr>
        <w:t xml:space="preserve">     19.7 </w:t>
      </w:r>
      <w:r w:rsidR="00BD5B7D" w:rsidRPr="00BD5B7D">
        <w:rPr>
          <w:color w:val="000000"/>
          <w:szCs w:val="22"/>
          <w:lang w:eastAsia="en-US"/>
        </w:rPr>
        <w:t xml:space="preserve">Помещения, в которых предоставляется </w:t>
      </w:r>
      <w:proofErr w:type="gramStart"/>
      <w:r w:rsidR="00BD5B7D" w:rsidRPr="00BD5B7D">
        <w:rPr>
          <w:color w:val="000000"/>
          <w:szCs w:val="22"/>
          <w:lang w:eastAsia="en-US"/>
        </w:rPr>
        <w:t>муниципальной</w:t>
      </w:r>
      <w:proofErr w:type="gramEnd"/>
      <w:r w:rsidR="00BD5B7D" w:rsidRPr="00BD5B7D">
        <w:rPr>
          <w:color w:val="000000"/>
          <w:szCs w:val="22"/>
          <w:lang w:eastAsia="en-US"/>
        </w:rPr>
        <w:t xml:space="preserve"> услуга, оснащаются: </w:t>
      </w:r>
    </w:p>
    <w:p w:rsidR="00BD5B7D" w:rsidRPr="00BD5B7D" w:rsidRDefault="00BD5B7D" w:rsidP="00BD5B7D">
      <w:pPr>
        <w:ind w:left="696" w:right="55"/>
        <w:jc w:val="both"/>
        <w:rPr>
          <w:rFonts w:ascii="Calibri" w:eastAsia="Calibri" w:hAnsi="Calibri" w:cs="Calibri"/>
          <w:color w:val="000000"/>
          <w:sz w:val="22"/>
          <w:szCs w:val="22"/>
          <w:lang w:eastAsia="en-US"/>
        </w:rPr>
      </w:pPr>
      <w:r w:rsidRPr="00BD5B7D">
        <w:rPr>
          <w:rFonts w:ascii="Calibri" w:eastAsia="Segoe UI Symbol" w:hAnsi="Calibri" w:cs="Segoe UI Symbol"/>
          <w:color w:val="000000"/>
          <w:szCs w:val="22"/>
          <w:lang w:eastAsia="en-US"/>
        </w:rPr>
        <w:t>-</w:t>
      </w:r>
      <w:r w:rsidRPr="00BD5B7D">
        <w:rPr>
          <w:color w:val="000000"/>
          <w:szCs w:val="22"/>
          <w:lang w:eastAsia="en-US"/>
        </w:rPr>
        <w:t xml:space="preserve"> противопожарной системой и средствами пожаротушения; </w:t>
      </w:r>
    </w:p>
    <w:p w:rsidR="00BD5B7D" w:rsidRPr="00BD5B7D" w:rsidRDefault="00BD5B7D" w:rsidP="00BD5B7D">
      <w:pPr>
        <w:ind w:left="696" w:right="55"/>
        <w:jc w:val="both"/>
        <w:rPr>
          <w:color w:val="000000"/>
          <w:szCs w:val="22"/>
          <w:lang w:eastAsia="en-US"/>
        </w:rPr>
      </w:pPr>
      <w:r w:rsidRPr="00BD5B7D">
        <w:rPr>
          <w:rFonts w:ascii="Calibri" w:eastAsia="Calibri" w:hAnsi="Calibri" w:cs="Calibri"/>
          <w:color w:val="000000"/>
          <w:sz w:val="22"/>
          <w:szCs w:val="22"/>
          <w:lang w:eastAsia="en-US"/>
        </w:rPr>
        <w:t xml:space="preserve">- </w:t>
      </w:r>
      <w:r w:rsidRPr="00BD5B7D">
        <w:rPr>
          <w:color w:val="000000"/>
          <w:szCs w:val="22"/>
          <w:lang w:eastAsia="en-US"/>
        </w:rPr>
        <w:t>системой оповещения о возникновении чрезвычайной ситуации;</w:t>
      </w:r>
    </w:p>
    <w:p w:rsidR="00BD5B7D" w:rsidRPr="00BD5B7D" w:rsidRDefault="00BD5B7D" w:rsidP="00BD5B7D">
      <w:pPr>
        <w:ind w:left="696" w:right="55"/>
        <w:jc w:val="both"/>
        <w:rPr>
          <w:color w:val="000000"/>
          <w:szCs w:val="22"/>
          <w:lang w:eastAsia="en-US"/>
        </w:rPr>
      </w:pPr>
      <w:r w:rsidRPr="00BD5B7D">
        <w:rPr>
          <w:color w:val="000000"/>
          <w:szCs w:val="22"/>
          <w:lang w:eastAsia="en-US"/>
        </w:rPr>
        <w:t xml:space="preserve">- средствами оказания первой медицинской помощи; </w:t>
      </w:r>
    </w:p>
    <w:p w:rsidR="00BD5B7D" w:rsidRPr="00BD5B7D" w:rsidRDefault="00BD5B7D" w:rsidP="00BD5B7D">
      <w:pPr>
        <w:ind w:left="696" w:right="55"/>
        <w:jc w:val="both"/>
        <w:rPr>
          <w:rFonts w:ascii="Calibri" w:eastAsia="Calibri" w:hAnsi="Calibri" w:cs="Calibri"/>
          <w:color w:val="000000"/>
          <w:sz w:val="22"/>
          <w:szCs w:val="22"/>
          <w:lang w:eastAsia="en-US"/>
        </w:rPr>
      </w:pPr>
      <w:r w:rsidRPr="00BD5B7D">
        <w:rPr>
          <w:rFonts w:ascii="Calibri" w:eastAsia="Segoe UI Symbol" w:hAnsi="Calibri" w:cs="Segoe UI Symbol"/>
          <w:color w:val="000000"/>
          <w:szCs w:val="22"/>
          <w:lang w:eastAsia="en-US"/>
        </w:rPr>
        <w:t xml:space="preserve">- </w:t>
      </w:r>
      <w:r w:rsidRPr="00BD5B7D">
        <w:rPr>
          <w:color w:val="000000"/>
          <w:szCs w:val="22"/>
          <w:lang w:eastAsia="en-US"/>
        </w:rPr>
        <w:t xml:space="preserve">туалетными комнатами для посетителей.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19.8. </w:t>
      </w:r>
      <w:r w:rsidRPr="00BD5B7D">
        <w:rPr>
          <w:color w:val="000000"/>
          <w:lang w:eastAsia="en-US"/>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lastRenderedPageBreak/>
        <w:t xml:space="preserve">19.9. </w:t>
      </w:r>
      <w:r w:rsidRPr="00BD5B7D">
        <w:rPr>
          <w:color w:val="000000"/>
          <w:lang w:eastAsia="en-US"/>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19.10. </w:t>
      </w:r>
      <w:r w:rsidRPr="00BD5B7D">
        <w:rPr>
          <w:color w:val="000000"/>
          <w:lang w:eastAsia="en-US"/>
        </w:rPr>
        <w:t xml:space="preserve">Места для заполнения заявлений оборудуются стульями, столами (стойками), бланками заявлений, письменными принадлежностями.  </w:t>
      </w:r>
    </w:p>
    <w:p w:rsidR="00BD5B7D" w:rsidRPr="00BD5B7D" w:rsidRDefault="00BD5B7D" w:rsidP="00BD5B7D">
      <w:pPr>
        <w:ind w:right="55" w:firstLine="696"/>
        <w:jc w:val="both"/>
        <w:rPr>
          <w:color w:val="000000"/>
          <w:lang w:eastAsia="en-US"/>
        </w:rPr>
      </w:pPr>
      <w:r w:rsidRPr="00BD5B7D">
        <w:rPr>
          <w:rFonts w:eastAsia="Calibri"/>
          <w:color w:val="000000"/>
          <w:lang w:eastAsia="en-US"/>
        </w:rPr>
        <w:t xml:space="preserve">19.11. </w:t>
      </w:r>
      <w:r w:rsidRPr="00BD5B7D">
        <w:rPr>
          <w:color w:val="000000"/>
          <w:lang w:eastAsia="en-US"/>
        </w:rPr>
        <w:t xml:space="preserve">Места приема Заявителей оборудуются информационными табличками (вывесками) с указанием: </w:t>
      </w:r>
    </w:p>
    <w:p w:rsidR="00BD5B7D" w:rsidRPr="00BD5B7D" w:rsidRDefault="00BD5B7D" w:rsidP="00BD5B7D">
      <w:pPr>
        <w:ind w:right="55" w:firstLine="696"/>
        <w:jc w:val="both"/>
        <w:rPr>
          <w:rFonts w:eastAsia="Calibri"/>
          <w:color w:val="000000"/>
          <w:lang w:eastAsia="en-US"/>
        </w:rPr>
      </w:pPr>
      <w:r w:rsidRPr="00BD5B7D">
        <w:rPr>
          <w:color w:val="000000"/>
          <w:lang w:eastAsia="en-US"/>
        </w:rPr>
        <w:t xml:space="preserve">- номера кабинета и наименования отдела;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 </w:t>
      </w:r>
      <w:r w:rsidRPr="00BD5B7D">
        <w:rPr>
          <w:color w:val="000000"/>
          <w:lang w:eastAsia="en-US"/>
        </w:rPr>
        <w:t xml:space="preserve">фамилии, имени и отчества (последнее – при наличии), должности </w:t>
      </w:r>
      <w:r w:rsidRPr="00BD5B7D">
        <w:rPr>
          <w:rFonts w:eastAsia="Calibri"/>
          <w:color w:val="000000"/>
          <w:lang w:eastAsia="en-US"/>
        </w:rPr>
        <w:t xml:space="preserve"> </w:t>
      </w:r>
      <w:r w:rsidRPr="00BD5B7D">
        <w:rPr>
          <w:color w:val="000000"/>
          <w:lang w:eastAsia="en-US"/>
        </w:rPr>
        <w:t xml:space="preserve">ответственного лица за прием документов;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 </w:t>
      </w:r>
      <w:r w:rsidRPr="00BD5B7D">
        <w:rPr>
          <w:color w:val="000000"/>
          <w:lang w:eastAsia="en-US"/>
        </w:rPr>
        <w:t xml:space="preserve">графика приема Заявителей.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19.12. </w:t>
      </w:r>
      <w:r w:rsidRPr="00BD5B7D">
        <w:rPr>
          <w:color w:val="000000"/>
          <w:szCs w:val="22"/>
          <w:lang w:eastAsia="en-US"/>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19.13. </w:t>
      </w:r>
      <w:r w:rsidRPr="00BD5B7D">
        <w:rPr>
          <w:color w:val="000000"/>
          <w:szCs w:val="22"/>
          <w:lang w:eastAsia="en-US"/>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19.14. </w:t>
      </w:r>
      <w:r w:rsidRPr="00BD5B7D">
        <w:rPr>
          <w:color w:val="000000"/>
          <w:szCs w:val="22"/>
          <w:lang w:eastAsia="en-US"/>
        </w:rPr>
        <w:t xml:space="preserve">При предоставлении муниципальной услуги инвалидам обеспечиваются: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 </w:t>
      </w:r>
      <w:r w:rsidRPr="00BD5B7D">
        <w:rPr>
          <w:color w:val="000000"/>
          <w:szCs w:val="22"/>
          <w:lang w:eastAsia="en-US"/>
        </w:rPr>
        <w:t xml:space="preserve">возможность беспрепятственного доступа к объекту (зданию, помещению), в котором предоставляется </w:t>
      </w:r>
      <w:proofErr w:type="gramStart"/>
      <w:r w:rsidRPr="00BD5B7D">
        <w:rPr>
          <w:color w:val="000000"/>
          <w:szCs w:val="22"/>
          <w:lang w:eastAsia="en-US"/>
        </w:rPr>
        <w:t>муниципальной</w:t>
      </w:r>
      <w:proofErr w:type="gramEnd"/>
      <w:r w:rsidRPr="00BD5B7D">
        <w:rPr>
          <w:color w:val="000000"/>
          <w:szCs w:val="22"/>
          <w:lang w:eastAsia="en-US"/>
        </w:rPr>
        <w:t xml:space="preserve"> услуга;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 </w:t>
      </w:r>
      <w:r w:rsidRPr="00BD5B7D">
        <w:rPr>
          <w:color w:val="000000"/>
          <w:szCs w:val="22"/>
          <w:lang w:eastAsia="en-US"/>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муниципальной услуга, а также входа в такие объекты и выхода из них, посадки в транспортное средство и высадки из него, в том числе с использованием кресла-коляски; </w:t>
      </w:r>
    </w:p>
    <w:p w:rsidR="00BD5B7D" w:rsidRPr="00BD5B7D" w:rsidRDefault="00BD5B7D" w:rsidP="00BD5B7D">
      <w:pPr>
        <w:ind w:right="55" w:firstLine="696"/>
        <w:jc w:val="both"/>
        <w:rPr>
          <w:color w:val="000000"/>
          <w:szCs w:val="22"/>
          <w:lang w:eastAsia="en-US"/>
        </w:rPr>
      </w:pPr>
      <w:r w:rsidRPr="00BD5B7D">
        <w:rPr>
          <w:rFonts w:eastAsia="Calibri"/>
          <w:color w:val="000000"/>
          <w:lang w:eastAsia="en-US"/>
        </w:rPr>
        <w:t xml:space="preserve">- </w:t>
      </w:r>
      <w:r w:rsidRPr="00BD5B7D">
        <w:rPr>
          <w:color w:val="000000"/>
          <w:szCs w:val="22"/>
          <w:lang w:eastAsia="en-US"/>
        </w:rPr>
        <w:t>сопровождение инвалидов, имеющих стойкие расстройства функции зрения и самостоятельного передвижения;</w:t>
      </w:r>
    </w:p>
    <w:p w:rsidR="00BD5B7D" w:rsidRPr="00BD5B7D" w:rsidRDefault="00BD5B7D" w:rsidP="00BD5B7D">
      <w:pPr>
        <w:ind w:right="55" w:firstLine="696"/>
        <w:jc w:val="both"/>
        <w:rPr>
          <w:rFonts w:eastAsia="Calibri"/>
          <w:color w:val="000000"/>
          <w:lang w:eastAsia="en-US"/>
        </w:rPr>
      </w:pPr>
      <w:r w:rsidRPr="00BD5B7D">
        <w:rPr>
          <w:color w:val="000000"/>
          <w:szCs w:val="22"/>
          <w:lang w:eastAsia="en-US"/>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муниципальной услуга, и к муниципальной услуге с учетом ограничений их жизнедеятельности;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 </w:t>
      </w:r>
      <w:r w:rsidRPr="00BD5B7D">
        <w:rPr>
          <w:color w:val="000000"/>
          <w:szCs w:val="22"/>
          <w:lang w:eastAsia="en-US"/>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 </w:t>
      </w:r>
      <w:r w:rsidRPr="00BD5B7D">
        <w:rPr>
          <w:color w:val="000000"/>
          <w:szCs w:val="22"/>
          <w:lang w:eastAsia="en-US"/>
        </w:rPr>
        <w:t xml:space="preserve">допуск </w:t>
      </w:r>
      <w:proofErr w:type="spellStart"/>
      <w:r w:rsidRPr="00BD5B7D">
        <w:rPr>
          <w:color w:val="000000"/>
          <w:szCs w:val="22"/>
          <w:lang w:eastAsia="en-US"/>
        </w:rPr>
        <w:t>сурдопереводчика</w:t>
      </w:r>
      <w:proofErr w:type="spellEnd"/>
      <w:r w:rsidRPr="00BD5B7D">
        <w:rPr>
          <w:color w:val="000000"/>
          <w:szCs w:val="22"/>
          <w:lang w:eastAsia="en-US"/>
        </w:rPr>
        <w:t xml:space="preserve"> и </w:t>
      </w:r>
      <w:proofErr w:type="spellStart"/>
      <w:r w:rsidRPr="00BD5B7D">
        <w:rPr>
          <w:color w:val="000000"/>
          <w:szCs w:val="22"/>
          <w:lang w:eastAsia="en-US"/>
        </w:rPr>
        <w:t>тифлосурдопереводчика</w:t>
      </w:r>
      <w:proofErr w:type="spellEnd"/>
      <w:r w:rsidRPr="00BD5B7D">
        <w:rPr>
          <w:color w:val="000000"/>
          <w:szCs w:val="22"/>
          <w:lang w:eastAsia="en-US"/>
        </w:rPr>
        <w:t xml:space="preserve">;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 </w:t>
      </w:r>
      <w:r w:rsidRPr="00BD5B7D">
        <w:rPr>
          <w:color w:val="000000"/>
          <w:szCs w:val="22"/>
          <w:lang w:eastAsia="en-US"/>
        </w:rPr>
        <w:t xml:space="preserve">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муниципальной услуги; </w:t>
      </w:r>
    </w:p>
    <w:p w:rsidR="00BD5B7D" w:rsidRPr="00BD5B7D" w:rsidRDefault="00BD5B7D" w:rsidP="00BD5B7D">
      <w:pPr>
        <w:ind w:right="55" w:firstLine="696"/>
        <w:jc w:val="both"/>
        <w:rPr>
          <w:rFonts w:eastAsia="Calibri"/>
          <w:color w:val="000000"/>
          <w:lang w:eastAsia="en-US"/>
        </w:rPr>
      </w:pPr>
      <w:r w:rsidRPr="00BD5B7D">
        <w:rPr>
          <w:rFonts w:eastAsia="Calibri"/>
          <w:color w:val="000000"/>
          <w:lang w:eastAsia="en-US"/>
        </w:rPr>
        <w:t xml:space="preserve">- </w:t>
      </w:r>
      <w:r w:rsidRPr="00BD5B7D">
        <w:rPr>
          <w:color w:val="000000"/>
          <w:szCs w:val="22"/>
          <w:lang w:eastAsia="en-US"/>
        </w:rPr>
        <w:t xml:space="preserve">оказание инвалидам помощи в преодолении барьеров, мешающих получению ими муниципальной услуг наравне с другими лицами. </w:t>
      </w:r>
    </w:p>
    <w:p w:rsidR="00BD5B7D" w:rsidRPr="00BD5B7D" w:rsidRDefault="00BD5B7D" w:rsidP="00BD5B7D">
      <w:pPr>
        <w:ind w:left="708"/>
        <w:rPr>
          <w:rFonts w:ascii="Calibri" w:eastAsia="Calibri" w:hAnsi="Calibri" w:cs="Calibri"/>
          <w:color w:val="000000"/>
          <w:sz w:val="22"/>
          <w:szCs w:val="22"/>
          <w:lang w:eastAsia="en-US"/>
        </w:rPr>
      </w:pPr>
      <w:r w:rsidRPr="00BD5B7D">
        <w:rPr>
          <w:color w:val="000000"/>
          <w:szCs w:val="22"/>
          <w:lang w:eastAsia="en-US"/>
        </w:rPr>
        <w:t xml:space="preserve"> </w:t>
      </w:r>
    </w:p>
    <w:p w:rsidR="00BD5B7D" w:rsidRPr="00BD5B7D" w:rsidRDefault="00BD5B7D" w:rsidP="00BD5B7D">
      <w:pPr>
        <w:keepNext/>
        <w:keepLines/>
        <w:tabs>
          <w:tab w:val="center" w:pos="1531"/>
          <w:tab w:val="center" w:pos="5382"/>
        </w:tabs>
        <w:jc w:val="center"/>
        <w:outlineLvl w:val="2"/>
        <w:rPr>
          <w:b/>
          <w:color w:val="000000"/>
          <w:szCs w:val="22"/>
          <w:lang w:eastAsia="en-US"/>
        </w:rPr>
      </w:pPr>
      <w:r w:rsidRPr="00BD5B7D">
        <w:rPr>
          <w:b/>
          <w:color w:val="000000"/>
          <w:szCs w:val="22"/>
          <w:lang w:eastAsia="en-US"/>
        </w:rPr>
        <w:t>20.</w:t>
      </w:r>
      <w:r w:rsidRPr="00BD5B7D">
        <w:rPr>
          <w:rFonts w:ascii="Arial" w:eastAsia="Arial" w:hAnsi="Arial" w:cs="Arial"/>
          <w:b/>
          <w:color w:val="000000"/>
          <w:szCs w:val="22"/>
          <w:lang w:eastAsia="en-US"/>
        </w:rPr>
        <w:t xml:space="preserve"> </w:t>
      </w:r>
      <w:r w:rsidRPr="00BD5B7D">
        <w:rPr>
          <w:rFonts w:ascii="Arial" w:eastAsia="Arial" w:hAnsi="Arial" w:cs="Arial"/>
          <w:b/>
          <w:color w:val="000000"/>
          <w:szCs w:val="22"/>
          <w:lang w:eastAsia="en-US"/>
        </w:rPr>
        <w:tab/>
      </w:r>
      <w:r w:rsidRPr="00BD5B7D">
        <w:rPr>
          <w:b/>
          <w:color w:val="000000"/>
          <w:szCs w:val="22"/>
          <w:lang w:eastAsia="en-US"/>
        </w:rPr>
        <w:t>Показатели доступности и качества Муниципальной услуги</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20.1.</w:t>
      </w:r>
      <w:r w:rsidRPr="00BD5B7D">
        <w:rPr>
          <w:rFonts w:ascii="Arial" w:eastAsia="Arial" w:hAnsi="Arial" w:cs="Arial"/>
          <w:color w:val="000000"/>
          <w:szCs w:val="22"/>
          <w:lang w:eastAsia="en-US"/>
        </w:rPr>
        <w:t xml:space="preserve"> </w:t>
      </w:r>
      <w:r w:rsidRPr="00BD5B7D">
        <w:rPr>
          <w:color w:val="000000"/>
          <w:szCs w:val="22"/>
          <w:lang w:eastAsia="en-US"/>
        </w:rPr>
        <w:t xml:space="preserve">Оценка доступности и качества предоставления Муниципальной услуги должна осуществляться по следующим показателям: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w:t>
      </w:r>
    </w:p>
    <w:p w:rsidR="00BD5B7D" w:rsidRPr="00BD5B7D" w:rsidRDefault="00BD5B7D" w:rsidP="00BD5B7D">
      <w:pPr>
        <w:ind w:left="-15" w:right="52" w:firstLine="698"/>
        <w:jc w:val="both"/>
        <w:rPr>
          <w:rFonts w:ascii="Calibri" w:eastAsia="Calibri" w:hAnsi="Calibri" w:cs="Calibri"/>
          <w:color w:val="000000"/>
          <w:sz w:val="22"/>
          <w:szCs w:val="22"/>
          <w:lang w:eastAsia="en-US"/>
        </w:rPr>
      </w:pPr>
      <w:r w:rsidRPr="00BD5B7D">
        <w:rPr>
          <w:color w:val="000000"/>
          <w:szCs w:val="22"/>
          <w:lang w:eastAsia="en-US"/>
        </w:rPr>
        <w:t xml:space="preserve">б) возможность выбора Заявителем форм предоставления Муниципальной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услуги; </w:t>
      </w:r>
    </w:p>
    <w:p w:rsidR="00BD5B7D" w:rsidRPr="00BD5B7D" w:rsidRDefault="00BD5B7D" w:rsidP="00BD5B7D">
      <w:pPr>
        <w:ind w:right="51" w:firstLine="708"/>
        <w:jc w:val="both"/>
        <w:rPr>
          <w:rFonts w:ascii="Calibri" w:eastAsia="Calibri" w:hAnsi="Calibri" w:cs="Calibri"/>
          <w:color w:val="000000"/>
          <w:sz w:val="22"/>
          <w:szCs w:val="22"/>
          <w:lang w:eastAsia="en-US"/>
        </w:rPr>
      </w:pPr>
      <w:r w:rsidRPr="00BD5B7D">
        <w:rPr>
          <w:color w:val="000000"/>
          <w:szCs w:val="22"/>
          <w:lang w:eastAsia="en-US"/>
        </w:rPr>
        <w:t xml:space="preserve">в) возможность обращения за получением Муниципальной услуги в электронной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форме, в том числе с использованием ЕПГУ; </w:t>
      </w:r>
      <w:r w:rsidRPr="00BD5B7D">
        <w:rPr>
          <w:rFonts w:ascii="Calibri" w:eastAsia="Calibri" w:hAnsi="Calibri" w:cs="Calibri"/>
          <w:color w:val="000000"/>
          <w:sz w:val="22"/>
          <w:szCs w:val="22"/>
          <w:lang w:eastAsia="en-US"/>
        </w:rPr>
        <w:t xml:space="preserve"> </w:t>
      </w:r>
    </w:p>
    <w:p w:rsidR="00BD5B7D" w:rsidRPr="00BD5B7D" w:rsidRDefault="00BD5B7D" w:rsidP="00BD5B7D">
      <w:pPr>
        <w:ind w:right="51" w:firstLine="708"/>
        <w:jc w:val="both"/>
        <w:rPr>
          <w:rFonts w:ascii="Calibri" w:eastAsia="Calibri" w:hAnsi="Calibri" w:cs="Calibri"/>
          <w:color w:val="000000"/>
          <w:sz w:val="22"/>
          <w:szCs w:val="22"/>
          <w:lang w:eastAsia="en-US"/>
        </w:rPr>
      </w:pPr>
      <w:r w:rsidRPr="00BD5B7D">
        <w:rPr>
          <w:color w:val="000000"/>
          <w:szCs w:val="22"/>
          <w:lang w:eastAsia="en-US"/>
        </w:rPr>
        <w:t xml:space="preserve">г) доступность обращения за предоставлением Муниципальной услуги, в том числе для маломобильных групп населения; </w:t>
      </w:r>
    </w:p>
    <w:p w:rsidR="00BD5B7D" w:rsidRPr="00BD5B7D" w:rsidRDefault="00BD5B7D" w:rsidP="00BD5B7D">
      <w:pPr>
        <w:ind w:right="51" w:firstLine="708"/>
        <w:jc w:val="both"/>
        <w:rPr>
          <w:rFonts w:ascii="Calibri" w:eastAsia="Calibri" w:hAnsi="Calibri" w:cs="Calibri"/>
          <w:color w:val="000000"/>
          <w:sz w:val="22"/>
          <w:szCs w:val="22"/>
          <w:lang w:eastAsia="en-US"/>
        </w:rPr>
      </w:pPr>
      <w:r w:rsidRPr="00BD5B7D">
        <w:rPr>
          <w:color w:val="000000"/>
          <w:szCs w:val="22"/>
          <w:lang w:eastAsia="en-US"/>
        </w:rPr>
        <w:t xml:space="preserve">д) соблюдения установленного времени ожидания в очереди при подаче </w:t>
      </w: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заявления и при получении результата предоставления Муниципальной услуги; </w:t>
      </w:r>
    </w:p>
    <w:p w:rsidR="00BD5B7D" w:rsidRPr="00BD5B7D" w:rsidRDefault="00BD5B7D" w:rsidP="00BD5B7D">
      <w:pPr>
        <w:tabs>
          <w:tab w:val="center" w:pos="1541"/>
          <w:tab w:val="center" w:pos="2962"/>
          <w:tab w:val="center" w:pos="4364"/>
          <w:tab w:val="center" w:pos="6262"/>
          <w:tab w:val="center" w:pos="7694"/>
          <w:tab w:val="center" w:pos="8345"/>
          <w:tab w:val="right" w:pos="9415"/>
        </w:tabs>
        <w:ind w:firstLine="708"/>
        <w:jc w:val="both"/>
        <w:rPr>
          <w:rFonts w:ascii="Calibri" w:eastAsia="Calibri" w:hAnsi="Calibri" w:cs="Calibri"/>
          <w:color w:val="000000"/>
          <w:sz w:val="22"/>
          <w:szCs w:val="22"/>
          <w:lang w:eastAsia="en-US"/>
        </w:rPr>
      </w:pPr>
      <w:r w:rsidRPr="00BD5B7D">
        <w:rPr>
          <w:color w:val="000000"/>
          <w:szCs w:val="22"/>
          <w:lang w:eastAsia="en-US"/>
        </w:rPr>
        <w:lastRenderedPageBreak/>
        <w:t xml:space="preserve">е) соблюдение сроков предоставления </w:t>
      </w:r>
      <w:r w:rsidRPr="00BD5B7D">
        <w:rPr>
          <w:color w:val="000000"/>
          <w:szCs w:val="22"/>
          <w:lang w:eastAsia="en-US"/>
        </w:rPr>
        <w:tab/>
        <w:t xml:space="preserve">Муниципальной услуги и сроков выполнения административных процедур при предоставлении Муниципальной услуги; </w:t>
      </w:r>
    </w:p>
    <w:p w:rsidR="00BD5B7D" w:rsidRPr="00BD5B7D" w:rsidRDefault="00BD5B7D" w:rsidP="00BD5B7D">
      <w:pPr>
        <w:tabs>
          <w:tab w:val="center" w:pos="1541"/>
          <w:tab w:val="center" w:pos="2962"/>
          <w:tab w:val="center" w:pos="4364"/>
          <w:tab w:val="center" w:pos="6262"/>
          <w:tab w:val="center" w:pos="7694"/>
          <w:tab w:val="center" w:pos="8345"/>
          <w:tab w:val="right" w:pos="9415"/>
        </w:tabs>
        <w:ind w:firstLine="708"/>
        <w:jc w:val="both"/>
        <w:rPr>
          <w:rFonts w:ascii="Calibri" w:eastAsia="Calibri" w:hAnsi="Calibri" w:cs="Calibri"/>
          <w:color w:val="000000"/>
          <w:sz w:val="22"/>
          <w:szCs w:val="22"/>
          <w:lang w:eastAsia="en-US"/>
        </w:rPr>
      </w:pPr>
      <w:r w:rsidRPr="00BD5B7D">
        <w:rPr>
          <w:color w:val="000000"/>
          <w:szCs w:val="22"/>
          <w:lang w:eastAsia="en-US"/>
        </w:rPr>
        <w:t xml:space="preserve">ж) отсутствие обоснованных жалоб со стороны граждан по результатам предоставления Муниципальной услуги, в том числе с использованием ЕПГУ; </w:t>
      </w:r>
    </w:p>
    <w:p w:rsidR="00BD5B7D" w:rsidRPr="00BD5B7D" w:rsidRDefault="00BD5B7D" w:rsidP="00BD5B7D">
      <w:pPr>
        <w:tabs>
          <w:tab w:val="center" w:pos="1541"/>
          <w:tab w:val="center" w:pos="2962"/>
          <w:tab w:val="center" w:pos="4364"/>
          <w:tab w:val="center" w:pos="6262"/>
          <w:tab w:val="center" w:pos="7694"/>
          <w:tab w:val="center" w:pos="8345"/>
          <w:tab w:val="right" w:pos="9415"/>
        </w:tabs>
        <w:ind w:firstLine="708"/>
        <w:jc w:val="both"/>
        <w:rPr>
          <w:rFonts w:ascii="Calibri" w:eastAsia="Calibri" w:hAnsi="Calibri" w:cs="Calibri"/>
          <w:color w:val="000000"/>
          <w:sz w:val="22"/>
          <w:szCs w:val="22"/>
          <w:lang w:eastAsia="en-US"/>
        </w:rPr>
      </w:pPr>
      <w:r w:rsidRPr="00BD5B7D">
        <w:rPr>
          <w:color w:val="000000"/>
          <w:szCs w:val="22"/>
          <w:lang w:eastAsia="en-US"/>
        </w:rPr>
        <w:t xml:space="preserve">з)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p>
    <w:p w:rsidR="00BD5B7D" w:rsidRPr="00BD5B7D" w:rsidRDefault="00BD5B7D" w:rsidP="00BD5B7D">
      <w:pPr>
        <w:tabs>
          <w:tab w:val="center" w:pos="1541"/>
          <w:tab w:val="center" w:pos="2962"/>
          <w:tab w:val="center" w:pos="4364"/>
          <w:tab w:val="center" w:pos="6262"/>
          <w:tab w:val="center" w:pos="7694"/>
          <w:tab w:val="center" w:pos="8345"/>
          <w:tab w:val="right" w:pos="9415"/>
        </w:tabs>
        <w:ind w:firstLine="708"/>
        <w:jc w:val="both"/>
        <w:rPr>
          <w:rFonts w:ascii="Calibri" w:eastAsia="Calibri" w:hAnsi="Calibri" w:cs="Calibri"/>
          <w:color w:val="000000"/>
          <w:sz w:val="22"/>
          <w:szCs w:val="22"/>
          <w:lang w:eastAsia="en-US"/>
        </w:rPr>
      </w:pPr>
      <w:r w:rsidRPr="00BD5B7D">
        <w:rPr>
          <w:color w:val="000000"/>
          <w:szCs w:val="22"/>
          <w:lang w:eastAsia="en-US"/>
        </w:rPr>
        <w:t xml:space="preserve">и) предоставление возможности получения информации о ходе предоставления Муниципальной услуги, в том числе с использованием ЕПГУ. </w:t>
      </w:r>
    </w:p>
    <w:p w:rsidR="00BD5B7D" w:rsidRPr="00BD5B7D" w:rsidRDefault="00BD5B7D" w:rsidP="00BD5B7D">
      <w:pPr>
        <w:ind w:left="-15" w:right="51" w:firstLine="708"/>
        <w:jc w:val="both"/>
        <w:rPr>
          <w:rFonts w:ascii="Calibri" w:eastAsia="Calibri" w:hAnsi="Calibri" w:cs="Calibri"/>
          <w:color w:val="000000"/>
          <w:sz w:val="22"/>
          <w:szCs w:val="22"/>
          <w:lang w:eastAsia="en-US"/>
        </w:rPr>
      </w:pPr>
      <w:r w:rsidRPr="00BD5B7D">
        <w:rPr>
          <w:color w:val="000000"/>
          <w:szCs w:val="22"/>
          <w:lang w:eastAsia="en-US"/>
        </w:rPr>
        <w:t>20.2.</w:t>
      </w:r>
      <w:r w:rsidRPr="00BD5B7D">
        <w:rPr>
          <w:rFonts w:ascii="Arial" w:eastAsia="Arial" w:hAnsi="Arial" w:cs="Arial"/>
          <w:color w:val="000000"/>
          <w:szCs w:val="22"/>
          <w:lang w:eastAsia="en-US"/>
        </w:rPr>
        <w:t xml:space="preserve"> </w:t>
      </w:r>
      <w:r w:rsidRPr="00BD5B7D">
        <w:rPr>
          <w:color w:val="000000"/>
          <w:szCs w:val="22"/>
          <w:lang w:eastAsia="en-US"/>
        </w:rPr>
        <w:t xml:space="preserve">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 </w:t>
      </w:r>
    </w:p>
    <w:p w:rsidR="00BD5B7D" w:rsidRPr="00BD5B7D" w:rsidRDefault="00BD5B7D" w:rsidP="00BD5B7D">
      <w:pPr>
        <w:ind w:left="-15" w:right="51" w:firstLine="708"/>
        <w:jc w:val="both"/>
        <w:rPr>
          <w:color w:val="000000"/>
          <w:szCs w:val="22"/>
          <w:lang w:eastAsia="en-US"/>
        </w:rPr>
      </w:pPr>
      <w:r w:rsidRPr="00BD5B7D">
        <w:rPr>
          <w:color w:val="000000"/>
          <w:szCs w:val="22"/>
          <w:lang w:eastAsia="en-US"/>
        </w:rPr>
        <w:t>20.3.</w:t>
      </w:r>
      <w:r w:rsidRPr="00BD5B7D">
        <w:rPr>
          <w:rFonts w:ascii="Arial" w:eastAsia="Arial" w:hAnsi="Arial" w:cs="Arial"/>
          <w:color w:val="000000"/>
          <w:szCs w:val="22"/>
          <w:lang w:eastAsia="en-US"/>
        </w:rPr>
        <w:t xml:space="preserve"> </w:t>
      </w:r>
      <w:r w:rsidRPr="00BD5B7D">
        <w:rPr>
          <w:color w:val="000000"/>
          <w:szCs w:val="22"/>
          <w:lang w:eastAsia="en-US"/>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p>
    <w:p w:rsidR="00BD5B7D" w:rsidRPr="00BD5B7D" w:rsidRDefault="00BD5B7D" w:rsidP="00BD5B7D">
      <w:pPr>
        <w:ind w:left="-15" w:right="51" w:firstLine="708"/>
        <w:jc w:val="both"/>
        <w:rPr>
          <w:rFonts w:ascii="Calibri" w:eastAsia="Calibri" w:hAnsi="Calibri" w:cs="Calibri"/>
          <w:color w:val="000000"/>
          <w:sz w:val="22"/>
          <w:szCs w:val="22"/>
          <w:lang w:eastAsia="en-US"/>
        </w:rPr>
      </w:pPr>
    </w:p>
    <w:p w:rsidR="00BD5B7D" w:rsidRPr="00BD5B7D" w:rsidRDefault="00BD5B7D" w:rsidP="00BD5B7D">
      <w:pPr>
        <w:ind w:firstLine="708"/>
        <w:jc w:val="center"/>
        <w:rPr>
          <w:rFonts w:ascii="Calibri" w:eastAsia="Calibri" w:hAnsi="Calibri" w:cs="Calibri"/>
          <w:b/>
          <w:color w:val="000000"/>
          <w:sz w:val="22"/>
          <w:szCs w:val="22"/>
          <w:lang w:eastAsia="en-US"/>
        </w:rPr>
      </w:pPr>
      <w:r w:rsidRPr="00BD5B7D">
        <w:rPr>
          <w:b/>
          <w:color w:val="000000"/>
          <w:szCs w:val="22"/>
          <w:lang w:eastAsia="en-US"/>
        </w:rPr>
        <w:t>21.</w:t>
      </w:r>
      <w:r w:rsidRPr="00BD5B7D">
        <w:rPr>
          <w:rFonts w:ascii="Arial" w:eastAsia="Arial" w:hAnsi="Arial" w:cs="Arial"/>
          <w:b/>
          <w:color w:val="000000"/>
          <w:szCs w:val="22"/>
          <w:lang w:eastAsia="en-US"/>
        </w:rPr>
        <w:t xml:space="preserve"> </w:t>
      </w:r>
      <w:r w:rsidRPr="00BD5B7D">
        <w:rPr>
          <w:b/>
          <w:color w:val="000000"/>
          <w:szCs w:val="22"/>
          <w:lang w:eastAsia="en-US"/>
        </w:rPr>
        <w:t xml:space="preserve">Требования к организации предоставления Муниципальной услуги </w:t>
      </w:r>
      <w:proofErr w:type="gramStart"/>
      <w:r w:rsidRPr="00BD5B7D">
        <w:rPr>
          <w:b/>
          <w:color w:val="000000"/>
          <w:szCs w:val="22"/>
          <w:lang w:eastAsia="en-US"/>
        </w:rPr>
        <w:t>в</w:t>
      </w:r>
      <w:proofErr w:type="gramEnd"/>
    </w:p>
    <w:p w:rsidR="00BD5B7D" w:rsidRDefault="00BD5B7D" w:rsidP="00BD5B7D">
      <w:pPr>
        <w:keepNext/>
        <w:keepLines/>
        <w:ind w:firstLine="708"/>
        <w:jc w:val="center"/>
        <w:outlineLvl w:val="2"/>
        <w:rPr>
          <w:b/>
          <w:color w:val="000000"/>
          <w:szCs w:val="22"/>
          <w:lang w:eastAsia="en-US"/>
        </w:rPr>
      </w:pPr>
      <w:r w:rsidRPr="00BD5B7D">
        <w:rPr>
          <w:b/>
          <w:color w:val="000000"/>
          <w:szCs w:val="22"/>
          <w:lang w:eastAsia="en-US"/>
        </w:rPr>
        <w:t>электронной форме</w:t>
      </w:r>
    </w:p>
    <w:p w:rsidR="00687CAA" w:rsidRPr="00BD5B7D" w:rsidRDefault="00687CAA" w:rsidP="00BD5B7D">
      <w:pPr>
        <w:keepNext/>
        <w:keepLines/>
        <w:ind w:firstLine="708"/>
        <w:jc w:val="center"/>
        <w:outlineLvl w:val="2"/>
        <w:rPr>
          <w:b/>
          <w:color w:val="000000"/>
          <w:szCs w:val="22"/>
          <w:lang w:eastAsia="en-US"/>
        </w:rPr>
      </w:pPr>
    </w:p>
    <w:p w:rsidR="00BD5B7D" w:rsidRPr="00BD5B7D" w:rsidRDefault="00BD5B7D" w:rsidP="00BD5B7D">
      <w:pPr>
        <w:ind w:left="-15" w:right="51" w:firstLine="708"/>
        <w:jc w:val="both"/>
        <w:rPr>
          <w:rFonts w:ascii="Calibri" w:eastAsia="Calibri" w:hAnsi="Calibri" w:cs="Calibri"/>
          <w:color w:val="000000"/>
          <w:sz w:val="22"/>
          <w:szCs w:val="22"/>
          <w:lang w:eastAsia="en-US"/>
        </w:rPr>
      </w:pPr>
      <w:r w:rsidRPr="00BD5B7D">
        <w:rPr>
          <w:color w:val="000000"/>
          <w:szCs w:val="22"/>
          <w:lang w:eastAsia="en-US"/>
        </w:rPr>
        <w:t>21.1.</w:t>
      </w:r>
      <w:r w:rsidRPr="00BD5B7D">
        <w:rPr>
          <w:rFonts w:ascii="Arial" w:eastAsia="Arial" w:hAnsi="Arial" w:cs="Arial"/>
          <w:color w:val="000000"/>
          <w:szCs w:val="22"/>
          <w:lang w:eastAsia="en-US"/>
        </w:rPr>
        <w:t xml:space="preserve"> </w:t>
      </w:r>
      <w:r w:rsidRPr="00BD5B7D">
        <w:rPr>
          <w:color w:val="000000"/>
          <w:szCs w:val="22"/>
          <w:lang w:eastAsia="en-US"/>
        </w:rPr>
        <w:t xml:space="preserve">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BD5B7D">
        <w:rPr>
          <w:color w:val="000000"/>
          <w:szCs w:val="22"/>
          <w:lang w:eastAsia="en-US"/>
        </w:rPr>
        <w:t>автозаполнение</w:t>
      </w:r>
      <w:proofErr w:type="spellEnd"/>
      <w:r w:rsidRPr="00BD5B7D">
        <w:rPr>
          <w:color w:val="000000"/>
          <w:szCs w:val="22"/>
          <w:lang w:eastAsia="en-US"/>
        </w:rPr>
        <w:t xml:space="preserve"> с использованием сведений, полученных из цифрового профиля ЕСИА или витрин данных. В случае невозможности </w:t>
      </w:r>
      <w:proofErr w:type="spellStart"/>
      <w:r w:rsidRPr="00BD5B7D">
        <w:rPr>
          <w:color w:val="000000"/>
          <w:szCs w:val="22"/>
          <w:lang w:eastAsia="en-US"/>
        </w:rPr>
        <w:t>автозаполнения</w:t>
      </w:r>
      <w:proofErr w:type="spellEnd"/>
      <w:r w:rsidRPr="00BD5B7D">
        <w:rPr>
          <w:color w:val="000000"/>
          <w:szCs w:val="22"/>
          <w:lang w:eastAsia="en-US"/>
        </w:rPr>
        <w:t xml:space="preserve"> отдельных полей с использованием ЕСИА или витрин данных заявитель вносит необходимые сведения в интерактивную форму вручную. </w:t>
      </w:r>
    </w:p>
    <w:p w:rsidR="00BD5B7D" w:rsidRPr="00BD5B7D" w:rsidRDefault="00BD5B7D" w:rsidP="00BD5B7D">
      <w:pPr>
        <w:ind w:left="-15" w:right="51" w:firstLine="708"/>
        <w:jc w:val="both"/>
        <w:rPr>
          <w:rFonts w:ascii="Calibri" w:eastAsia="Calibri" w:hAnsi="Calibri" w:cs="Calibri"/>
          <w:color w:val="000000"/>
          <w:sz w:val="22"/>
          <w:szCs w:val="22"/>
          <w:lang w:eastAsia="en-US"/>
        </w:rPr>
      </w:pPr>
      <w:r w:rsidRPr="00BD5B7D">
        <w:rPr>
          <w:color w:val="000000"/>
          <w:szCs w:val="22"/>
          <w:lang w:eastAsia="en-US"/>
        </w:rPr>
        <w:t>21.2.</w:t>
      </w:r>
      <w:r w:rsidRPr="00BD5B7D">
        <w:rPr>
          <w:rFonts w:ascii="Arial" w:eastAsia="Arial" w:hAnsi="Arial" w:cs="Arial"/>
          <w:color w:val="000000"/>
          <w:szCs w:val="22"/>
          <w:lang w:eastAsia="en-US"/>
        </w:rPr>
        <w:t xml:space="preserve"> </w:t>
      </w:r>
      <w:r w:rsidRPr="00BD5B7D">
        <w:rPr>
          <w:color w:val="000000"/>
          <w:szCs w:val="22"/>
          <w:lang w:eastAsia="en-US"/>
        </w:rPr>
        <w:t xml:space="preserve">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  </w:t>
      </w:r>
    </w:p>
    <w:p w:rsidR="00BD5B7D" w:rsidRPr="00BD5B7D" w:rsidRDefault="00BD5B7D" w:rsidP="00BD5B7D">
      <w:pPr>
        <w:ind w:left="-15" w:right="51" w:firstLine="708"/>
        <w:jc w:val="both"/>
        <w:rPr>
          <w:rFonts w:ascii="Calibri" w:eastAsia="Calibri" w:hAnsi="Calibri" w:cs="Calibri"/>
          <w:color w:val="000000"/>
          <w:sz w:val="22"/>
          <w:szCs w:val="22"/>
          <w:lang w:eastAsia="en-US"/>
        </w:rPr>
      </w:pPr>
      <w:r w:rsidRPr="00BD5B7D">
        <w:rPr>
          <w:color w:val="000000"/>
          <w:szCs w:val="22"/>
          <w:lang w:eastAsia="en-US"/>
        </w:rPr>
        <w:t>21.3.</w:t>
      </w:r>
      <w:r w:rsidRPr="00BD5B7D">
        <w:rPr>
          <w:rFonts w:ascii="Arial" w:eastAsia="Arial" w:hAnsi="Arial" w:cs="Arial"/>
          <w:color w:val="000000"/>
          <w:szCs w:val="22"/>
          <w:lang w:eastAsia="en-US"/>
        </w:rPr>
        <w:t xml:space="preserve"> </w:t>
      </w:r>
      <w:r w:rsidRPr="00BD5B7D">
        <w:rPr>
          <w:color w:val="000000"/>
          <w:szCs w:val="22"/>
          <w:lang w:eastAsia="en-US"/>
        </w:rPr>
        <w:t xml:space="preserve">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  </w:t>
      </w:r>
    </w:p>
    <w:p w:rsidR="00BD5B7D" w:rsidRPr="00BD5B7D" w:rsidRDefault="00BD5B7D" w:rsidP="00BD5B7D">
      <w:pPr>
        <w:ind w:left="-15" w:right="56" w:firstLine="708"/>
        <w:jc w:val="both"/>
        <w:rPr>
          <w:color w:val="000000"/>
          <w:szCs w:val="22"/>
          <w:lang w:eastAsia="en-US"/>
        </w:rPr>
      </w:pPr>
      <w:r w:rsidRPr="00BD5B7D">
        <w:rPr>
          <w:color w:val="000000"/>
          <w:szCs w:val="22"/>
          <w:lang w:eastAsia="en-US"/>
        </w:rPr>
        <w:t>21.4.</w:t>
      </w:r>
      <w:r w:rsidRPr="00BD5B7D">
        <w:rPr>
          <w:rFonts w:ascii="Arial" w:eastAsia="Arial" w:hAnsi="Arial" w:cs="Arial"/>
          <w:color w:val="000000"/>
          <w:szCs w:val="22"/>
          <w:lang w:eastAsia="en-US"/>
        </w:rPr>
        <w:t xml:space="preserve"> </w:t>
      </w:r>
      <w:r w:rsidRPr="00BD5B7D">
        <w:rPr>
          <w:color w:val="000000"/>
          <w:szCs w:val="22"/>
          <w:lang w:eastAsia="en-US"/>
        </w:rPr>
        <w:t xml:space="preserve">Результаты предоставления муниципальной услуги, указанные в пункте 6.1.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(кроме случаев отсутствия у заявителя, представителя учетной записи ЕПГУ). </w:t>
      </w:r>
    </w:p>
    <w:p w:rsidR="00BD5B7D" w:rsidRPr="00BD5B7D" w:rsidRDefault="00BD5B7D" w:rsidP="00BD5B7D">
      <w:pPr>
        <w:ind w:left="-15" w:right="56" w:firstLine="708"/>
        <w:jc w:val="both"/>
        <w:rPr>
          <w:rFonts w:ascii="Calibri" w:eastAsia="Calibri" w:hAnsi="Calibri" w:cs="Calibri"/>
          <w:color w:val="000000"/>
          <w:sz w:val="22"/>
          <w:szCs w:val="22"/>
          <w:lang w:eastAsia="en-US"/>
        </w:rPr>
      </w:pPr>
      <w:r w:rsidRPr="00BD5B7D">
        <w:rPr>
          <w:color w:val="000000"/>
          <w:szCs w:val="22"/>
          <w:lang w:eastAsia="en-US"/>
        </w:rPr>
        <w:t>21.5.</w:t>
      </w:r>
      <w:r w:rsidRPr="00BD5B7D">
        <w:rPr>
          <w:rFonts w:ascii="Arial" w:eastAsia="Arial" w:hAnsi="Arial" w:cs="Arial"/>
          <w:color w:val="000000"/>
          <w:szCs w:val="22"/>
          <w:lang w:eastAsia="en-US"/>
        </w:rPr>
        <w:t xml:space="preserve"> </w:t>
      </w:r>
      <w:r w:rsidRPr="00BD5B7D">
        <w:rPr>
          <w:color w:val="000000"/>
          <w:szCs w:val="22"/>
          <w:lang w:eastAsia="en-US"/>
        </w:rPr>
        <w:t xml:space="preserve">Требования к форматам заявлений и иных документов, представляемых в форме электронных документов, необходимых для предоставления муниципальных услуг на территории: </w:t>
      </w:r>
    </w:p>
    <w:p w:rsidR="00BD5B7D" w:rsidRPr="00BD5B7D" w:rsidRDefault="00BD5B7D" w:rsidP="00BD5B7D">
      <w:pPr>
        <w:ind w:left="718" w:right="56" w:hanging="10"/>
        <w:jc w:val="both"/>
        <w:rPr>
          <w:rFonts w:ascii="Calibri" w:eastAsia="Calibri" w:hAnsi="Calibri" w:cs="Calibri"/>
          <w:color w:val="000000"/>
          <w:sz w:val="22"/>
          <w:szCs w:val="22"/>
          <w:lang w:eastAsia="en-US"/>
        </w:rPr>
      </w:pPr>
      <w:r w:rsidRPr="00BD5B7D">
        <w:rPr>
          <w:color w:val="000000"/>
          <w:szCs w:val="22"/>
          <w:lang w:eastAsia="en-US"/>
        </w:rPr>
        <w:t>21.5.1.</w:t>
      </w:r>
      <w:r w:rsidRPr="00BD5B7D">
        <w:rPr>
          <w:rFonts w:ascii="Arial" w:eastAsia="Arial" w:hAnsi="Arial" w:cs="Arial"/>
          <w:color w:val="000000"/>
          <w:szCs w:val="22"/>
          <w:lang w:eastAsia="en-US"/>
        </w:rPr>
        <w:t xml:space="preserve"> </w:t>
      </w:r>
      <w:r w:rsidRPr="00BD5B7D">
        <w:rPr>
          <w:color w:val="000000"/>
          <w:szCs w:val="22"/>
          <w:lang w:eastAsia="en-US"/>
        </w:rPr>
        <w:t xml:space="preserve">Электронные документы представляются в следующих форматах: </w:t>
      </w:r>
    </w:p>
    <w:p w:rsidR="00BD5B7D" w:rsidRPr="00BD5B7D" w:rsidRDefault="00BD5B7D" w:rsidP="00BD5B7D">
      <w:pPr>
        <w:ind w:left="718" w:right="56" w:hanging="10"/>
        <w:jc w:val="both"/>
        <w:rPr>
          <w:rFonts w:ascii="Calibri" w:eastAsia="Calibri" w:hAnsi="Calibri" w:cs="Calibri"/>
          <w:color w:val="000000"/>
          <w:sz w:val="22"/>
          <w:szCs w:val="22"/>
          <w:lang w:eastAsia="en-US"/>
        </w:rPr>
      </w:pPr>
      <w:r w:rsidRPr="00BD5B7D">
        <w:rPr>
          <w:color w:val="000000"/>
          <w:szCs w:val="22"/>
          <w:lang w:eastAsia="en-US"/>
        </w:rPr>
        <w:t xml:space="preserve">а) </w:t>
      </w:r>
      <w:r w:rsidRPr="00BD5B7D">
        <w:rPr>
          <w:color w:val="000000"/>
          <w:szCs w:val="22"/>
          <w:lang w:val="en-US" w:eastAsia="en-US"/>
        </w:rPr>
        <w:t>xml</w:t>
      </w:r>
      <w:r w:rsidRPr="00BD5B7D">
        <w:rPr>
          <w:color w:val="000000"/>
          <w:szCs w:val="22"/>
          <w:lang w:eastAsia="en-US"/>
        </w:rPr>
        <w:t xml:space="preserve"> - для документов, в отношении которых утверждены формы и требования </w:t>
      </w:r>
      <w:proofErr w:type="gramStart"/>
      <w:r w:rsidRPr="00BD5B7D">
        <w:rPr>
          <w:color w:val="000000"/>
          <w:szCs w:val="22"/>
          <w:lang w:eastAsia="en-US"/>
        </w:rPr>
        <w:t>по</w:t>
      </w:r>
      <w:proofErr w:type="gramEnd"/>
      <w:r w:rsidRPr="00BD5B7D">
        <w:rPr>
          <w:color w:val="000000"/>
          <w:szCs w:val="22"/>
          <w:lang w:eastAsia="en-US"/>
        </w:rPr>
        <w:t xml:space="preserve"> </w:t>
      </w:r>
    </w:p>
    <w:p w:rsidR="00BD5B7D" w:rsidRPr="00BD5B7D" w:rsidRDefault="00BD5B7D" w:rsidP="00BD5B7D">
      <w:pPr>
        <w:ind w:left="-5" w:right="56" w:hanging="10"/>
        <w:jc w:val="both"/>
        <w:rPr>
          <w:rFonts w:ascii="Calibri" w:eastAsia="Calibri" w:hAnsi="Calibri" w:cs="Calibri"/>
          <w:color w:val="000000"/>
          <w:sz w:val="22"/>
          <w:szCs w:val="22"/>
          <w:lang w:eastAsia="en-US"/>
        </w:rPr>
      </w:pPr>
      <w:r w:rsidRPr="00BD5B7D">
        <w:rPr>
          <w:color w:val="000000"/>
          <w:szCs w:val="22"/>
          <w:lang w:eastAsia="en-US"/>
        </w:rPr>
        <w:t xml:space="preserve">формированию электронных документов в виде файлов в формате </w:t>
      </w:r>
      <w:r w:rsidRPr="00BD5B7D">
        <w:rPr>
          <w:color w:val="000000"/>
          <w:szCs w:val="22"/>
          <w:lang w:val="en-US" w:eastAsia="en-US"/>
        </w:rPr>
        <w:t>xml</w:t>
      </w:r>
      <w:r w:rsidRPr="00BD5B7D">
        <w:rPr>
          <w:color w:val="000000"/>
          <w:szCs w:val="22"/>
          <w:lang w:eastAsia="en-US"/>
        </w:rPr>
        <w:t xml:space="preserve">; </w:t>
      </w:r>
    </w:p>
    <w:p w:rsidR="00BD5B7D" w:rsidRPr="00BD5B7D" w:rsidRDefault="00BD5B7D" w:rsidP="00BD5B7D">
      <w:pPr>
        <w:ind w:left="718" w:right="56" w:hanging="10"/>
        <w:jc w:val="both"/>
        <w:rPr>
          <w:rFonts w:ascii="Calibri" w:eastAsia="Calibri" w:hAnsi="Calibri" w:cs="Calibri"/>
          <w:color w:val="000000"/>
          <w:sz w:val="22"/>
          <w:szCs w:val="22"/>
          <w:lang w:eastAsia="en-US"/>
        </w:rPr>
      </w:pPr>
      <w:r w:rsidRPr="00BD5B7D">
        <w:rPr>
          <w:color w:val="000000"/>
          <w:szCs w:val="22"/>
          <w:lang w:eastAsia="en-US"/>
        </w:rPr>
        <w:t xml:space="preserve">б) </w:t>
      </w:r>
      <w:r w:rsidRPr="00BD5B7D">
        <w:rPr>
          <w:color w:val="000000"/>
          <w:szCs w:val="22"/>
          <w:lang w:val="en-US" w:eastAsia="en-US"/>
        </w:rPr>
        <w:t>doc</w:t>
      </w:r>
      <w:r w:rsidRPr="00BD5B7D">
        <w:rPr>
          <w:color w:val="000000"/>
          <w:szCs w:val="22"/>
          <w:lang w:eastAsia="en-US"/>
        </w:rPr>
        <w:t xml:space="preserve">, </w:t>
      </w:r>
      <w:proofErr w:type="spellStart"/>
      <w:r w:rsidRPr="00BD5B7D">
        <w:rPr>
          <w:color w:val="000000"/>
          <w:szCs w:val="22"/>
          <w:lang w:val="en-US" w:eastAsia="en-US"/>
        </w:rPr>
        <w:t>docx</w:t>
      </w:r>
      <w:proofErr w:type="spellEnd"/>
      <w:r w:rsidRPr="00BD5B7D">
        <w:rPr>
          <w:color w:val="000000"/>
          <w:szCs w:val="22"/>
          <w:lang w:eastAsia="en-US"/>
        </w:rPr>
        <w:t xml:space="preserve">, </w:t>
      </w:r>
      <w:proofErr w:type="spellStart"/>
      <w:r w:rsidRPr="00BD5B7D">
        <w:rPr>
          <w:color w:val="000000"/>
          <w:szCs w:val="22"/>
          <w:lang w:val="en-US" w:eastAsia="en-US"/>
        </w:rPr>
        <w:t>odt</w:t>
      </w:r>
      <w:proofErr w:type="spellEnd"/>
      <w:r w:rsidRPr="00BD5B7D">
        <w:rPr>
          <w:color w:val="000000"/>
          <w:szCs w:val="22"/>
          <w:lang w:eastAsia="en-US"/>
        </w:rPr>
        <w:t xml:space="preserve"> - для документов с текстовым содержанием,  </w:t>
      </w:r>
    </w:p>
    <w:p w:rsidR="00BD5B7D" w:rsidRPr="00BD5B7D" w:rsidRDefault="00BD5B7D" w:rsidP="00BD5B7D">
      <w:pPr>
        <w:ind w:left="-5" w:right="56" w:hanging="10"/>
        <w:jc w:val="both"/>
        <w:rPr>
          <w:rFonts w:ascii="Calibri" w:eastAsia="Calibri" w:hAnsi="Calibri" w:cs="Calibri"/>
          <w:color w:val="000000"/>
          <w:sz w:val="22"/>
          <w:szCs w:val="22"/>
          <w:lang w:eastAsia="en-US"/>
        </w:rPr>
      </w:pPr>
      <w:r w:rsidRPr="00BD5B7D">
        <w:rPr>
          <w:color w:val="000000"/>
          <w:szCs w:val="22"/>
          <w:lang w:eastAsia="en-US"/>
        </w:rPr>
        <w:t xml:space="preserve">не </w:t>
      </w:r>
      <w:proofErr w:type="gramStart"/>
      <w:r w:rsidRPr="00BD5B7D">
        <w:rPr>
          <w:color w:val="000000"/>
          <w:szCs w:val="22"/>
          <w:lang w:eastAsia="en-US"/>
        </w:rPr>
        <w:t>включающим</w:t>
      </w:r>
      <w:proofErr w:type="gramEnd"/>
      <w:r w:rsidRPr="00BD5B7D">
        <w:rPr>
          <w:color w:val="000000"/>
          <w:szCs w:val="22"/>
          <w:lang w:eastAsia="en-US"/>
        </w:rPr>
        <w:t xml:space="preserve"> формулы; </w:t>
      </w:r>
    </w:p>
    <w:p w:rsidR="00BD5B7D" w:rsidRPr="00BD5B7D" w:rsidRDefault="00BD5B7D" w:rsidP="00BD5B7D">
      <w:pPr>
        <w:ind w:left="718" w:right="56" w:hanging="10"/>
        <w:jc w:val="both"/>
        <w:rPr>
          <w:rFonts w:ascii="Calibri" w:eastAsia="Calibri" w:hAnsi="Calibri" w:cs="Calibri"/>
          <w:color w:val="000000"/>
          <w:sz w:val="22"/>
          <w:szCs w:val="22"/>
          <w:lang w:eastAsia="en-US"/>
        </w:rPr>
      </w:pPr>
      <w:r w:rsidRPr="00BD5B7D">
        <w:rPr>
          <w:color w:val="000000"/>
          <w:szCs w:val="22"/>
          <w:lang w:eastAsia="en-US"/>
        </w:rPr>
        <w:t xml:space="preserve">в) </w:t>
      </w:r>
      <w:r w:rsidRPr="00BD5B7D">
        <w:rPr>
          <w:color w:val="000000"/>
          <w:szCs w:val="22"/>
          <w:lang w:val="en-US" w:eastAsia="en-US"/>
        </w:rPr>
        <w:t>pdf</w:t>
      </w:r>
      <w:r w:rsidRPr="00BD5B7D">
        <w:rPr>
          <w:color w:val="000000"/>
          <w:szCs w:val="22"/>
          <w:lang w:eastAsia="en-US"/>
        </w:rPr>
        <w:t xml:space="preserve">, </w:t>
      </w:r>
      <w:r w:rsidRPr="00BD5B7D">
        <w:rPr>
          <w:color w:val="000000"/>
          <w:szCs w:val="22"/>
          <w:lang w:val="en-US" w:eastAsia="en-US"/>
        </w:rPr>
        <w:t>jpg</w:t>
      </w:r>
      <w:r w:rsidRPr="00BD5B7D">
        <w:rPr>
          <w:color w:val="000000"/>
          <w:szCs w:val="22"/>
          <w:lang w:eastAsia="en-US"/>
        </w:rPr>
        <w:t xml:space="preserve">, </w:t>
      </w:r>
      <w:r w:rsidRPr="00BD5B7D">
        <w:rPr>
          <w:color w:val="000000"/>
          <w:szCs w:val="22"/>
          <w:lang w:val="en-US" w:eastAsia="en-US"/>
        </w:rPr>
        <w:t>jpeg</w:t>
      </w:r>
      <w:r w:rsidRPr="00BD5B7D">
        <w:rPr>
          <w:color w:val="000000"/>
          <w:szCs w:val="22"/>
          <w:lang w:eastAsia="en-US"/>
        </w:rPr>
        <w:t xml:space="preserve">, </w:t>
      </w:r>
      <w:proofErr w:type="spellStart"/>
      <w:r w:rsidRPr="00BD5B7D">
        <w:rPr>
          <w:color w:val="000000"/>
          <w:szCs w:val="22"/>
          <w:lang w:val="en-US" w:eastAsia="en-US"/>
        </w:rPr>
        <w:t>png</w:t>
      </w:r>
      <w:proofErr w:type="spellEnd"/>
      <w:r w:rsidRPr="00BD5B7D">
        <w:rPr>
          <w:color w:val="000000"/>
          <w:szCs w:val="22"/>
          <w:lang w:eastAsia="en-US"/>
        </w:rPr>
        <w:t xml:space="preserve">, </w:t>
      </w:r>
      <w:r w:rsidRPr="00BD5B7D">
        <w:rPr>
          <w:color w:val="000000"/>
          <w:szCs w:val="22"/>
          <w:lang w:val="en-US" w:eastAsia="en-US"/>
        </w:rPr>
        <w:t>bmp</w:t>
      </w:r>
      <w:r w:rsidRPr="00BD5B7D">
        <w:rPr>
          <w:color w:val="000000"/>
          <w:szCs w:val="22"/>
          <w:lang w:eastAsia="en-US"/>
        </w:rPr>
        <w:t xml:space="preserve">, </w:t>
      </w:r>
      <w:r w:rsidRPr="00BD5B7D">
        <w:rPr>
          <w:color w:val="000000"/>
          <w:szCs w:val="22"/>
          <w:lang w:val="en-US" w:eastAsia="en-US"/>
        </w:rPr>
        <w:t>tiff</w:t>
      </w:r>
      <w:r w:rsidRPr="00BD5B7D">
        <w:rPr>
          <w:color w:val="000000"/>
          <w:szCs w:val="22"/>
          <w:lang w:eastAsia="en-US"/>
        </w:rPr>
        <w:t xml:space="preserve"> - для документов с текстовым содержанием, в том </w:t>
      </w:r>
    </w:p>
    <w:p w:rsidR="00BD5B7D" w:rsidRPr="00BD5B7D" w:rsidRDefault="00BD5B7D" w:rsidP="00BD5B7D">
      <w:pPr>
        <w:ind w:left="-5" w:right="56" w:hanging="10"/>
        <w:jc w:val="both"/>
        <w:rPr>
          <w:rFonts w:ascii="Calibri" w:eastAsia="Calibri" w:hAnsi="Calibri" w:cs="Calibri"/>
          <w:color w:val="000000"/>
          <w:sz w:val="22"/>
          <w:szCs w:val="22"/>
          <w:lang w:eastAsia="en-US"/>
        </w:rPr>
      </w:pPr>
      <w:proofErr w:type="gramStart"/>
      <w:r w:rsidRPr="00BD5B7D">
        <w:rPr>
          <w:color w:val="000000"/>
          <w:szCs w:val="22"/>
          <w:lang w:eastAsia="en-US"/>
        </w:rPr>
        <w:lastRenderedPageBreak/>
        <w:t>числе</w:t>
      </w:r>
      <w:proofErr w:type="gramEnd"/>
      <w:r w:rsidRPr="00BD5B7D">
        <w:rPr>
          <w:color w:val="000000"/>
          <w:szCs w:val="22"/>
          <w:lang w:eastAsia="en-US"/>
        </w:rPr>
        <w:t xml:space="preserve"> включающих формулы и (или) графические изображения, а также документов с графическим содержанием; </w:t>
      </w:r>
    </w:p>
    <w:p w:rsidR="00BD5B7D" w:rsidRPr="00BD5B7D" w:rsidRDefault="00BD5B7D" w:rsidP="00BD5B7D">
      <w:pPr>
        <w:ind w:left="718" w:right="56" w:hanging="10"/>
        <w:jc w:val="both"/>
        <w:rPr>
          <w:rFonts w:ascii="Calibri" w:eastAsia="Calibri" w:hAnsi="Calibri" w:cs="Calibri"/>
          <w:color w:val="000000"/>
          <w:sz w:val="22"/>
          <w:szCs w:val="22"/>
          <w:lang w:eastAsia="en-US"/>
        </w:rPr>
      </w:pPr>
      <w:r w:rsidRPr="00BD5B7D">
        <w:rPr>
          <w:color w:val="000000"/>
          <w:szCs w:val="22"/>
          <w:lang w:eastAsia="en-US"/>
        </w:rPr>
        <w:t xml:space="preserve">г) </w:t>
      </w:r>
      <w:r w:rsidRPr="00BD5B7D">
        <w:rPr>
          <w:color w:val="000000"/>
          <w:szCs w:val="22"/>
          <w:lang w:val="en-US" w:eastAsia="en-US"/>
        </w:rPr>
        <w:t>zip</w:t>
      </w:r>
      <w:r w:rsidRPr="00BD5B7D">
        <w:rPr>
          <w:color w:val="000000"/>
          <w:szCs w:val="22"/>
          <w:lang w:eastAsia="en-US"/>
        </w:rPr>
        <w:t xml:space="preserve">, </w:t>
      </w:r>
      <w:proofErr w:type="spellStart"/>
      <w:r w:rsidRPr="00BD5B7D">
        <w:rPr>
          <w:color w:val="000000"/>
          <w:szCs w:val="22"/>
          <w:lang w:val="en-US" w:eastAsia="en-US"/>
        </w:rPr>
        <w:t>rar</w:t>
      </w:r>
      <w:proofErr w:type="spellEnd"/>
      <w:r w:rsidRPr="00BD5B7D">
        <w:rPr>
          <w:color w:val="000000"/>
          <w:szCs w:val="22"/>
          <w:lang w:eastAsia="en-US"/>
        </w:rPr>
        <w:t xml:space="preserve"> – для сжатых документов в один файл; </w:t>
      </w:r>
    </w:p>
    <w:p w:rsidR="00BD5B7D" w:rsidRPr="00BD5B7D" w:rsidRDefault="00BD5B7D" w:rsidP="00BD5B7D">
      <w:pPr>
        <w:ind w:left="718" w:right="56" w:hanging="10"/>
        <w:jc w:val="both"/>
        <w:rPr>
          <w:rFonts w:ascii="Calibri" w:eastAsia="Calibri" w:hAnsi="Calibri" w:cs="Calibri"/>
          <w:color w:val="000000"/>
          <w:sz w:val="22"/>
          <w:szCs w:val="22"/>
          <w:lang w:eastAsia="en-US"/>
        </w:rPr>
      </w:pPr>
      <w:r w:rsidRPr="00BD5B7D">
        <w:rPr>
          <w:color w:val="000000"/>
          <w:szCs w:val="22"/>
          <w:lang w:eastAsia="en-US"/>
        </w:rPr>
        <w:t xml:space="preserve">д) </w:t>
      </w:r>
      <w:r w:rsidRPr="00BD5B7D">
        <w:rPr>
          <w:color w:val="000000"/>
          <w:szCs w:val="22"/>
          <w:lang w:val="en-US" w:eastAsia="en-US"/>
        </w:rPr>
        <w:t>sig</w:t>
      </w:r>
      <w:r w:rsidRPr="00BD5B7D">
        <w:rPr>
          <w:color w:val="000000"/>
          <w:szCs w:val="22"/>
          <w:lang w:eastAsia="en-US"/>
        </w:rPr>
        <w:t xml:space="preserve"> – для открепленной усиленной квалифицированной электронной подписи. </w:t>
      </w:r>
    </w:p>
    <w:p w:rsidR="00BD5B7D" w:rsidRPr="00BD5B7D" w:rsidRDefault="00BD5B7D" w:rsidP="00BD5B7D">
      <w:pPr>
        <w:ind w:left="-15" w:right="56" w:firstLine="708"/>
        <w:jc w:val="both"/>
        <w:rPr>
          <w:rFonts w:ascii="Calibri" w:eastAsia="Calibri" w:hAnsi="Calibri" w:cs="Calibri"/>
          <w:color w:val="000000"/>
          <w:sz w:val="22"/>
          <w:szCs w:val="22"/>
          <w:lang w:eastAsia="en-US"/>
        </w:rPr>
      </w:pPr>
      <w:r w:rsidRPr="00BD5B7D">
        <w:rPr>
          <w:color w:val="000000"/>
          <w:szCs w:val="22"/>
          <w:lang w:eastAsia="en-US"/>
        </w:rPr>
        <w:t>21.5.2.</w:t>
      </w:r>
      <w:r w:rsidRPr="00BD5B7D">
        <w:rPr>
          <w:rFonts w:ascii="Arial" w:eastAsia="Arial" w:hAnsi="Arial" w:cs="Arial"/>
          <w:color w:val="000000"/>
          <w:szCs w:val="22"/>
          <w:lang w:eastAsia="en-US"/>
        </w:rPr>
        <w:t xml:space="preserve"> </w:t>
      </w:r>
      <w:r w:rsidRPr="00BD5B7D">
        <w:rPr>
          <w:color w:val="000000"/>
          <w:szCs w:val="22"/>
          <w:lang w:eastAsia="en-US"/>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BD5B7D">
        <w:rPr>
          <w:color w:val="000000"/>
          <w:szCs w:val="22"/>
          <w:lang w:val="en-US" w:eastAsia="en-US"/>
        </w:rPr>
        <w:t>dpi</w:t>
      </w:r>
      <w:r w:rsidRPr="00BD5B7D">
        <w:rPr>
          <w:color w:val="000000"/>
          <w:szCs w:val="22"/>
          <w:lang w:eastAsia="en-US"/>
        </w:rPr>
        <w:t xml:space="preserve"> (масштаб 1:1) с использованием следующих режимов: </w:t>
      </w:r>
    </w:p>
    <w:p w:rsidR="00BD5B7D" w:rsidRPr="00BD5B7D" w:rsidRDefault="00BD5B7D" w:rsidP="00BD5B7D">
      <w:pPr>
        <w:ind w:left="-15" w:right="56" w:firstLine="708"/>
        <w:jc w:val="both"/>
        <w:rPr>
          <w:rFonts w:ascii="Calibri" w:eastAsia="Calibri" w:hAnsi="Calibri" w:cs="Calibri"/>
          <w:color w:val="000000"/>
          <w:sz w:val="22"/>
          <w:szCs w:val="22"/>
          <w:lang w:eastAsia="en-US"/>
        </w:rPr>
      </w:pPr>
      <w:r w:rsidRPr="00BD5B7D">
        <w:rPr>
          <w:color w:val="000000"/>
          <w:szCs w:val="22"/>
          <w:lang w:eastAsia="en-US"/>
        </w:rPr>
        <w:t xml:space="preserve">«черно-белый» (при отсутствии в документе графических изображений и (или) цветного текста); </w:t>
      </w:r>
    </w:p>
    <w:p w:rsidR="00BD5B7D" w:rsidRPr="00BD5B7D" w:rsidRDefault="00BD5B7D" w:rsidP="00BD5B7D">
      <w:pPr>
        <w:ind w:left="-15" w:right="56" w:firstLine="708"/>
        <w:jc w:val="both"/>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69504" behindDoc="0" locked="0" layoutInCell="1" allowOverlap="1" wp14:anchorId="758C3CE7" wp14:editId="2009615B">
                <wp:simplePos x="0" y="0"/>
                <wp:positionH relativeFrom="page">
                  <wp:posOffset>622300</wp:posOffset>
                </wp:positionH>
                <wp:positionV relativeFrom="page">
                  <wp:posOffset>8278495</wp:posOffset>
                </wp:positionV>
                <wp:extent cx="8890" cy="175260"/>
                <wp:effectExtent l="0" t="0" r="0" b="0"/>
                <wp:wrapSquare wrapText="bothSides"/>
                <wp:docPr id="46315" name="Группа 4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175260"/>
                          <a:chOff x="0" y="0"/>
                          <a:chExt cx="9148" cy="175220"/>
                        </a:xfrm>
                      </wpg:grpSpPr>
                      <wps:wsp>
                        <wps:cNvPr id="50409" name="Shape 50409"/>
                        <wps:cNvSpPr/>
                        <wps:spPr>
                          <a:xfrm>
                            <a:off x="0" y="0"/>
                            <a:ext cx="9148" cy="175220"/>
                          </a:xfrm>
                          <a:custGeom>
                            <a:avLst/>
                            <a:gdLst/>
                            <a:ahLst/>
                            <a:cxnLst/>
                            <a:rect l="0" t="0" r="0" b="0"/>
                            <a:pathLst>
                              <a:path w="9148" h="175220">
                                <a:moveTo>
                                  <a:pt x="0" y="0"/>
                                </a:moveTo>
                                <a:lnTo>
                                  <a:pt x="9148" y="0"/>
                                </a:lnTo>
                                <a:lnTo>
                                  <a:pt x="9148" y="175220"/>
                                </a:lnTo>
                                <a:lnTo>
                                  <a:pt x="0" y="175220"/>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6315" o:spid="_x0000_s1026" style="position:absolute;margin-left:49pt;margin-top:651.85pt;width:.7pt;height:13.8pt;z-index:251669504;mso-position-horizontal-relative:page;mso-position-vertical-relative:page" coordsize="9148,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">
                <v:shape id="Shape 50409" o:spid="_x0000_s1027" style="position:absolute;width:9148;height:175220;visibility:visible;mso-wrap-style:square;v-text-anchor:top" coordsize="9148,17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QGcUA&#10;AADeAAAADwAAAGRycy9kb3ducmV2LnhtbESPQWsCMRSE74X+h/AK3mrSola3RhFB8GJrV72/bl53&#10;l25e1k3U9N8bQehxmJlvmOk82kacqfO1Yw0vfQWCuHCm5lLDfrd6HoPwAdlg45g0/JGH+ezxYYqZ&#10;cRf+onMeSpEg7DPUUIXQZlL6oiKLvu9a4uT9uM5iSLIrpenwkuC2ka9KjaTFmtNChS0tKyp+85PV&#10;wG0Tjx/bTaTP79EO3w7bdQwLrXtPcfEOIlAM/+F7e200DNVATeB2J1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tAZxQAAAN4AAAAPAAAAAAAAAAAAAAAAAJgCAABkcnMv&#10;ZG93bnJldi54bWxQSwUGAAAAAAQABAD1AAAAigMAAAAA&#10;" path="m,l9148,r,175220l,175220,,e" fillcolor="black" stroked="f" strokeweight="0">
                  <v:stroke miterlimit="83231f" joinstyle="miter"/>
                  <v:path arrowok="t" textboxrect="0,0,9148,175220"/>
                </v:shape>
                <w10:wrap type="square" anchorx="page" anchory="page"/>
              </v:group>
            </w:pict>
          </mc:Fallback>
        </mc:AlternateContent>
      </w:r>
      <w:r w:rsidRPr="00BD5B7D">
        <w:rPr>
          <w:color w:val="000000"/>
          <w:szCs w:val="22"/>
          <w:lang w:eastAsia="en-US"/>
        </w:rPr>
        <w:t xml:space="preserve">«оттенки серого» (при наличии в документе графических изображений, отличных от цветного графического изображения); </w:t>
      </w:r>
    </w:p>
    <w:p w:rsidR="00BD5B7D" w:rsidRPr="00BD5B7D" w:rsidRDefault="00BD5B7D" w:rsidP="00BD5B7D">
      <w:pPr>
        <w:ind w:left="-15" w:right="56" w:firstLine="708"/>
        <w:jc w:val="both"/>
        <w:rPr>
          <w:rFonts w:ascii="Calibri" w:eastAsia="Calibri" w:hAnsi="Calibri" w:cs="Calibri"/>
          <w:color w:val="000000"/>
          <w:sz w:val="22"/>
          <w:szCs w:val="22"/>
          <w:lang w:eastAsia="en-US"/>
        </w:rPr>
      </w:pPr>
      <w:r w:rsidRPr="00BD5B7D">
        <w:rPr>
          <w:color w:val="000000"/>
          <w:szCs w:val="22"/>
          <w:lang w:eastAsia="en-US"/>
        </w:rPr>
        <w:t xml:space="preserve">«цветной» или «режим полной цветопередачи» (при наличии в документе цветных графических изображений либо цветного текста); сохранением всех аутентичных признаков подлинности, а именно: графической </w:t>
      </w:r>
    </w:p>
    <w:p w:rsidR="00BD5B7D" w:rsidRPr="00BD5B7D" w:rsidRDefault="00BD5B7D" w:rsidP="00BD5B7D">
      <w:pPr>
        <w:ind w:left="693" w:right="56" w:hanging="708"/>
        <w:jc w:val="both"/>
        <w:rPr>
          <w:rFonts w:ascii="Calibri" w:eastAsia="Calibri" w:hAnsi="Calibri" w:cs="Calibri"/>
          <w:color w:val="000000"/>
          <w:sz w:val="22"/>
          <w:szCs w:val="22"/>
          <w:lang w:eastAsia="en-US"/>
        </w:rPr>
      </w:pPr>
      <w:r w:rsidRPr="00BD5B7D">
        <w:rPr>
          <w:color w:val="000000"/>
          <w:szCs w:val="22"/>
          <w:lang w:eastAsia="en-US"/>
        </w:rPr>
        <w:t xml:space="preserve">подписи лица, печати, углового штампа бланка; количество файлов должно соответствовать количеству документов, каждый </w:t>
      </w:r>
      <w:proofErr w:type="gramStart"/>
      <w:r w:rsidRPr="00BD5B7D">
        <w:rPr>
          <w:color w:val="000000"/>
          <w:szCs w:val="22"/>
          <w:lang w:eastAsia="en-US"/>
        </w:rPr>
        <w:t>из</w:t>
      </w:r>
      <w:proofErr w:type="gramEnd"/>
      <w:r w:rsidRPr="00BD5B7D">
        <w:rPr>
          <w:color w:val="000000"/>
          <w:szCs w:val="22"/>
          <w:lang w:eastAsia="en-US"/>
        </w:rPr>
        <w:t xml:space="preserve"> </w:t>
      </w:r>
    </w:p>
    <w:p w:rsidR="00BD5B7D" w:rsidRPr="00BD5B7D" w:rsidRDefault="00BD5B7D" w:rsidP="00BD5B7D">
      <w:pPr>
        <w:ind w:left="-5" w:right="56" w:hanging="10"/>
        <w:jc w:val="both"/>
        <w:rPr>
          <w:rFonts w:ascii="Calibri" w:eastAsia="Calibri" w:hAnsi="Calibri" w:cs="Calibri"/>
          <w:color w:val="000000"/>
          <w:sz w:val="22"/>
          <w:szCs w:val="22"/>
          <w:lang w:eastAsia="en-US"/>
        </w:rPr>
      </w:pPr>
      <w:proofErr w:type="gramStart"/>
      <w:r w:rsidRPr="00BD5B7D">
        <w:rPr>
          <w:color w:val="000000"/>
          <w:szCs w:val="22"/>
          <w:lang w:eastAsia="en-US"/>
        </w:rPr>
        <w:t>которых</w:t>
      </w:r>
      <w:proofErr w:type="gramEnd"/>
      <w:r w:rsidRPr="00BD5B7D">
        <w:rPr>
          <w:color w:val="000000"/>
          <w:szCs w:val="22"/>
          <w:lang w:eastAsia="en-US"/>
        </w:rPr>
        <w:t xml:space="preserve"> содержит текстовую и (или) графическую информацию. </w:t>
      </w:r>
    </w:p>
    <w:p w:rsidR="00BD5B7D" w:rsidRPr="00BD5B7D" w:rsidRDefault="00BD5B7D" w:rsidP="00BD5B7D">
      <w:pPr>
        <w:ind w:left="718" w:right="56" w:hanging="10"/>
        <w:jc w:val="both"/>
        <w:rPr>
          <w:rFonts w:ascii="Calibri" w:eastAsia="Calibri" w:hAnsi="Calibri" w:cs="Calibri"/>
          <w:color w:val="000000"/>
          <w:sz w:val="22"/>
          <w:szCs w:val="22"/>
          <w:lang w:eastAsia="en-US"/>
        </w:rPr>
      </w:pPr>
      <w:r w:rsidRPr="00BD5B7D">
        <w:rPr>
          <w:color w:val="000000"/>
          <w:szCs w:val="22"/>
          <w:lang w:eastAsia="en-US"/>
        </w:rPr>
        <w:t>21.5.3.</w:t>
      </w:r>
      <w:r w:rsidRPr="00BD5B7D">
        <w:rPr>
          <w:rFonts w:ascii="Arial" w:eastAsia="Arial" w:hAnsi="Arial" w:cs="Arial"/>
          <w:color w:val="000000"/>
          <w:szCs w:val="22"/>
          <w:lang w:eastAsia="en-US"/>
        </w:rPr>
        <w:t xml:space="preserve"> </w:t>
      </w:r>
      <w:r w:rsidRPr="00BD5B7D">
        <w:rPr>
          <w:color w:val="000000"/>
          <w:szCs w:val="22"/>
          <w:lang w:eastAsia="en-US"/>
        </w:rPr>
        <w:t xml:space="preserve">Электронные документы должны обеспечивать: </w:t>
      </w:r>
    </w:p>
    <w:p w:rsidR="00BD5B7D" w:rsidRPr="00BD5B7D" w:rsidRDefault="00BD5B7D" w:rsidP="00BD5B7D">
      <w:pPr>
        <w:ind w:right="56" w:firstLine="708"/>
        <w:jc w:val="both"/>
        <w:rPr>
          <w:rFonts w:ascii="Calibri" w:eastAsia="Calibri" w:hAnsi="Calibri" w:cs="Calibri"/>
          <w:color w:val="000000"/>
          <w:sz w:val="22"/>
          <w:szCs w:val="22"/>
          <w:lang w:eastAsia="en-US"/>
        </w:rPr>
      </w:pP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возможность идентифицировать документ и количество листов в документе; </w:t>
      </w:r>
    </w:p>
    <w:p w:rsidR="00BD5B7D" w:rsidRPr="00BD5B7D" w:rsidRDefault="00BD5B7D" w:rsidP="00BD5B7D">
      <w:pPr>
        <w:ind w:right="56" w:firstLine="708"/>
        <w:jc w:val="both"/>
        <w:rPr>
          <w:rFonts w:ascii="Calibri" w:eastAsia="Calibri" w:hAnsi="Calibri" w:cs="Calibri"/>
          <w:color w:val="000000"/>
          <w:sz w:val="22"/>
          <w:szCs w:val="22"/>
          <w:lang w:eastAsia="en-US"/>
        </w:rPr>
      </w:pPr>
      <w:r w:rsidRPr="00BD5B7D">
        <w:rPr>
          <w:rFonts w:ascii="Calibri" w:eastAsia="Calibri" w:hAnsi="Calibri" w:cs="Calibri"/>
          <w:color w:val="000000"/>
          <w:sz w:val="22"/>
          <w:szCs w:val="22"/>
          <w:lang w:eastAsia="en-US"/>
        </w:rPr>
        <w:t xml:space="preserve">- </w:t>
      </w:r>
      <w:r w:rsidRPr="00BD5B7D">
        <w:rPr>
          <w:color w:val="000000"/>
          <w:szCs w:val="22"/>
          <w:lang w:eastAsia="en-US"/>
        </w:rPr>
        <w:t xml:space="preserve">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 </w:t>
      </w:r>
    </w:p>
    <w:p w:rsidR="00BD5B7D" w:rsidRPr="00BD5B7D" w:rsidRDefault="00BD5B7D" w:rsidP="00BD5B7D">
      <w:pPr>
        <w:ind w:right="56" w:firstLine="708"/>
        <w:jc w:val="both"/>
        <w:rPr>
          <w:color w:val="000000"/>
          <w:szCs w:val="22"/>
          <w:lang w:eastAsia="en-US"/>
        </w:rPr>
      </w:pPr>
      <w:r w:rsidRPr="00BD5B7D">
        <w:rPr>
          <w:rFonts w:ascii="Calibri" w:eastAsia="Calibri" w:hAnsi="Calibri" w:cs="Calibri"/>
          <w:color w:val="000000"/>
          <w:sz w:val="22"/>
          <w:szCs w:val="22"/>
          <w:lang w:eastAsia="en-US"/>
        </w:rPr>
        <w:t xml:space="preserve">- </w:t>
      </w:r>
      <w:r w:rsidRPr="00BD5B7D">
        <w:rPr>
          <w:color w:val="000000"/>
          <w:szCs w:val="22"/>
          <w:lang w:eastAsia="en-US"/>
        </w:rPr>
        <w:t>содержать оглавление, соответствующее их смыслу и содержанию;</w:t>
      </w:r>
    </w:p>
    <w:p w:rsidR="00BD5B7D" w:rsidRPr="00BD5B7D" w:rsidRDefault="00BD5B7D" w:rsidP="00BD5B7D">
      <w:pPr>
        <w:ind w:right="56" w:firstLine="708"/>
        <w:jc w:val="both"/>
        <w:rPr>
          <w:rFonts w:ascii="Calibri" w:eastAsia="Calibri" w:hAnsi="Calibri" w:cs="Calibri"/>
          <w:color w:val="000000"/>
          <w:sz w:val="22"/>
          <w:szCs w:val="22"/>
          <w:lang w:eastAsia="en-US"/>
        </w:rPr>
      </w:pPr>
      <w:r w:rsidRPr="00BD5B7D">
        <w:rPr>
          <w:color w:val="000000"/>
          <w:szCs w:val="22"/>
          <w:lang w:eastAsia="en-US"/>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BD5B7D" w:rsidRPr="00BD5B7D" w:rsidRDefault="00BD5B7D" w:rsidP="00BD5B7D">
      <w:pPr>
        <w:ind w:left="-15" w:right="56" w:firstLine="708"/>
        <w:jc w:val="both"/>
        <w:rPr>
          <w:rFonts w:ascii="Calibri" w:eastAsia="Calibri" w:hAnsi="Calibri" w:cs="Calibri"/>
          <w:color w:val="000000"/>
          <w:sz w:val="22"/>
          <w:szCs w:val="22"/>
          <w:lang w:eastAsia="en-US"/>
        </w:rPr>
      </w:pPr>
      <w:r w:rsidRPr="00BD5B7D">
        <w:rPr>
          <w:color w:val="000000"/>
          <w:szCs w:val="22"/>
          <w:lang w:eastAsia="en-US"/>
        </w:rPr>
        <w:t>21.5.4.</w:t>
      </w:r>
      <w:r w:rsidRPr="00BD5B7D">
        <w:rPr>
          <w:rFonts w:ascii="Arial" w:eastAsia="Arial" w:hAnsi="Arial" w:cs="Arial"/>
          <w:color w:val="000000"/>
          <w:szCs w:val="22"/>
          <w:lang w:eastAsia="en-US"/>
        </w:rPr>
        <w:t xml:space="preserve"> </w:t>
      </w:r>
      <w:r w:rsidRPr="00BD5B7D">
        <w:rPr>
          <w:color w:val="000000"/>
          <w:szCs w:val="22"/>
          <w:lang w:eastAsia="en-US"/>
        </w:rPr>
        <w:t xml:space="preserve">Документы, подлежащие представлению в форматах </w:t>
      </w:r>
      <w:proofErr w:type="spellStart"/>
      <w:r w:rsidRPr="00BD5B7D">
        <w:rPr>
          <w:color w:val="000000"/>
          <w:szCs w:val="22"/>
          <w:lang w:val="en-US" w:eastAsia="en-US"/>
        </w:rPr>
        <w:t>xls</w:t>
      </w:r>
      <w:proofErr w:type="spellEnd"/>
      <w:r w:rsidRPr="00BD5B7D">
        <w:rPr>
          <w:color w:val="000000"/>
          <w:szCs w:val="22"/>
          <w:lang w:eastAsia="en-US"/>
        </w:rPr>
        <w:t xml:space="preserve">, </w:t>
      </w:r>
      <w:r w:rsidRPr="00BD5B7D">
        <w:rPr>
          <w:color w:val="000000"/>
          <w:szCs w:val="22"/>
          <w:vertAlign w:val="subscript"/>
          <w:lang w:val="en-US" w:eastAsia="en-US"/>
        </w:rPr>
        <w:t>X</w:t>
      </w:r>
      <w:r w:rsidRPr="00BD5B7D">
        <w:rPr>
          <w:color w:val="B5082E"/>
          <w:szCs w:val="22"/>
          <w:u w:val="single" w:color="B5082E"/>
          <w:vertAlign w:val="subscript"/>
          <w:lang w:val="en-US" w:eastAsia="en-US"/>
        </w:rPr>
        <w:t>L</w:t>
      </w:r>
      <w:r w:rsidRPr="00BD5B7D">
        <w:rPr>
          <w:strike/>
          <w:color w:val="B5082E"/>
          <w:szCs w:val="22"/>
          <w:lang w:val="en-US" w:eastAsia="en-US"/>
        </w:rPr>
        <w:t>I</w:t>
      </w:r>
      <w:r w:rsidRPr="00BD5B7D">
        <w:rPr>
          <w:color w:val="000000"/>
          <w:szCs w:val="22"/>
          <w:vertAlign w:val="subscript"/>
          <w:lang w:val="en-US" w:eastAsia="en-US"/>
        </w:rPr>
        <w:t>SX</w:t>
      </w:r>
      <w:r w:rsidRPr="00BD5B7D">
        <w:rPr>
          <w:color w:val="000000"/>
          <w:szCs w:val="22"/>
          <w:lang w:eastAsia="en-US"/>
        </w:rPr>
        <w:t xml:space="preserve"> или </w:t>
      </w:r>
      <w:proofErr w:type="spellStart"/>
      <w:r w:rsidRPr="00BD5B7D">
        <w:rPr>
          <w:color w:val="000000"/>
          <w:szCs w:val="22"/>
          <w:lang w:val="en-US" w:eastAsia="en-US"/>
        </w:rPr>
        <w:t>ods</w:t>
      </w:r>
      <w:proofErr w:type="spellEnd"/>
      <w:r w:rsidRPr="00BD5B7D">
        <w:rPr>
          <w:color w:val="000000"/>
          <w:szCs w:val="22"/>
          <w:lang w:eastAsia="en-US"/>
        </w:rPr>
        <w:t xml:space="preserve">, формируются в виде отдельного электронного документа. </w:t>
      </w:r>
    </w:p>
    <w:p w:rsidR="00BD5B7D" w:rsidRPr="00BD5B7D" w:rsidRDefault="00BD5B7D" w:rsidP="00BD5B7D">
      <w:pPr>
        <w:ind w:left="708"/>
        <w:rPr>
          <w:color w:val="000000"/>
          <w:szCs w:val="22"/>
          <w:lang w:eastAsia="en-US"/>
        </w:rPr>
      </w:pPr>
    </w:p>
    <w:p w:rsidR="00BD5B7D" w:rsidRPr="00BD5B7D" w:rsidRDefault="00BD5B7D" w:rsidP="00BD5B7D">
      <w:pPr>
        <w:jc w:val="center"/>
        <w:rPr>
          <w:b/>
        </w:rPr>
      </w:pPr>
      <w:r w:rsidRPr="00BD5B7D">
        <w:t xml:space="preserve">III. </w:t>
      </w:r>
      <w:r w:rsidRPr="00BD5B7D">
        <w:rPr>
          <w:b/>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BD5B7D" w:rsidRPr="00BD5B7D" w:rsidRDefault="00BD5B7D" w:rsidP="00BD5B7D">
      <w:pPr>
        <w:keepNext/>
        <w:keepLines/>
        <w:ind w:left="2017" w:hanging="1153"/>
        <w:outlineLvl w:val="0"/>
        <w:rPr>
          <w:b/>
          <w:color w:val="000000"/>
          <w:szCs w:val="22"/>
          <w:lang w:eastAsia="en-US"/>
        </w:rPr>
      </w:pPr>
    </w:p>
    <w:p w:rsidR="00BD5B7D" w:rsidRDefault="00BD5B7D" w:rsidP="00BD5B7D">
      <w:pPr>
        <w:keepNext/>
        <w:keepLines/>
        <w:ind w:left="1181" w:hanging="214"/>
        <w:jc w:val="center"/>
        <w:outlineLvl w:val="2"/>
        <w:rPr>
          <w:b/>
          <w:color w:val="000000"/>
          <w:szCs w:val="22"/>
          <w:lang w:eastAsia="en-US"/>
        </w:rPr>
      </w:pPr>
      <w:r w:rsidRPr="00BD5B7D">
        <w:rPr>
          <w:b/>
          <w:color w:val="000000"/>
          <w:szCs w:val="22"/>
          <w:lang w:eastAsia="en-US"/>
        </w:rPr>
        <w:t>23.</w:t>
      </w:r>
      <w:r w:rsidRPr="00BD5B7D">
        <w:rPr>
          <w:rFonts w:ascii="Arial" w:eastAsia="Arial" w:hAnsi="Arial" w:cs="Arial"/>
          <w:b/>
          <w:color w:val="000000"/>
          <w:szCs w:val="22"/>
          <w:lang w:eastAsia="en-US"/>
        </w:rPr>
        <w:t xml:space="preserve"> </w:t>
      </w:r>
      <w:r w:rsidRPr="00BD5B7D">
        <w:rPr>
          <w:b/>
          <w:color w:val="000000"/>
          <w:szCs w:val="22"/>
          <w:lang w:eastAsia="en-US"/>
        </w:rPr>
        <w:t>Состав, последовательность и сроки выполнения административных процедур (действий) при предоставлении Муниципальной услуги</w:t>
      </w:r>
    </w:p>
    <w:p w:rsidR="00687CAA" w:rsidRPr="00BD5B7D" w:rsidRDefault="00687CAA" w:rsidP="00BD5B7D">
      <w:pPr>
        <w:keepNext/>
        <w:keepLines/>
        <w:ind w:left="1181" w:hanging="214"/>
        <w:jc w:val="center"/>
        <w:outlineLvl w:val="2"/>
        <w:rPr>
          <w:b/>
          <w:color w:val="000000"/>
          <w:szCs w:val="22"/>
          <w:lang w:eastAsia="en-US"/>
        </w:rPr>
      </w:pPr>
    </w:p>
    <w:p w:rsidR="00BD5B7D" w:rsidRPr="00BD5B7D" w:rsidRDefault="00BD5B7D" w:rsidP="00BD5B7D">
      <w:pPr>
        <w:tabs>
          <w:tab w:val="center" w:pos="598"/>
          <w:tab w:val="center" w:pos="3274"/>
        </w:tabs>
        <w:ind w:firstLine="709"/>
        <w:jc w:val="both"/>
        <w:rPr>
          <w:rFonts w:ascii="Calibri" w:eastAsia="Calibri" w:hAnsi="Calibri" w:cs="Calibri"/>
          <w:color w:val="000000"/>
          <w:sz w:val="22"/>
          <w:szCs w:val="22"/>
          <w:lang w:eastAsia="en-US"/>
        </w:rPr>
      </w:pPr>
      <w:r w:rsidRPr="00BD5B7D">
        <w:rPr>
          <w:color w:val="000000"/>
          <w:szCs w:val="22"/>
          <w:lang w:eastAsia="en-US"/>
        </w:rPr>
        <w:t>23.1.</w:t>
      </w:r>
      <w:r w:rsidRPr="00BD5B7D">
        <w:rPr>
          <w:rFonts w:ascii="Arial" w:eastAsia="Arial" w:hAnsi="Arial" w:cs="Arial"/>
          <w:color w:val="000000"/>
          <w:szCs w:val="22"/>
          <w:lang w:eastAsia="en-US"/>
        </w:rPr>
        <w:t xml:space="preserve"> </w:t>
      </w:r>
      <w:r w:rsidRPr="00BD5B7D">
        <w:rPr>
          <w:rFonts w:ascii="Arial" w:eastAsia="Arial" w:hAnsi="Arial" w:cs="Arial"/>
          <w:color w:val="000000"/>
          <w:szCs w:val="22"/>
          <w:lang w:eastAsia="en-US"/>
        </w:rPr>
        <w:tab/>
      </w:r>
      <w:r w:rsidRPr="00BD5B7D">
        <w:rPr>
          <w:color w:val="000000"/>
          <w:szCs w:val="22"/>
          <w:lang w:eastAsia="en-US"/>
        </w:rPr>
        <w:t xml:space="preserve">Перечень административных процедур: </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Описание последовательности действий при предоставлении муниципальной услуги:</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Предоставление муниципальной услуги включает в себя следующие административные процедуры:</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1) прием заявления и документов, их регистрация;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 рассмотрение и проверка заявления и документов, подготовка результата предоставления муниципальной услуги;</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3)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23.2. Прием заявления и документов, их регистрация.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23.2.1. Юридические факты, являющиеся основанием для начала административной процедуры.</w:t>
      </w:r>
    </w:p>
    <w:p w:rsidR="00BD5B7D" w:rsidRPr="00BD5B7D" w:rsidRDefault="00BD5B7D" w:rsidP="00BD5B7D">
      <w:pPr>
        <w:ind w:left="-15" w:right="51" w:firstLine="709"/>
        <w:jc w:val="both"/>
        <w:rPr>
          <w:color w:val="000000"/>
          <w:szCs w:val="22"/>
          <w:lang w:eastAsia="en-US"/>
        </w:rPr>
      </w:pPr>
      <w:proofErr w:type="gramStart"/>
      <w:r w:rsidRPr="00BD5B7D">
        <w:rPr>
          <w:color w:val="000000"/>
          <w:szCs w:val="22"/>
          <w:lang w:eastAsia="en-US"/>
        </w:rPr>
        <w:t xml:space="preserve">Основанием для начала предоставления муниципальной услуги является личное обращение заявителя в Администрацию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с заявлением и документами, необходимыми для получения </w:t>
      </w:r>
      <w:r w:rsidRPr="00BD5B7D">
        <w:rPr>
          <w:color w:val="000000"/>
          <w:szCs w:val="22"/>
          <w:lang w:eastAsia="en-US"/>
        </w:rPr>
        <w:lastRenderedPageBreak/>
        <w:t xml:space="preserve">муниципальной услуги, либо направление заявления и необходимых документов в Администрацию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с использованием почтовой связи, через Многофункциональный центр или в электронной форме с использованием Единого портала государственных и муниципальных услуг</w:t>
      </w:r>
      <w:proofErr w:type="gramEnd"/>
      <w:r w:rsidRPr="00BD5B7D">
        <w:rPr>
          <w:color w:val="000000"/>
          <w:szCs w:val="22"/>
          <w:lang w:eastAsia="en-US"/>
        </w:rPr>
        <w:t xml:space="preserve"> (функций) в информационно-телекоммуникационной сети "Интернет".</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23.2.2. Сведения о должностном лице, ответственном за выполнение административного действия, входящего в состав административной процедуры.</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Выполнение данной административной процедуры осуществляется специалистом Администрации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ответственным за прием и регистрацию заявления (далее - специалист).</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23.2.3. 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23.2.3.1. При личном обращении заявителя либо при направлении заявления почтой специалист, ответственный за прием и регистрацию заявления о предоставлении муниципальной услуги и документов, при приеме заявления: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1) устанавливает предмет обращения, личность заявителя (полномочия представителя заявителя);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 проверяет правильность оформления заявления и комплектность представленных документов, указанных в заявлении на предмет соответствия требованиям к предоставляемым документам.</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3) обеспечивает внесение соответствующей записи в журнал регистрации с указанием даты приема заявления, сведений о заявителе, иных необходимых сведений в соответствии порядком делопроизводства не позднее дня получения заявления.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4) получает письменное согласие заявителя на обработку его персональных данных в соответствии с требованиями Федерального закона от 27.07.2006 N 152-ФЗ "О персональных данных". В случае подачи заявления и документов через Многофункциональный центр заявитель дополнительно дает согласие Многофункциональному центру на обработку его персональных данных.</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По завершении приема документов при личном обращении специалист формирует расписку в приеме документов. В расписке указывается номер заявления, дата регистрации заявления, наименование муниципальной услуги, перечень документов, представленных заявителем, сроки предоставления услуги, сведения о специалисте, принявшем документы и иные сведения, существенные для предоставления муниципальной услуги. Расписка формируется в двух экземплярах, оба экземпляра подписываются специалистом и заявителем, один экземпляр передается заявителю, второй остается в Администрации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При обращении заявителя почтой расписка в приеме документов не формируется.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При личном обращении заявитель вправе по собственной инициативе представлять копии документов, заверенных в установленном порядке.</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В случае</w:t>
      </w:r>
      <w:proofErr w:type="gramStart"/>
      <w:r w:rsidRPr="00BD5B7D">
        <w:rPr>
          <w:color w:val="000000"/>
          <w:szCs w:val="22"/>
          <w:lang w:eastAsia="en-US"/>
        </w:rPr>
        <w:t>,</w:t>
      </w:r>
      <w:proofErr w:type="gramEnd"/>
      <w:r w:rsidRPr="00BD5B7D">
        <w:rPr>
          <w:color w:val="000000"/>
          <w:szCs w:val="22"/>
          <w:lang w:eastAsia="en-US"/>
        </w:rPr>
        <w:t xml:space="preserve"> если представленные заявителем документы не заверены в установленном порядке, одновременно с копиями документов предъявляются их оригиналы. Копия документа после проверки ее соответствия оригиналу заверяется лицом, принимающим документы. При личном предоставлении документа сверка производится немедленно, после чего подлинники возвращаются заявителю лицом, принимающим документы. При направлении подлинников документов почтой сверка документов производится в соответствии со сроками административной процедуры по рассмотрению, проверке заявления и документов, после чего подлинники возвращаются вместе с результатом предоставления муниципальной услуги.</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23.2.3.2. При обращении заявителя через Единый портал государственных и муниципальных услуг (функций) электронное заявление передается в автоматизированную информационную систему исполнения электронных регламентов </w:t>
      </w:r>
      <w:r w:rsidRPr="00BD5B7D">
        <w:rPr>
          <w:color w:val="000000"/>
          <w:szCs w:val="22"/>
          <w:lang w:eastAsia="en-US"/>
        </w:rPr>
        <w:lastRenderedPageBreak/>
        <w:t>государственных и муниципальных услуг с использованием Единой системы межведомственного электронного взаимодействия (далее - ЕИС).</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Специалист, ответственный за работу в ЕИС, при обработке поступившего в ЕИС электронного заявления: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1) устанавливает предмет обращения, личность заявителя (полномочия представителя заявителя);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 проверяет правильность оформления заявления;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3) направляет заявителю электронное уведомление, содержащее информацию о приеме и регистрации запроса, а также перечень документов, необходимых для представления муниципальной услуги, в соответствии с пунктом 2.7.1.1 Административного регламента, с указанием даты их представления в орган местного самоуправления;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4) 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не позднее дня получения заявления.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ЕИС автоматически формирует подтверждение о регистрации заявления (уведомление о статусе обращения) и направляет заявление в "Личный кабинет" заявителя на Едином портале государственных и муниципальных услуг (функций).</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Информирование заявителя о регистрационном номере происходит через Личный кабинет Единого портала государственных и муниципальных услуг (функций).</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После принятия заявления заявителя должностным лицом, уполномоченным на предоставление муниципальной услуги, статус запроса заявителя в Личном кабинете на Едином портале государственных и муниципальных услуг (функций) обновляется до статуса "</w:t>
      </w:r>
      <w:proofErr w:type="gramStart"/>
      <w:r w:rsidRPr="00BD5B7D">
        <w:rPr>
          <w:color w:val="000000"/>
          <w:szCs w:val="22"/>
          <w:lang w:eastAsia="en-US"/>
        </w:rPr>
        <w:t>принято в работу ведомством/заявление принято</w:t>
      </w:r>
      <w:proofErr w:type="gramEnd"/>
      <w:r w:rsidRPr="00BD5B7D">
        <w:rPr>
          <w:color w:val="000000"/>
          <w:szCs w:val="22"/>
          <w:lang w:eastAsia="en-US"/>
        </w:rPr>
        <w:t xml:space="preserve"> к рассмотрению".</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После регистрации заявление направляется в структурное подразделение, ответственное за предоставление муниципальной услуги.</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23.2.3.3. После регистрации заявления специалист, ответственный за прием и регистрацию заявления, передает заявление с документами Главе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Глава </w:t>
      </w:r>
      <w:r w:rsidRPr="00BD5B7D">
        <w:rPr>
          <w:rFonts w:cs="Calibri"/>
          <w:color w:val="000000"/>
        </w:rPr>
        <w:t xml:space="preserve">Маганского сельсовета Березовского района Красноярского края в </w:t>
      </w:r>
      <w:r w:rsidRPr="00BD5B7D">
        <w:rPr>
          <w:color w:val="000000"/>
          <w:szCs w:val="22"/>
          <w:lang w:eastAsia="en-US"/>
        </w:rPr>
        <w:t>день регистрации заявления, назначает специалиста, ответственного за рассмотрение заявления и приложенных к нему документов (далее - уполномоченный специалист), в соответствии с его должностной инструкцией.</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23.2.4. Результатом исполнения административной процедуры является: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1) При предоставлении заявителем заявления лично (направлении документов почтой) - прием, регистрация заявления и прилагаемых документов. Максимальный срок выполнения действий административной процедуры - 30 минут с момента подачи в Администрацию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заявления с комплектом документов.</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 При предоставлении заявителем заявления через Единый портал государственных и муниципальных услуг (функций) - прием и регистрация заявления и документов заявителя и уведомление о регистрации через "Личный кабинет".</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При наличии соответствующих настроек в Личном кабинете заявителя на Едином портале государственных и муниципальных услуг (функций) уведомление может быть также направлено на электронную почту заявителя.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Уведомление заявителя о поступлении документов в орган местного самоуправления осуществляется автоматически в соответствии со временем регистрации заявления на Едином портале государственных и муниципальных услуг (функций) (с точным указанием часов и минут).</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lastRenderedPageBreak/>
        <w:t>Уведомление заявителя о регистрации заявления через Личный кабинет на Едином портале государственных и муниципальных услуг (функций) осуществляется автоматически после внесения в ЕИС сведений о регистрации запроса (заявления).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3) При предоставлении заявителем заявления через Многофункциональный центр - прием и регистрация заявления и документов, назначение уполномоченного специалиста. Максимальный срок выполнения действий административной процедуры - в течение дня с момента приема из Многофункционального центра в Администрацию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заявления с прилагаемыми документами.</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23.3. Рассмотрение и проверка заявления и документов, подготовка результата предоставления муниципальной услуги.</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23.3.1. Основанием для начала исполнения процедуры проверки пакета документов на комплектность является назначение уполномоченного специалиста.</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23.3.2. </w:t>
      </w:r>
      <w:proofErr w:type="gramStart"/>
      <w:r w:rsidRPr="00BD5B7D">
        <w:rPr>
          <w:color w:val="000000"/>
          <w:szCs w:val="22"/>
          <w:lang w:eastAsia="en-US"/>
        </w:rPr>
        <w:t>Уполномоченный специалист в течение трех рабочих дней с даты поступления к нему заявления и прилагаемых к нему документов проверяет их комплектность, наличие оснований для отказа в предоставлении муниципальной услуги в соответствии с пунктом 2.10 Административного регламента, при установлении необходимости направляет запросы по каналам межведомственного взаимодействия, а в случае некомплектности, подготавливает проект уведомления об отказе в предоставлении муниципальной услуги с указанием</w:t>
      </w:r>
      <w:proofErr w:type="gramEnd"/>
      <w:r w:rsidRPr="00BD5B7D">
        <w:rPr>
          <w:color w:val="000000"/>
          <w:szCs w:val="22"/>
          <w:lang w:eastAsia="en-US"/>
        </w:rPr>
        <w:t xml:space="preserve"> причины отказа.</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23.3.3. В случае если заявитель не </w:t>
      </w:r>
      <w:proofErr w:type="gramStart"/>
      <w:r w:rsidRPr="00BD5B7D">
        <w:rPr>
          <w:color w:val="000000"/>
          <w:szCs w:val="22"/>
          <w:lang w:eastAsia="en-US"/>
        </w:rPr>
        <w:t>предоставил документы</w:t>
      </w:r>
      <w:proofErr w:type="gramEnd"/>
      <w:r w:rsidRPr="00BD5B7D">
        <w:rPr>
          <w:color w:val="000000"/>
          <w:szCs w:val="22"/>
          <w:lang w:eastAsia="en-US"/>
        </w:rPr>
        <w:t>,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организациях, уполномоченный специалист, при необходимости направления межведомственных запросов, вносит соответствующую запись о поступлении заявления в ЕИС и направляет запросы по каналам межведомственного взаимодействия.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23.3.4. </w:t>
      </w:r>
      <w:proofErr w:type="gramStart"/>
      <w:r w:rsidRPr="00BD5B7D">
        <w:rPr>
          <w:color w:val="000000"/>
          <w:szCs w:val="22"/>
          <w:lang w:eastAsia="en-US"/>
        </w:rPr>
        <w:t>После рассмотрения заявления и приложенных к нему документов, в том числе полученных ответов на направленные межведомственные запросы, уполномоченный специалист осуществляет подготовку проекта решения о выдаче разрешения на осуществление земляных работ, проекта уведомления об отказе в предоставлении муниципальной услуги и направляет с приложенными документами на согласование уполномоченным должностным лицам в соответствии с порядком делопроизводства.</w:t>
      </w:r>
      <w:proofErr w:type="gramEnd"/>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После чего проект решения о выдаче разрешения на осуществление земляных работ либо проект уведомления об отказе в предоставлении муниципальной услуги направляются на подпись Главе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23.3.5. Результатом выполнения административной процедуры является подготовка проекта решения о выдаче разрешения на осуществление земляных работ, либо проекта уведомления об отказе в предоставлении муниципальной услуги с указанием мотивированных причин отказа. Срок выполнения данной административной процедуры не должен превышать десяти рабочих дней.</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Срок осуществления административной процедуры для объектов энергетики составляет пять рабочих дней.</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23.4. Принятие решения о предоставлении или об отказе в предоставлении муниципальной услуги, информирование и выдача результата предоставления муниципальной услуги.</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23.4.1. </w:t>
      </w:r>
      <w:proofErr w:type="gramStart"/>
      <w:r w:rsidRPr="00BD5B7D">
        <w:rPr>
          <w:color w:val="000000"/>
          <w:szCs w:val="22"/>
          <w:lang w:eastAsia="en-US"/>
        </w:rPr>
        <w:t xml:space="preserve">Основанием для начала административной процедуры по принятию решения о предоставлении (об отказе в предоставлении) муниципальной услуги является поступление Главе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подготовленных уполномоченным специалистом и согласованных уполномоченными должностными лицами проекта решения о выдаче разрешения на осуществление земляных работ, и приложенных документов либо проекта уведомления об отказе в предоставлении муниципальной услуги с указанием мотивированных причин отказа.</w:t>
      </w:r>
      <w:proofErr w:type="gramEnd"/>
    </w:p>
    <w:p w:rsidR="00BD5B7D" w:rsidRPr="00BD5B7D" w:rsidRDefault="00BD5B7D" w:rsidP="00BD5B7D">
      <w:pPr>
        <w:ind w:left="-15" w:right="51" w:firstLine="709"/>
        <w:jc w:val="both"/>
        <w:rPr>
          <w:color w:val="000000"/>
          <w:szCs w:val="22"/>
          <w:lang w:eastAsia="en-US"/>
        </w:rPr>
      </w:pPr>
      <w:r w:rsidRPr="00BD5B7D">
        <w:rPr>
          <w:color w:val="000000"/>
          <w:szCs w:val="22"/>
          <w:lang w:eastAsia="en-US"/>
        </w:rPr>
        <w:lastRenderedPageBreak/>
        <w:t xml:space="preserve">23.4.2. Глава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рассматривает представленные документы, подписывает решение о выдаче разрешения на осуществление земляных работ либо уведомление об отказе в предоставлении муниципальной услуги и направляет их уполномоченному специалисту. Максимальный срок выполнения действий данной административной процедуры не должен превышать пяти рабочих дней.</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Срок осуществления административной процедуры для объектов энергетики составляет три рабочих дня.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23.4.3. Информирование и выдача результата предоставления муниципальной услуги.</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23.4.3.1. Уполномоченный специалист не позднее чем через три рабочих дня (одного рабочего дня для объектов энергетики) со дня принятия одного из указанных в пункте 2.4 Административного регламента решений выдает или направляет по адресу, указанному в заявлении, либо через Многофункциональный центр заявителю документ, подтверждающий принятие одного из указанных решений.</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При этом заявителю сообщается о принятом решении и о возможности получения результата муниципальной услуги лично в течение одного рабочего дня, следующего за днем принятия решения.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23.4.3.2. При обращении заявителя через Единый портал государственных и муниципальных услуг (функций) уведомление о принятом решении и о необходимости явиться за получением результата (уведомление о статусе заявления) направляется заявителю в "Личный кабинет" заявителя на Едином портале государственных и муниципальных услуг (функций).</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При наличии соответствующих настроек в Личном кабинете заявителя на Едином портале государственных и муниципальных услуг (функций) уведомление может быть также направлено на электронную почту заявителя.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При этом выдача результата муниципальной услуги осуществляется по личному обращению заявителя с предоставлением подлинников всех документов, сканированные копии которых направлены в электронной форме, для их сверки между собой.</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Сверка производится немедленно, после чего подлинники возвращаются заявителю уполномоченным специалистом. Копии документов после проверки их соответствия оригиналам заверяется уполномоченным специалистом.</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23.4.3.3. При предоставлении муниципальной услуги через Многофункциональный центр Администрация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w:t>
      </w:r>
    </w:p>
    <w:p w:rsidR="00BD5B7D" w:rsidRPr="00BD5B7D" w:rsidRDefault="00BD5B7D" w:rsidP="00BD5B7D">
      <w:pPr>
        <w:ind w:left="-15" w:right="51" w:firstLine="709"/>
        <w:jc w:val="both"/>
        <w:rPr>
          <w:color w:val="000000"/>
          <w:szCs w:val="22"/>
          <w:lang w:eastAsia="en-US"/>
        </w:rPr>
      </w:pPr>
      <w:proofErr w:type="gramStart"/>
      <w:r w:rsidRPr="00BD5B7D">
        <w:rPr>
          <w:color w:val="000000"/>
          <w:szCs w:val="22"/>
          <w:lang w:eastAsia="en-US"/>
        </w:rPr>
        <w:t>1) в срок, указанный в пункте 23.4.3.1 Административного регламента, направляет решение о предоставлении или об отказе в предоставлении муниципальной услуги в Многофункциональный центр, который сообщает о принятом решении заявителю и выдает соответствующий документ заявителю при его обращении в Многофункциональный центр (при отметке в заявлении о получении результата услуги в Многофункциональном центре);</w:t>
      </w:r>
      <w:proofErr w:type="gramEnd"/>
    </w:p>
    <w:p w:rsidR="00BD5B7D" w:rsidRPr="00BD5B7D" w:rsidRDefault="00BD5B7D" w:rsidP="00BD5B7D">
      <w:pPr>
        <w:ind w:left="-15" w:right="51" w:firstLine="709"/>
        <w:jc w:val="both"/>
        <w:rPr>
          <w:color w:val="000000"/>
          <w:szCs w:val="22"/>
          <w:lang w:eastAsia="en-US"/>
        </w:rPr>
      </w:pPr>
      <w:proofErr w:type="gramStart"/>
      <w:r w:rsidRPr="00BD5B7D">
        <w:rPr>
          <w:color w:val="000000"/>
          <w:szCs w:val="22"/>
          <w:lang w:eastAsia="en-US"/>
        </w:rPr>
        <w:t xml:space="preserve">2) в срок, указанный в пункте 23.4.3.1 Административного регламента, сообщает о принятом решении заявителю и выдает соответствующий документ заявителю при его личном обращении либо направляет по адресу, указанному в заявлении, а также направляет в Многофункциональный центр уведомление, в котором раскрывает суть решения, принятого по обращению, указывает дату принятия решения (при отметке в заявлении о получении услуги в Администрации </w:t>
      </w:r>
      <w:r w:rsidRPr="00BD5B7D">
        <w:rPr>
          <w:rFonts w:cs="Calibri"/>
          <w:color w:val="000000"/>
        </w:rPr>
        <w:t>Маганского сельсовета</w:t>
      </w:r>
      <w:proofErr w:type="gramEnd"/>
      <w:r w:rsidRPr="00BD5B7D">
        <w:rPr>
          <w:rFonts w:cs="Calibri"/>
          <w:color w:val="000000"/>
        </w:rPr>
        <w:t xml:space="preserve"> Березовского района Красноярского края</w:t>
      </w:r>
      <w:r w:rsidRPr="00BD5B7D">
        <w:rPr>
          <w:color w:val="000000"/>
          <w:szCs w:val="22"/>
          <w:lang w:eastAsia="en-US"/>
        </w:rPr>
        <w:t>.</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23.4.3.4. Заявителю передаются документы, подготовленные Администрацией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по результатам предоставления муниципальной услуги, а также документы, подлежащие возврату заявителю по завершению предоставления услуги (при наличии).</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 xml:space="preserve">Выдача документов производится заявителю либо доверенному лицу заявителя при предъявлении документа, удостоверяющего личность, а также документа, </w:t>
      </w:r>
      <w:r w:rsidRPr="00BD5B7D">
        <w:rPr>
          <w:color w:val="000000"/>
          <w:szCs w:val="22"/>
          <w:lang w:eastAsia="en-US"/>
        </w:rPr>
        <w:lastRenderedPageBreak/>
        <w:t>подтверждающего полномочия по получению документов от имени заявителя (для доверенных лиц).</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23.4.4. Результатом выполнения административной процедуры является:</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1) выдача разрешения на осуществление земляных работ;</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2) выдача решения об отказе в предоставлении муниципальной услуги.</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Максимальный срок выполнения данной административной процедуры не должен превышать четырех дней.</w:t>
      </w:r>
    </w:p>
    <w:p w:rsidR="00BD5B7D" w:rsidRPr="00BD5B7D" w:rsidRDefault="00BD5B7D" w:rsidP="00BD5B7D">
      <w:pPr>
        <w:ind w:left="-15" w:right="51" w:firstLine="709"/>
        <w:jc w:val="both"/>
        <w:rPr>
          <w:color w:val="000000"/>
          <w:szCs w:val="22"/>
          <w:lang w:eastAsia="en-US"/>
        </w:rPr>
      </w:pPr>
      <w:r w:rsidRPr="00BD5B7D">
        <w:rPr>
          <w:color w:val="000000"/>
          <w:szCs w:val="22"/>
          <w:lang w:eastAsia="en-US"/>
        </w:rPr>
        <w:t>Срок осуществления административной процедуры для объектов энергетики составляет один рабочий день.</w:t>
      </w:r>
    </w:p>
    <w:p w:rsidR="00BD5B7D" w:rsidRPr="00BD5B7D" w:rsidRDefault="00BD5B7D" w:rsidP="00BD5B7D">
      <w:pPr>
        <w:ind w:left="708"/>
        <w:rPr>
          <w:rFonts w:ascii="Calibri" w:eastAsia="Calibri" w:hAnsi="Calibri" w:cs="Calibri"/>
          <w:color w:val="000000"/>
          <w:sz w:val="22"/>
          <w:szCs w:val="22"/>
          <w:lang w:eastAsia="en-US"/>
        </w:rPr>
      </w:pPr>
    </w:p>
    <w:p w:rsidR="00BD5B7D" w:rsidRPr="00BD5B7D" w:rsidRDefault="00BD5B7D" w:rsidP="00BD5B7D">
      <w:pPr>
        <w:keepNext/>
        <w:keepLines/>
        <w:ind w:left="4061" w:hanging="2940"/>
        <w:outlineLvl w:val="0"/>
        <w:rPr>
          <w:b/>
          <w:color w:val="000000"/>
          <w:szCs w:val="22"/>
          <w:lang w:eastAsia="en-US"/>
        </w:rPr>
      </w:pPr>
      <w:r w:rsidRPr="00BD5B7D">
        <w:rPr>
          <w:b/>
          <w:color w:val="000000"/>
          <w:szCs w:val="22"/>
          <w:lang w:val="en-US" w:eastAsia="en-US"/>
        </w:rPr>
        <w:t>IV</w:t>
      </w:r>
      <w:r w:rsidRPr="00BD5B7D">
        <w:rPr>
          <w:b/>
          <w:color w:val="000000"/>
          <w:szCs w:val="22"/>
          <w:lang w:eastAsia="en-US"/>
        </w:rPr>
        <w:t xml:space="preserve">. Порядок и формы контроля за исполнением Административного регламента </w:t>
      </w:r>
    </w:p>
    <w:p w:rsidR="00BD5B7D" w:rsidRPr="00BD5B7D" w:rsidRDefault="00BD5B7D" w:rsidP="00BD5B7D">
      <w:pPr>
        <w:ind w:left="708"/>
        <w:rPr>
          <w:b/>
          <w:color w:val="000000"/>
          <w:szCs w:val="22"/>
          <w:lang w:eastAsia="en-US"/>
        </w:rPr>
      </w:pPr>
      <w:r w:rsidRPr="00BD5B7D">
        <w:rPr>
          <w:b/>
          <w:color w:val="000000"/>
          <w:szCs w:val="22"/>
          <w:lang w:eastAsia="en-US"/>
        </w:rPr>
        <w:t xml:space="preserve"> </w:t>
      </w:r>
    </w:p>
    <w:p w:rsidR="00BD5B7D" w:rsidRDefault="00BD5B7D" w:rsidP="00687CAA">
      <w:pPr>
        <w:ind w:left="708"/>
        <w:jc w:val="center"/>
        <w:rPr>
          <w:color w:val="000000"/>
          <w:szCs w:val="22"/>
          <w:lang w:eastAsia="en-US"/>
        </w:rPr>
      </w:pPr>
      <w:r w:rsidRPr="00BD5B7D">
        <w:rPr>
          <w:b/>
          <w:color w:val="000000"/>
          <w:lang w:eastAsia="en-US"/>
        </w:rPr>
        <w:t xml:space="preserve">24. </w:t>
      </w:r>
      <w:r w:rsidRPr="00BD5B7D">
        <w:rPr>
          <w:rFonts w:eastAsia="Calibri"/>
          <w:b/>
          <w:color w:val="000000"/>
          <w:lang w:eastAsia="en-US"/>
        </w:rPr>
        <w:t xml:space="preserve">Порядок осуществления текущего </w:t>
      </w:r>
      <w:proofErr w:type="gramStart"/>
      <w:r w:rsidRPr="00BD5B7D">
        <w:rPr>
          <w:rFonts w:eastAsia="Calibri"/>
          <w:b/>
          <w:color w:val="000000"/>
          <w:lang w:eastAsia="en-US"/>
        </w:rPr>
        <w:t>контроля за</w:t>
      </w:r>
      <w:proofErr w:type="gramEnd"/>
      <w:r w:rsidRPr="00BD5B7D">
        <w:rPr>
          <w:rFonts w:eastAsia="Calibri"/>
          <w:b/>
          <w:color w:val="000000"/>
          <w:lang w:eastAsia="en-US"/>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w:t>
      </w:r>
      <w:r w:rsidRPr="00BD5B7D">
        <w:rPr>
          <w:color w:val="000000"/>
          <w:szCs w:val="22"/>
          <w:lang w:eastAsia="en-US"/>
        </w:rPr>
        <w:t xml:space="preserve"> </w:t>
      </w:r>
    </w:p>
    <w:p w:rsidR="00687CAA" w:rsidRPr="00BD5B7D" w:rsidRDefault="00687CAA" w:rsidP="00687CAA">
      <w:pPr>
        <w:ind w:left="708"/>
        <w:jc w:val="center"/>
        <w:rPr>
          <w:rFonts w:ascii="Calibri" w:eastAsia="Calibri" w:hAnsi="Calibri" w:cs="Calibri"/>
          <w:color w:val="000000"/>
          <w:sz w:val="22"/>
          <w:szCs w:val="22"/>
          <w:lang w:eastAsia="en-US"/>
        </w:rPr>
      </w:pPr>
    </w:p>
    <w:p w:rsidR="00BD5B7D" w:rsidRPr="00BD5B7D" w:rsidRDefault="00BD5B7D" w:rsidP="00BD5B7D">
      <w:pPr>
        <w:ind w:left="-15" w:right="51" w:firstLine="708"/>
        <w:jc w:val="both"/>
        <w:rPr>
          <w:rFonts w:ascii="Calibri" w:eastAsia="Calibri" w:hAnsi="Calibri" w:cs="Calibri"/>
          <w:color w:val="000000"/>
          <w:sz w:val="22"/>
          <w:szCs w:val="22"/>
          <w:lang w:eastAsia="en-US"/>
        </w:rPr>
      </w:pPr>
      <w:r w:rsidRPr="00BD5B7D">
        <w:rPr>
          <w:color w:val="000000"/>
          <w:szCs w:val="22"/>
          <w:lang w:eastAsia="en-US"/>
        </w:rPr>
        <w:t>24.1.</w:t>
      </w:r>
      <w:r w:rsidRPr="00BD5B7D">
        <w:rPr>
          <w:rFonts w:ascii="Arial" w:eastAsia="Arial" w:hAnsi="Arial" w:cs="Arial"/>
          <w:color w:val="000000"/>
          <w:szCs w:val="22"/>
          <w:lang w:eastAsia="en-US"/>
        </w:rPr>
        <w:t xml:space="preserve"> </w:t>
      </w:r>
      <w:r w:rsidRPr="00BD5B7D">
        <w:rPr>
          <w:color w:val="000000"/>
          <w:szCs w:val="22"/>
          <w:lang w:eastAsia="en-US"/>
        </w:rPr>
        <w:t xml:space="preserve">Текущий </w:t>
      </w:r>
      <w:proofErr w:type="gramStart"/>
      <w:r w:rsidRPr="00BD5B7D">
        <w:rPr>
          <w:color w:val="000000"/>
          <w:szCs w:val="22"/>
          <w:lang w:eastAsia="en-US"/>
        </w:rPr>
        <w:t>контроль за</w:t>
      </w:r>
      <w:proofErr w:type="gramEnd"/>
      <w:r w:rsidRPr="00BD5B7D">
        <w:rPr>
          <w:color w:val="000000"/>
          <w:szCs w:val="22"/>
          <w:lang w:eastAsia="en-US"/>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государственной власти, органа местного самоуправления, организации, уполномоченными на осуществление контроля за предоставлением муниципальной услуги.  </w:t>
      </w:r>
    </w:p>
    <w:p w:rsidR="00BD5B7D" w:rsidRPr="00BD5B7D" w:rsidRDefault="00BD5B7D" w:rsidP="00BD5B7D">
      <w:pPr>
        <w:ind w:left="-15" w:right="51" w:firstLine="708"/>
        <w:jc w:val="both"/>
        <w:rPr>
          <w:rFonts w:ascii="Calibri" w:eastAsia="Calibri" w:hAnsi="Calibri" w:cs="Calibri"/>
          <w:color w:val="000000"/>
          <w:sz w:val="22"/>
          <w:szCs w:val="22"/>
          <w:lang w:eastAsia="en-US"/>
        </w:rPr>
      </w:pPr>
      <w:r w:rsidRPr="00BD5B7D">
        <w:rPr>
          <w:color w:val="000000"/>
          <w:szCs w:val="22"/>
          <w:lang w:eastAsia="en-US"/>
        </w:rPr>
        <w:t>24.2.</w:t>
      </w:r>
      <w:r w:rsidRPr="00BD5B7D">
        <w:rPr>
          <w:rFonts w:ascii="Arial" w:eastAsia="Arial" w:hAnsi="Arial" w:cs="Arial"/>
          <w:color w:val="000000"/>
          <w:szCs w:val="22"/>
          <w:lang w:eastAsia="en-US"/>
        </w:rPr>
        <w:t xml:space="preserve"> </w:t>
      </w:r>
      <w:r w:rsidRPr="00BD5B7D">
        <w:rPr>
          <w:color w:val="000000"/>
          <w:szCs w:val="22"/>
          <w:lang w:eastAsia="en-US"/>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государственной власти, органа местного самоуправления, организации. </w:t>
      </w:r>
    </w:p>
    <w:p w:rsidR="00BD5B7D" w:rsidRPr="00BD5B7D" w:rsidRDefault="00BD5B7D" w:rsidP="00BD5B7D">
      <w:pPr>
        <w:ind w:left="-15" w:right="51" w:firstLine="708"/>
        <w:jc w:val="both"/>
        <w:rPr>
          <w:rFonts w:ascii="Calibri" w:eastAsia="Calibri" w:hAnsi="Calibri" w:cs="Calibri"/>
          <w:color w:val="000000"/>
          <w:sz w:val="22"/>
          <w:szCs w:val="22"/>
          <w:lang w:eastAsia="en-US"/>
        </w:rPr>
      </w:pPr>
      <w:r w:rsidRPr="00BD5B7D">
        <w:rPr>
          <w:color w:val="000000"/>
          <w:szCs w:val="22"/>
          <w:lang w:eastAsia="en-US"/>
        </w:rPr>
        <w:t>24.3.</w:t>
      </w:r>
      <w:r w:rsidRPr="00BD5B7D">
        <w:rPr>
          <w:rFonts w:ascii="Arial" w:eastAsia="Arial" w:hAnsi="Arial" w:cs="Arial"/>
          <w:color w:val="000000"/>
          <w:szCs w:val="22"/>
          <w:lang w:eastAsia="en-US"/>
        </w:rPr>
        <w:t xml:space="preserve"> </w:t>
      </w:r>
      <w:r w:rsidRPr="00BD5B7D">
        <w:rPr>
          <w:color w:val="000000"/>
          <w:szCs w:val="22"/>
          <w:lang w:eastAsia="en-US"/>
        </w:rPr>
        <w:t xml:space="preserve">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BD5B7D" w:rsidRPr="00BD5B7D" w:rsidRDefault="00BD5B7D" w:rsidP="00BD5B7D">
      <w:pPr>
        <w:ind w:left="708"/>
        <w:rPr>
          <w:rFonts w:ascii="Calibri" w:eastAsia="Calibri" w:hAnsi="Calibri" w:cs="Calibri"/>
          <w:color w:val="000000"/>
          <w:sz w:val="22"/>
          <w:szCs w:val="22"/>
          <w:lang w:eastAsia="en-US"/>
        </w:rPr>
      </w:pPr>
      <w:r w:rsidRPr="00BD5B7D">
        <w:rPr>
          <w:b/>
          <w:i/>
          <w:color w:val="000000"/>
          <w:szCs w:val="22"/>
          <w:lang w:eastAsia="en-US"/>
        </w:rPr>
        <w:t xml:space="preserve"> </w:t>
      </w:r>
    </w:p>
    <w:p w:rsidR="00BD5B7D" w:rsidRDefault="00BD5B7D" w:rsidP="00687CAA">
      <w:pPr>
        <w:keepNext/>
        <w:keepLines/>
        <w:ind w:left="898" w:firstLine="154"/>
        <w:outlineLvl w:val="2"/>
        <w:rPr>
          <w:b/>
          <w:color w:val="000000"/>
          <w:szCs w:val="22"/>
          <w:lang w:eastAsia="en-US"/>
        </w:rPr>
      </w:pPr>
      <w:r w:rsidRPr="00BD5B7D">
        <w:rPr>
          <w:b/>
          <w:color w:val="000000"/>
          <w:szCs w:val="22"/>
          <w:lang w:eastAsia="en-US"/>
        </w:rPr>
        <w:t>25.</w:t>
      </w:r>
      <w:r w:rsidR="00687CAA">
        <w:rPr>
          <w:rFonts w:ascii="Arial" w:eastAsia="Arial" w:hAnsi="Arial" w:cs="Arial"/>
          <w:b/>
          <w:color w:val="000000"/>
          <w:szCs w:val="22"/>
          <w:lang w:eastAsia="en-US"/>
        </w:rPr>
        <w:t xml:space="preserve">  </w:t>
      </w:r>
      <w:r w:rsidRPr="00BD5B7D">
        <w:rPr>
          <w:b/>
          <w:color w:val="000000"/>
          <w:szCs w:val="22"/>
          <w:lang w:eastAsia="en-US"/>
        </w:rPr>
        <w:t>Порядок и периодичность осуществления плановых и внеплановых проверок полноты и качества предоставления Муниципальной услуги</w:t>
      </w:r>
    </w:p>
    <w:p w:rsidR="00687CAA" w:rsidRPr="00BD5B7D" w:rsidRDefault="00687CAA" w:rsidP="00687CAA">
      <w:pPr>
        <w:keepNext/>
        <w:keepLines/>
        <w:ind w:left="898" w:firstLine="154"/>
        <w:outlineLvl w:val="2"/>
        <w:rPr>
          <w:b/>
          <w:color w:val="000000"/>
          <w:szCs w:val="22"/>
          <w:lang w:eastAsia="en-US"/>
        </w:rPr>
      </w:pPr>
    </w:p>
    <w:p w:rsidR="00BD5B7D" w:rsidRPr="00BD5B7D" w:rsidRDefault="00BD5B7D" w:rsidP="00BD5B7D">
      <w:pPr>
        <w:ind w:left="-15" w:right="51" w:firstLine="698"/>
        <w:jc w:val="both"/>
        <w:rPr>
          <w:rFonts w:ascii="Calibri" w:eastAsia="Calibri" w:hAnsi="Calibri" w:cs="Calibri"/>
          <w:color w:val="000000"/>
          <w:sz w:val="22"/>
          <w:szCs w:val="22"/>
          <w:lang w:eastAsia="en-US"/>
        </w:rPr>
      </w:pPr>
      <w:r w:rsidRPr="00BD5B7D">
        <w:rPr>
          <w:color w:val="000000"/>
          <w:szCs w:val="22"/>
          <w:lang w:eastAsia="en-US"/>
        </w:rPr>
        <w:t>25.1.</w:t>
      </w:r>
      <w:r w:rsidRPr="00BD5B7D">
        <w:rPr>
          <w:rFonts w:ascii="Arial" w:eastAsia="Arial" w:hAnsi="Arial" w:cs="Arial"/>
          <w:color w:val="000000"/>
          <w:szCs w:val="22"/>
          <w:lang w:eastAsia="en-US"/>
        </w:rPr>
        <w:t xml:space="preserve"> </w:t>
      </w:r>
      <w:proofErr w:type="gramStart"/>
      <w:r w:rsidRPr="00BD5B7D">
        <w:rPr>
          <w:color w:val="000009"/>
          <w:szCs w:val="22"/>
          <w:lang w:eastAsia="en-US"/>
        </w:rPr>
        <w:t>Контроль за</w:t>
      </w:r>
      <w:proofErr w:type="gramEnd"/>
      <w:r w:rsidRPr="00BD5B7D">
        <w:rPr>
          <w:color w:val="000009"/>
          <w:szCs w:val="22"/>
          <w:lang w:eastAsia="en-US"/>
        </w:rPr>
        <w:t xml:space="preserve"> полнотой и качеством предоставления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руководителем Администрации.</w:t>
      </w:r>
      <w:r w:rsidRPr="00BD5B7D">
        <w:rPr>
          <w:color w:val="000000"/>
          <w:szCs w:val="22"/>
          <w:lang w:eastAsia="en-US"/>
        </w:rPr>
        <w:t xml:space="preserve"> </w:t>
      </w:r>
    </w:p>
    <w:p w:rsidR="00BD5B7D" w:rsidRPr="00BD5B7D" w:rsidRDefault="00BD5B7D" w:rsidP="00BD5B7D">
      <w:pPr>
        <w:ind w:left="-15" w:right="51" w:firstLine="698"/>
        <w:jc w:val="both"/>
        <w:rPr>
          <w:rFonts w:ascii="Calibri" w:eastAsia="Calibri" w:hAnsi="Calibri" w:cs="Calibri"/>
          <w:color w:val="000000"/>
          <w:sz w:val="22"/>
          <w:szCs w:val="22"/>
          <w:lang w:eastAsia="en-US"/>
        </w:rPr>
      </w:pPr>
      <w:r w:rsidRPr="00BD5B7D">
        <w:rPr>
          <w:color w:val="000000"/>
          <w:szCs w:val="22"/>
          <w:lang w:eastAsia="en-US"/>
        </w:rPr>
        <w:t>25.2.</w:t>
      </w:r>
      <w:r w:rsidRPr="00BD5B7D">
        <w:rPr>
          <w:rFonts w:ascii="Arial" w:eastAsia="Arial" w:hAnsi="Arial" w:cs="Arial"/>
          <w:color w:val="000000"/>
          <w:szCs w:val="22"/>
          <w:lang w:eastAsia="en-US"/>
        </w:rPr>
        <w:t xml:space="preserve"> </w:t>
      </w:r>
      <w:r w:rsidRPr="00BD5B7D">
        <w:rPr>
          <w:color w:val="000009"/>
          <w:szCs w:val="22"/>
          <w:lang w:eastAsia="en-US"/>
        </w:rPr>
        <w:t>При плановой проверке полноты и качества предоставления услуги по контролю подлежат</w:t>
      </w:r>
      <w:r w:rsidRPr="00BD5B7D">
        <w:rPr>
          <w:color w:val="000000"/>
          <w:szCs w:val="22"/>
          <w:lang w:eastAsia="en-US"/>
        </w:rPr>
        <w:t xml:space="preserve">:  </w:t>
      </w:r>
    </w:p>
    <w:p w:rsidR="00BD5B7D" w:rsidRPr="00BD5B7D" w:rsidRDefault="00BD5B7D" w:rsidP="00BD5B7D">
      <w:pPr>
        <w:ind w:left="703" w:right="51" w:hanging="10"/>
        <w:jc w:val="both"/>
        <w:rPr>
          <w:rFonts w:ascii="Calibri" w:eastAsia="Calibri" w:hAnsi="Calibri" w:cs="Calibri"/>
          <w:color w:val="000000"/>
          <w:sz w:val="22"/>
          <w:szCs w:val="22"/>
          <w:lang w:eastAsia="en-US"/>
        </w:rPr>
      </w:pPr>
      <w:r w:rsidRPr="00BD5B7D">
        <w:rPr>
          <w:color w:val="000000"/>
          <w:szCs w:val="22"/>
          <w:lang w:eastAsia="en-US"/>
        </w:rPr>
        <w:t xml:space="preserve">а) соблюдение сроков предоставления услуги; </w:t>
      </w:r>
    </w:p>
    <w:p w:rsidR="00BD5B7D" w:rsidRPr="00BD5B7D" w:rsidRDefault="00BD5B7D" w:rsidP="00BD5B7D">
      <w:pPr>
        <w:ind w:left="703" w:right="51" w:hanging="10"/>
        <w:jc w:val="both"/>
        <w:rPr>
          <w:rFonts w:ascii="Calibri" w:eastAsia="Calibri" w:hAnsi="Calibri" w:cs="Calibri"/>
          <w:color w:val="000000"/>
          <w:sz w:val="22"/>
          <w:szCs w:val="22"/>
          <w:lang w:eastAsia="en-US"/>
        </w:rPr>
      </w:pPr>
      <w:r w:rsidRPr="00BD5B7D">
        <w:rPr>
          <w:color w:val="000009"/>
          <w:szCs w:val="22"/>
          <w:lang w:eastAsia="en-US"/>
        </w:rPr>
        <w:t xml:space="preserve">б) </w:t>
      </w:r>
      <w:r w:rsidRPr="00BD5B7D">
        <w:rPr>
          <w:color w:val="000000"/>
          <w:szCs w:val="22"/>
          <w:lang w:eastAsia="en-US"/>
        </w:rPr>
        <w:t xml:space="preserve">соблюдение положений настоящего Административного регламента;  </w:t>
      </w:r>
    </w:p>
    <w:p w:rsidR="00BD5B7D" w:rsidRPr="00BD5B7D" w:rsidRDefault="00BD5B7D" w:rsidP="00BD5B7D">
      <w:pPr>
        <w:ind w:left="703" w:right="51" w:hanging="10"/>
        <w:jc w:val="both"/>
        <w:rPr>
          <w:rFonts w:ascii="Calibri" w:eastAsia="Calibri" w:hAnsi="Calibri" w:cs="Calibri"/>
          <w:color w:val="000000"/>
          <w:sz w:val="22"/>
          <w:szCs w:val="22"/>
          <w:lang w:eastAsia="en-US"/>
        </w:rPr>
      </w:pPr>
      <w:r w:rsidRPr="00BD5B7D">
        <w:rPr>
          <w:color w:val="000000"/>
          <w:szCs w:val="22"/>
          <w:lang w:eastAsia="en-US"/>
        </w:rPr>
        <w:t xml:space="preserve">в) правильность и обоснованность принятого решения об отказе в предоставлении </w:t>
      </w:r>
    </w:p>
    <w:p w:rsidR="00BD5B7D" w:rsidRPr="00BD5B7D" w:rsidRDefault="00BD5B7D" w:rsidP="00BD5B7D">
      <w:pPr>
        <w:ind w:left="10" w:right="51" w:hanging="10"/>
        <w:jc w:val="both"/>
        <w:rPr>
          <w:rFonts w:ascii="Calibri" w:eastAsia="Calibri" w:hAnsi="Calibri" w:cs="Calibri"/>
          <w:color w:val="000000"/>
          <w:sz w:val="22"/>
          <w:szCs w:val="22"/>
          <w:lang w:eastAsia="en-US"/>
        </w:rPr>
      </w:pPr>
      <w:r w:rsidRPr="00BD5B7D">
        <w:rPr>
          <w:color w:val="000000"/>
          <w:szCs w:val="22"/>
          <w:lang w:eastAsia="en-US"/>
        </w:rPr>
        <w:t xml:space="preserve">услуги. </w:t>
      </w:r>
    </w:p>
    <w:p w:rsidR="00BD5B7D" w:rsidRPr="00BD5B7D" w:rsidRDefault="00BD5B7D" w:rsidP="00BD5B7D">
      <w:pPr>
        <w:ind w:left="703" w:right="51" w:hanging="10"/>
        <w:jc w:val="both"/>
        <w:rPr>
          <w:rFonts w:ascii="Calibri" w:eastAsia="Calibri" w:hAnsi="Calibri" w:cs="Calibri"/>
          <w:color w:val="000000"/>
          <w:sz w:val="22"/>
          <w:szCs w:val="22"/>
          <w:lang w:eastAsia="en-US"/>
        </w:rPr>
      </w:pPr>
      <w:r w:rsidRPr="00BD5B7D">
        <w:rPr>
          <w:color w:val="000000"/>
          <w:szCs w:val="22"/>
          <w:lang w:eastAsia="en-US"/>
        </w:rPr>
        <w:t>25.3.</w:t>
      </w:r>
      <w:r w:rsidRPr="00BD5B7D">
        <w:rPr>
          <w:rFonts w:ascii="Arial" w:eastAsia="Arial" w:hAnsi="Arial" w:cs="Arial"/>
          <w:color w:val="000000"/>
          <w:szCs w:val="22"/>
          <w:lang w:eastAsia="en-US"/>
        </w:rPr>
        <w:t xml:space="preserve"> </w:t>
      </w:r>
      <w:r w:rsidRPr="00BD5B7D">
        <w:rPr>
          <w:color w:val="000000"/>
          <w:szCs w:val="22"/>
          <w:lang w:eastAsia="en-US"/>
        </w:rPr>
        <w:t xml:space="preserve">Основанием для проведения внеплановых проверок являются: </w:t>
      </w:r>
    </w:p>
    <w:p w:rsidR="00BD5B7D" w:rsidRPr="00BD5B7D" w:rsidRDefault="00BD5B7D" w:rsidP="00BD5B7D">
      <w:pPr>
        <w:ind w:right="51" w:firstLine="708"/>
        <w:jc w:val="both"/>
        <w:rPr>
          <w:rFonts w:ascii="Calibri" w:eastAsia="Calibri" w:hAnsi="Calibri" w:cs="Calibri"/>
          <w:color w:val="000000"/>
          <w:sz w:val="22"/>
          <w:szCs w:val="22"/>
          <w:lang w:eastAsia="en-US"/>
        </w:rPr>
      </w:pPr>
      <w:r w:rsidRPr="00BD5B7D">
        <w:rPr>
          <w:color w:val="000000"/>
          <w:szCs w:val="22"/>
          <w:lang w:eastAsia="en-US"/>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Pr="00BD5B7D">
        <w:rPr>
          <w:rFonts w:cs="Calibri"/>
          <w:color w:val="000000"/>
        </w:rPr>
        <w:t xml:space="preserve">Красноярского края </w:t>
      </w:r>
      <w:r w:rsidRPr="00BD5B7D">
        <w:rPr>
          <w:color w:val="000000"/>
          <w:szCs w:val="22"/>
          <w:lang w:eastAsia="en-US"/>
        </w:rPr>
        <w:t xml:space="preserve">и </w:t>
      </w:r>
      <w:r w:rsidRPr="00BD5B7D">
        <w:rPr>
          <w:color w:val="000000"/>
          <w:szCs w:val="22"/>
          <w:lang w:eastAsia="en-US"/>
        </w:rPr>
        <w:lastRenderedPageBreak/>
        <w:t xml:space="preserve">нормативных правовых актов органов местного самоуправления </w:t>
      </w:r>
      <w:r w:rsidRPr="00BD5B7D">
        <w:rPr>
          <w:rFonts w:cs="Calibri"/>
          <w:color w:val="000000"/>
        </w:rPr>
        <w:t>Маганского сельсовета Березовского района Красноярского края</w:t>
      </w:r>
      <w:r w:rsidRPr="00BD5B7D">
        <w:rPr>
          <w:color w:val="000000"/>
          <w:szCs w:val="22"/>
          <w:lang w:eastAsia="en-US"/>
        </w:rPr>
        <w:t xml:space="preserve">;  </w:t>
      </w:r>
    </w:p>
    <w:p w:rsidR="00BD5B7D" w:rsidRPr="00BD5B7D" w:rsidRDefault="00BD5B7D" w:rsidP="00BD5B7D">
      <w:pPr>
        <w:ind w:left="703" w:right="51" w:hanging="10"/>
        <w:jc w:val="both"/>
        <w:rPr>
          <w:rFonts w:ascii="Calibri" w:eastAsia="Calibri" w:hAnsi="Calibri" w:cs="Calibri"/>
          <w:color w:val="000000"/>
          <w:sz w:val="22"/>
          <w:szCs w:val="22"/>
          <w:lang w:eastAsia="en-US"/>
        </w:rPr>
      </w:pPr>
      <w:r w:rsidRPr="00BD5B7D">
        <w:rPr>
          <w:color w:val="000000"/>
          <w:szCs w:val="22"/>
          <w:lang w:eastAsia="en-US"/>
        </w:rPr>
        <w:t xml:space="preserve">б) обращения граждан и юридических лиц на нарушения законодательства, в том </w:t>
      </w:r>
    </w:p>
    <w:p w:rsidR="00BD5B7D" w:rsidRPr="00BD5B7D" w:rsidRDefault="00BD5B7D" w:rsidP="00BD5B7D">
      <w:pPr>
        <w:ind w:left="10" w:right="51" w:hanging="10"/>
        <w:jc w:val="both"/>
        <w:rPr>
          <w:rFonts w:ascii="Calibri" w:eastAsia="Calibri" w:hAnsi="Calibri" w:cs="Calibri"/>
          <w:color w:val="000000"/>
          <w:sz w:val="22"/>
          <w:szCs w:val="22"/>
          <w:lang w:eastAsia="en-US"/>
        </w:rPr>
      </w:pPr>
      <w:proofErr w:type="gramStart"/>
      <w:r w:rsidRPr="00BD5B7D">
        <w:rPr>
          <w:color w:val="000000"/>
          <w:szCs w:val="22"/>
          <w:lang w:eastAsia="en-US"/>
        </w:rPr>
        <w:t>числе</w:t>
      </w:r>
      <w:proofErr w:type="gramEnd"/>
      <w:r w:rsidRPr="00BD5B7D">
        <w:rPr>
          <w:color w:val="000000"/>
          <w:szCs w:val="22"/>
          <w:lang w:eastAsia="en-US"/>
        </w:rPr>
        <w:t xml:space="preserve"> на качество предоставления услуги. </w:t>
      </w:r>
    </w:p>
    <w:p w:rsidR="00BD5B7D" w:rsidRPr="00BD5B7D" w:rsidRDefault="00BD5B7D" w:rsidP="00BD5B7D">
      <w:pPr>
        <w:ind w:left="708"/>
        <w:rPr>
          <w:rFonts w:ascii="Calibri" w:eastAsia="Calibri" w:hAnsi="Calibri" w:cs="Calibri"/>
          <w:color w:val="000000"/>
          <w:sz w:val="22"/>
          <w:szCs w:val="22"/>
          <w:lang w:eastAsia="en-US"/>
        </w:rPr>
      </w:pPr>
      <w:r w:rsidRPr="00BD5B7D">
        <w:rPr>
          <w:color w:val="000000"/>
          <w:szCs w:val="22"/>
          <w:lang w:eastAsia="en-US"/>
        </w:rPr>
        <w:t xml:space="preserve"> </w:t>
      </w:r>
    </w:p>
    <w:p w:rsidR="00BD5B7D" w:rsidRPr="00BD5B7D" w:rsidRDefault="00BD5B7D" w:rsidP="00BD5B7D">
      <w:pPr>
        <w:ind w:left="783"/>
        <w:jc w:val="center"/>
        <w:rPr>
          <w:rFonts w:ascii="Calibri" w:eastAsia="Calibri" w:hAnsi="Calibri" w:cs="Calibri"/>
          <w:color w:val="000000"/>
          <w:sz w:val="22"/>
          <w:szCs w:val="22"/>
          <w:lang w:eastAsia="en-US"/>
        </w:rPr>
      </w:pPr>
      <w:r w:rsidRPr="00BD5B7D">
        <w:rPr>
          <w:b/>
          <w:color w:val="000009"/>
          <w:szCs w:val="22"/>
          <w:lang w:eastAsia="en-US"/>
        </w:rPr>
        <w:t>26. Ответственность должностных лиц Администрации за решения и действия (бездействие), принимаемые (осуществляемые) в ходе предоставления</w:t>
      </w:r>
      <w:r w:rsidRPr="00BD5B7D">
        <w:rPr>
          <w:color w:val="000000"/>
          <w:szCs w:val="22"/>
          <w:lang w:eastAsia="en-US"/>
        </w:rPr>
        <w:t xml:space="preserve"> </w:t>
      </w:r>
      <w:r w:rsidRPr="00BD5B7D">
        <w:rPr>
          <w:rFonts w:ascii="Calibri" w:eastAsia="Calibri" w:hAnsi="Calibri" w:cs="Calibri"/>
          <w:color w:val="000000"/>
          <w:sz w:val="22"/>
          <w:szCs w:val="22"/>
          <w:lang w:eastAsia="en-US"/>
        </w:rPr>
        <w:t xml:space="preserve"> </w:t>
      </w:r>
      <w:r w:rsidRPr="00BD5B7D">
        <w:rPr>
          <w:b/>
          <w:color w:val="000009"/>
          <w:szCs w:val="22"/>
          <w:lang w:eastAsia="en-US"/>
        </w:rPr>
        <w:t>Муниципальной услуги</w:t>
      </w:r>
    </w:p>
    <w:p w:rsidR="00BD5B7D" w:rsidRPr="00BD5B7D" w:rsidRDefault="00BD5B7D" w:rsidP="00573E17">
      <w:pPr>
        <w:numPr>
          <w:ilvl w:val="1"/>
          <w:numId w:val="2"/>
        </w:numPr>
        <w:spacing w:after="160" w:line="259" w:lineRule="auto"/>
        <w:ind w:left="0" w:right="52" w:firstLine="709"/>
        <w:jc w:val="both"/>
        <w:rPr>
          <w:rFonts w:ascii="Calibri" w:eastAsia="Calibri" w:hAnsi="Calibri" w:cs="Calibri"/>
          <w:color w:val="000000"/>
          <w:sz w:val="22"/>
          <w:szCs w:val="22"/>
          <w:lang w:eastAsia="en-US"/>
        </w:rPr>
      </w:pPr>
      <w:r w:rsidRPr="00BD5B7D">
        <w:rPr>
          <w:color w:val="000009"/>
          <w:szCs w:val="22"/>
          <w:lang w:eastAsia="en-US"/>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w:t>
      </w:r>
      <w:r w:rsidRPr="00BD5B7D">
        <w:rPr>
          <w:rFonts w:cs="Calibri"/>
          <w:color w:val="000000"/>
        </w:rPr>
        <w:t>Красноярского края</w:t>
      </w:r>
      <w:r w:rsidRPr="00BD5B7D">
        <w:rPr>
          <w:color w:val="000009"/>
          <w:szCs w:val="22"/>
          <w:lang w:eastAsia="en-US"/>
        </w:rPr>
        <w:t xml:space="preserve"> и нормативных правовых актов органов местного самоуправления </w:t>
      </w:r>
      <w:r w:rsidRPr="00BD5B7D">
        <w:rPr>
          <w:rFonts w:cs="Calibri"/>
          <w:color w:val="000000"/>
        </w:rPr>
        <w:t>Маганского сельсовета Березовского района Красноярского края</w:t>
      </w:r>
      <w:r w:rsidRPr="00BD5B7D">
        <w:rPr>
          <w:color w:val="000009"/>
          <w:szCs w:val="22"/>
          <w:lang w:eastAsia="en-US"/>
        </w:rPr>
        <w:t xml:space="preserve"> осуществляется привлечение виновных лиц к ответственности в соответствии с законодательством Российской Федерации.</w:t>
      </w:r>
      <w:r w:rsidRPr="00BD5B7D">
        <w:rPr>
          <w:color w:val="000000"/>
          <w:szCs w:val="22"/>
          <w:lang w:eastAsia="en-US"/>
        </w:rPr>
        <w:t xml:space="preserve"> </w:t>
      </w:r>
    </w:p>
    <w:p w:rsidR="00BD5B7D" w:rsidRPr="00BD5B7D" w:rsidRDefault="00BD5B7D" w:rsidP="00573E17">
      <w:pPr>
        <w:numPr>
          <w:ilvl w:val="1"/>
          <w:numId w:val="2"/>
        </w:numPr>
        <w:spacing w:after="160" w:line="259" w:lineRule="auto"/>
        <w:ind w:left="0" w:right="52" w:firstLine="709"/>
        <w:jc w:val="both"/>
        <w:rPr>
          <w:rFonts w:ascii="Calibri" w:eastAsia="Calibri" w:hAnsi="Calibri" w:cs="Calibri"/>
          <w:color w:val="000000"/>
          <w:sz w:val="22"/>
          <w:szCs w:val="22"/>
          <w:lang w:eastAsia="en-US"/>
        </w:rPr>
      </w:pPr>
      <w:r w:rsidRPr="00BD5B7D">
        <w:rPr>
          <w:color w:val="000009"/>
          <w:szCs w:val="22"/>
          <w:lang w:eastAsia="en-US"/>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r w:rsidRPr="00BD5B7D">
        <w:rPr>
          <w:color w:val="000000"/>
          <w:szCs w:val="22"/>
          <w:lang w:eastAsia="en-US"/>
        </w:rPr>
        <w:t xml:space="preserve"> </w:t>
      </w:r>
    </w:p>
    <w:p w:rsidR="00BD5B7D" w:rsidRPr="00BD5B7D" w:rsidRDefault="00BD5B7D" w:rsidP="00573E17">
      <w:pPr>
        <w:numPr>
          <w:ilvl w:val="1"/>
          <w:numId w:val="2"/>
        </w:numPr>
        <w:spacing w:after="160" w:line="259" w:lineRule="auto"/>
        <w:ind w:left="0" w:right="52" w:firstLine="709"/>
        <w:jc w:val="both"/>
        <w:rPr>
          <w:rFonts w:ascii="Calibri" w:eastAsia="Calibri" w:hAnsi="Calibri" w:cs="Calibri"/>
          <w:color w:val="000000"/>
          <w:sz w:val="22"/>
          <w:szCs w:val="22"/>
          <w:lang w:eastAsia="en-US"/>
        </w:rPr>
      </w:pPr>
      <w:r w:rsidRPr="00BD5B7D">
        <w:rPr>
          <w:color w:val="000009"/>
          <w:szCs w:val="22"/>
          <w:lang w:eastAsia="en-US"/>
        </w:rPr>
        <w:t xml:space="preserve">Положения, характеризующие требования к порядку и формам </w:t>
      </w:r>
      <w:proofErr w:type="gramStart"/>
      <w:r w:rsidRPr="00BD5B7D">
        <w:rPr>
          <w:color w:val="000009"/>
          <w:szCs w:val="22"/>
          <w:lang w:eastAsia="en-US"/>
        </w:rPr>
        <w:t>контроля за</w:t>
      </w:r>
      <w:proofErr w:type="gramEnd"/>
      <w:r w:rsidRPr="00BD5B7D">
        <w:rPr>
          <w:color w:val="000009"/>
          <w:szCs w:val="22"/>
          <w:lang w:eastAsia="en-US"/>
        </w:rPr>
        <w:t xml:space="preserve"> предоставлением Муниципальной услуги, в том числе со стороны граждан, их объединений и организаций</w:t>
      </w:r>
      <w:r w:rsidRPr="00BD5B7D">
        <w:rPr>
          <w:color w:val="000000"/>
          <w:szCs w:val="22"/>
          <w:lang w:eastAsia="en-US"/>
        </w:rPr>
        <w:t xml:space="preserve"> </w:t>
      </w:r>
    </w:p>
    <w:p w:rsidR="00BD5B7D" w:rsidRPr="00BD5B7D" w:rsidRDefault="00BD5B7D" w:rsidP="00573E17">
      <w:pPr>
        <w:numPr>
          <w:ilvl w:val="1"/>
          <w:numId w:val="2"/>
        </w:numPr>
        <w:spacing w:after="160" w:line="259" w:lineRule="auto"/>
        <w:ind w:left="0" w:right="52" w:firstLine="709"/>
        <w:jc w:val="both"/>
        <w:rPr>
          <w:rFonts w:ascii="Calibri" w:eastAsia="Calibri" w:hAnsi="Calibri" w:cs="Calibri"/>
          <w:color w:val="000000"/>
          <w:sz w:val="22"/>
          <w:szCs w:val="22"/>
          <w:lang w:eastAsia="en-US"/>
        </w:rPr>
      </w:pPr>
      <w:r w:rsidRPr="00BD5B7D">
        <w:rPr>
          <w:color w:val="000009"/>
          <w:szCs w:val="22"/>
          <w:lang w:eastAsia="en-US"/>
        </w:rPr>
        <w:t xml:space="preserve">Требованиями к порядку и формам текущего </w:t>
      </w:r>
      <w:proofErr w:type="gramStart"/>
      <w:r w:rsidRPr="00BD5B7D">
        <w:rPr>
          <w:color w:val="000009"/>
          <w:szCs w:val="22"/>
          <w:lang w:eastAsia="en-US"/>
        </w:rPr>
        <w:t>контроля за</w:t>
      </w:r>
      <w:proofErr w:type="gramEnd"/>
      <w:r w:rsidRPr="00BD5B7D">
        <w:rPr>
          <w:color w:val="000009"/>
          <w:szCs w:val="22"/>
          <w:lang w:eastAsia="en-US"/>
        </w:rPr>
        <w:t xml:space="preserve"> предоставлением Муниципальной услуги являются:</w:t>
      </w:r>
      <w:r w:rsidRPr="00BD5B7D">
        <w:rPr>
          <w:color w:val="000000"/>
          <w:szCs w:val="22"/>
          <w:lang w:eastAsia="en-US"/>
        </w:rPr>
        <w:t xml:space="preserve"> </w:t>
      </w:r>
    </w:p>
    <w:p w:rsidR="00BD5B7D" w:rsidRPr="00BD5B7D" w:rsidRDefault="00BD5B7D" w:rsidP="00BD5B7D">
      <w:pPr>
        <w:ind w:left="709" w:right="52"/>
        <w:jc w:val="both"/>
        <w:rPr>
          <w:color w:val="000000"/>
          <w:szCs w:val="22"/>
          <w:lang w:eastAsia="en-US"/>
        </w:rPr>
      </w:pPr>
      <w:r w:rsidRPr="00BD5B7D">
        <w:rPr>
          <w:color w:val="000009"/>
          <w:szCs w:val="22"/>
          <w:lang w:eastAsia="en-US"/>
        </w:rPr>
        <w:t>-</w:t>
      </w:r>
      <w:r w:rsidRPr="00BD5B7D">
        <w:rPr>
          <w:rFonts w:ascii="Arial" w:eastAsia="Arial" w:hAnsi="Arial" w:cs="Arial"/>
          <w:color w:val="000009"/>
          <w:szCs w:val="22"/>
          <w:lang w:eastAsia="en-US"/>
        </w:rPr>
        <w:t xml:space="preserve"> </w:t>
      </w:r>
      <w:r w:rsidRPr="00BD5B7D">
        <w:rPr>
          <w:color w:val="000009"/>
          <w:szCs w:val="22"/>
          <w:lang w:eastAsia="en-US"/>
        </w:rPr>
        <w:t>независимость;</w:t>
      </w:r>
      <w:r w:rsidRPr="00BD5B7D">
        <w:rPr>
          <w:color w:val="000000"/>
          <w:szCs w:val="22"/>
          <w:lang w:eastAsia="en-US"/>
        </w:rPr>
        <w:t xml:space="preserve"> </w:t>
      </w:r>
    </w:p>
    <w:p w:rsidR="00BD5B7D" w:rsidRPr="00BD5B7D" w:rsidRDefault="00BD5B7D" w:rsidP="00BD5B7D">
      <w:pPr>
        <w:ind w:left="709" w:right="52"/>
        <w:jc w:val="both"/>
        <w:rPr>
          <w:rFonts w:ascii="Calibri" w:eastAsia="Calibri" w:hAnsi="Calibri" w:cs="Calibri"/>
          <w:color w:val="000000"/>
          <w:sz w:val="22"/>
          <w:szCs w:val="22"/>
          <w:lang w:eastAsia="en-US"/>
        </w:rPr>
      </w:pPr>
      <w:r w:rsidRPr="00BD5B7D">
        <w:rPr>
          <w:color w:val="000009"/>
          <w:szCs w:val="22"/>
          <w:lang w:eastAsia="en-US"/>
        </w:rPr>
        <w:t>-</w:t>
      </w:r>
      <w:r w:rsidRPr="00BD5B7D">
        <w:rPr>
          <w:rFonts w:ascii="Arial" w:eastAsia="Arial" w:hAnsi="Arial" w:cs="Arial"/>
          <w:color w:val="000009"/>
          <w:szCs w:val="22"/>
          <w:lang w:eastAsia="en-US"/>
        </w:rPr>
        <w:t xml:space="preserve"> </w:t>
      </w:r>
      <w:r w:rsidRPr="00BD5B7D">
        <w:rPr>
          <w:color w:val="000009"/>
          <w:szCs w:val="22"/>
          <w:lang w:eastAsia="en-US"/>
        </w:rPr>
        <w:t>тщательность.</w:t>
      </w:r>
      <w:r w:rsidRPr="00BD5B7D">
        <w:rPr>
          <w:color w:val="000000"/>
          <w:szCs w:val="22"/>
          <w:lang w:eastAsia="en-US"/>
        </w:rPr>
        <w:t xml:space="preserve"> </w:t>
      </w:r>
    </w:p>
    <w:p w:rsidR="00BD5B7D" w:rsidRPr="00BD5B7D" w:rsidRDefault="00BD5B7D" w:rsidP="00573E17">
      <w:pPr>
        <w:numPr>
          <w:ilvl w:val="1"/>
          <w:numId w:val="2"/>
        </w:numPr>
        <w:spacing w:after="160" w:line="259" w:lineRule="auto"/>
        <w:ind w:left="0" w:right="52" w:firstLine="709"/>
        <w:jc w:val="both"/>
        <w:rPr>
          <w:rFonts w:ascii="Calibri" w:eastAsia="Calibri" w:hAnsi="Calibri" w:cs="Calibri"/>
          <w:color w:val="000000"/>
          <w:sz w:val="22"/>
          <w:szCs w:val="22"/>
          <w:lang w:eastAsia="en-US"/>
        </w:rPr>
      </w:pPr>
      <w:proofErr w:type="gramStart"/>
      <w:r w:rsidRPr="00BD5B7D">
        <w:rPr>
          <w:color w:val="000009"/>
          <w:szCs w:val="22"/>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r w:rsidRPr="00BD5B7D">
        <w:rPr>
          <w:color w:val="000000"/>
          <w:szCs w:val="22"/>
          <w:lang w:eastAsia="en-US"/>
        </w:rPr>
        <w:t xml:space="preserve"> </w:t>
      </w:r>
      <w:proofErr w:type="gramEnd"/>
    </w:p>
    <w:p w:rsidR="00BD5B7D" w:rsidRPr="00BD5B7D" w:rsidRDefault="00BD5B7D" w:rsidP="00573E17">
      <w:pPr>
        <w:numPr>
          <w:ilvl w:val="1"/>
          <w:numId w:val="2"/>
        </w:numPr>
        <w:spacing w:after="160" w:line="259" w:lineRule="auto"/>
        <w:ind w:left="0" w:right="52" w:firstLine="709"/>
        <w:jc w:val="both"/>
        <w:rPr>
          <w:rFonts w:ascii="Calibri" w:eastAsia="Calibri" w:hAnsi="Calibri" w:cs="Calibri"/>
          <w:color w:val="000000"/>
          <w:sz w:val="22"/>
          <w:szCs w:val="22"/>
          <w:lang w:eastAsia="en-US"/>
        </w:rPr>
      </w:pPr>
      <w:r w:rsidRPr="00BD5B7D">
        <w:rPr>
          <w:color w:val="000009"/>
          <w:szCs w:val="22"/>
          <w:lang w:eastAsia="en-US"/>
        </w:rPr>
        <w:t xml:space="preserve">Должностные лица, осуществляющие текущий </w:t>
      </w:r>
      <w:proofErr w:type="gramStart"/>
      <w:r w:rsidRPr="00BD5B7D">
        <w:rPr>
          <w:color w:val="000009"/>
          <w:szCs w:val="22"/>
          <w:lang w:eastAsia="en-US"/>
        </w:rPr>
        <w:t>контроль за</w:t>
      </w:r>
      <w:proofErr w:type="gramEnd"/>
      <w:r w:rsidRPr="00BD5B7D">
        <w:rPr>
          <w:color w:val="000009"/>
          <w:szCs w:val="22"/>
          <w:lang w:eastAsia="en-US"/>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r w:rsidRPr="00BD5B7D">
        <w:rPr>
          <w:color w:val="000000"/>
          <w:szCs w:val="22"/>
          <w:lang w:eastAsia="en-US"/>
        </w:rPr>
        <w:t xml:space="preserve"> </w:t>
      </w:r>
    </w:p>
    <w:p w:rsidR="00BD5B7D" w:rsidRPr="00BD5B7D" w:rsidRDefault="00BD5B7D" w:rsidP="00573E17">
      <w:pPr>
        <w:numPr>
          <w:ilvl w:val="1"/>
          <w:numId w:val="2"/>
        </w:numPr>
        <w:spacing w:after="160" w:line="259" w:lineRule="auto"/>
        <w:ind w:left="0" w:right="52" w:firstLine="709"/>
        <w:jc w:val="both"/>
        <w:rPr>
          <w:rFonts w:ascii="Calibri" w:eastAsia="Calibri" w:hAnsi="Calibri" w:cs="Calibri"/>
          <w:color w:val="000000"/>
          <w:sz w:val="22"/>
          <w:szCs w:val="22"/>
          <w:lang w:eastAsia="en-US"/>
        </w:rPr>
      </w:pPr>
      <w:r w:rsidRPr="00BD5B7D">
        <w:rPr>
          <w:color w:val="000009"/>
          <w:szCs w:val="22"/>
          <w:lang w:eastAsia="en-US"/>
        </w:rPr>
        <w:t xml:space="preserve">Тщательность осуществления текущего </w:t>
      </w:r>
      <w:proofErr w:type="gramStart"/>
      <w:r w:rsidRPr="00BD5B7D">
        <w:rPr>
          <w:color w:val="000009"/>
          <w:szCs w:val="22"/>
          <w:lang w:eastAsia="en-US"/>
        </w:rPr>
        <w:t>контроля за</w:t>
      </w:r>
      <w:proofErr w:type="gramEnd"/>
      <w:r w:rsidRPr="00BD5B7D">
        <w:rPr>
          <w:color w:val="000009"/>
          <w:szCs w:val="22"/>
          <w:lang w:eastAsia="en-US"/>
        </w:rPr>
        <w:t xml:space="preserve"> предоставлением Муниципальной услуги состоит в исполнении уполномоченными лицами обязанностей, предусмотренных настоящим разделом.</w:t>
      </w:r>
      <w:r w:rsidRPr="00BD5B7D">
        <w:rPr>
          <w:color w:val="000000"/>
          <w:szCs w:val="22"/>
          <w:lang w:eastAsia="en-US"/>
        </w:rPr>
        <w:t xml:space="preserve"> </w:t>
      </w:r>
    </w:p>
    <w:p w:rsidR="00BD5B7D" w:rsidRPr="00BD5B7D" w:rsidRDefault="00BD5B7D" w:rsidP="00573E17">
      <w:pPr>
        <w:numPr>
          <w:ilvl w:val="1"/>
          <w:numId w:val="2"/>
        </w:numPr>
        <w:spacing w:after="160" w:line="259" w:lineRule="auto"/>
        <w:ind w:left="0" w:right="52" w:firstLine="709"/>
        <w:jc w:val="both"/>
        <w:rPr>
          <w:rFonts w:ascii="Calibri" w:eastAsia="Calibri" w:hAnsi="Calibri" w:cs="Calibri"/>
          <w:color w:val="000000"/>
          <w:sz w:val="22"/>
          <w:szCs w:val="22"/>
          <w:lang w:eastAsia="en-US"/>
        </w:rPr>
      </w:pPr>
      <w:proofErr w:type="gramStart"/>
      <w:r w:rsidRPr="00BD5B7D">
        <w:rPr>
          <w:color w:val="000009"/>
          <w:szCs w:val="22"/>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r w:rsidRPr="00BD5B7D">
        <w:rPr>
          <w:color w:val="000000"/>
          <w:szCs w:val="22"/>
          <w:lang w:eastAsia="en-US"/>
        </w:rPr>
        <w:t xml:space="preserve"> </w:t>
      </w:r>
      <w:proofErr w:type="gramEnd"/>
    </w:p>
    <w:p w:rsidR="00BD5B7D" w:rsidRPr="00BD5B7D" w:rsidRDefault="00BD5B7D" w:rsidP="00573E17">
      <w:pPr>
        <w:numPr>
          <w:ilvl w:val="1"/>
          <w:numId w:val="2"/>
        </w:numPr>
        <w:spacing w:after="160" w:line="259" w:lineRule="auto"/>
        <w:ind w:left="0" w:right="52" w:firstLine="709"/>
        <w:jc w:val="both"/>
        <w:rPr>
          <w:rFonts w:ascii="Calibri" w:eastAsia="Calibri" w:hAnsi="Calibri" w:cs="Calibri"/>
          <w:color w:val="000000"/>
          <w:sz w:val="22"/>
          <w:szCs w:val="22"/>
          <w:lang w:eastAsia="en-US"/>
        </w:rPr>
      </w:pPr>
      <w:r w:rsidRPr="00BD5B7D">
        <w:rPr>
          <w:color w:val="000009"/>
          <w:szCs w:val="22"/>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w:t>
      </w:r>
      <w:proofErr w:type="gramStart"/>
      <w:r w:rsidRPr="00BD5B7D">
        <w:rPr>
          <w:color w:val="000009"/>
          <w:szCs w:val="22"/>
          <w:lang w:eastAsia="en-US"/>
        </w:rPr>
        <w:t>в</w:t>
      </w:r>
      <w:proofErr w:type="gramEnd"/>
      <w:r w:rsidRPr="00BD5B7D">
        <w:rPr>
          <w:color w:val="000009"/>
          <w:szCs w:val="22"/>
          <w:lang w:eastAsia="en-US"/>
        </w:rPr>
        <w:t xml:space="preserve"> </w:t>
      </w:r>
      <w:proofErr w:type="gramStart"/>
      <w:r w:rsidRPr="00BD5B7D">
        <w:rPr>
          <w:color w:val="000009"/>
          <w:szCs w:val="22"/>
          <w:lang w:eastAsia="en-US"/>
        </w:rPr>
        <w:t>Администрация</w:t>
      </w:r>
      <w:proofErr w:type="gramEnd"/>
      <w:r w:rsidRPr="00BD5B7D">
        <w:rPr>
          <w:color w:val="000009"/>
          <w:szCs w:val="22"/>
          <w:lang w:eastAsia="en-US"/>
        </w:rPr>
        <w:t xml:space="preserve"> </w:t>
      </w:r>
      <w:r w:rsidRPr="00BD5B7D">
        <w:rPr>
          <w:color w:val="000009"/>
          <w:szCs w:val="22"/>
          <w:lang w:eastAsia="en-US"/>
        </w:rPr>
        <w:lastRenderedPageBreak/>
        <w:t>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r w:rsidRPr="00BD5B7D">
        <w:rPr>
          <w:color w:val="000000"/>
          <w:szCs w:val="22"/>
          <w:lang w:eastAsia="en-US"/>
        </w:rPr>
        <w:t xml:space="preserve"> </w:t>
      </w:r>
    </w:p>
    <w:p w:rsidR="00BD5B7D" w:rsidRPr="00BD5B7D" w:rsidRDefault="00BD5B7D" w:rsidP="00573E17">
      <w:pPr>
        <w:numPr>
          <w:ilvl w:val="1"/>
          <w:numId w:val="2"/>
        </w:numPr>
        <w:spacing w:after="160" w:line="259" w:lineRule="auto"/>
        <w:ind w:left="0" w:right="52" w:firstLine="709"/>
        <w:jc w:val="both"/>
        <w:rPr>
          <w:rFonts w:ascii="Calibri" w:eastAsia="Calibri" w:hAnsi="Calibri" w:cs="Calibri"/>
          <w:color w:val="000000"/>
          <w:sz w:val="22"/>
          <w:szCs w:val="22"/>
          <w:lang w:eastAsia="en-US"/>
        </w:rPr>
      </w:pPr>
      <w:proofErr w:type="gramStart"/>
      <w:r w:rsidRPr="00BD5B7D">
        <w:rPr>
          <w:color w:val="000009"/>
          <w:szCs w:val="22"/>
          <w:lang w:eastAsia="en-US"/>
        </w:rPr>
        <w:t>Контроль за</w:t>
      </w:r>
      <w:proofErr w:type="gramEnd"/>
      <w:r w:rsidRPr="00BD5B7D">
        <w:rPr>
          <w:color w:val="000009"/>
          <w:szCs w:val="22"/>
          <w:lang w:eastAsia="en-US"/>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 </w:t>
      </w:r>
    </w:p>
    <w:p w:rsidR="00BD5B7D" w:rsidRPr="00BD5B7D" w:rsidRDefault="00BD5B7D" w:rsidP="00BD5B7D">
      <w:pPr>
        <w:rPr>
          <w:rFonts w:ascii="Calibri" w:eastAsia="Calibri" w:hAnsi="Calibri" w:cs="Calibri"/>
          <w:color w:val="000000"/>
          <w:sz w:val="22"/>
          <w:szCs w:val="22"/>
          <w:lang w:eastAsia="en-US"/>
        </w:rPr>
      </w:pPr>
      <w:r w:rsidRPr="00BD5B7D">
        <w:rPr>
          <w:color w:val="000009"/>
          <w:szCs w:val="22"/>
          <w:lang w:eastAsia="en-US"/>
        </w:rPr>
        <w:t xml:space="preserve"> </w:t>
      </w:r>
    </w:p>
    <w:p w:rsidR="00BD5B7D" w:rsidRDefault="00BD5B7D" w:rsidP="00BD5B7D">
      <w:pPr>
        <w:keepNext/>
        <w:keepLines/>
        <w:ind w:left="1016"/>
        <w:jc w:val="center"/>
        <w:outlineLvl w:val="2"/>
        <w:rPr>
          <w:rFonts w:eastAsia="Arial"/>
          <w:b/>
          <w:color w:val="000000"/>
          <w:sz w:val="28"/>
          <w:szCs w:val="22"/>
          <w:lang w:eastAsia="en-US"/>
        </w:rPr>
      </w:pPr>
      <w:r w:rsidRPr="00BD5B7D">
        <w:rPr>
          <w:b/>
          <w:color w:val="000000"/>
          <w:sz w:val="28"/>
          <w:szCs w:val="22"/>
          <w:lang w:val="en-US" w:eastAsia="en-US"/>
        </w:rPr>
        <w:t>V</w:t>
      </w:r>
      <w:r w:rsidRPr="00BD5B7D">
        <w:rPr>
          <w:b/>
          <w:color w:val="000000"/>
          <w:sz w:val="28"/>
          <w:szCs w:val="22"/>
          <w:lang w:eastAsia="en-US"/>
        </w:rPr>
        <w:t>.</w:t>
      </w:r>
      <w:r w:rsidRPr="00BD5B7D">
        <w:rPr>
          <w:rFonts w:eastAsia="Arial"/>
          <w:b/>
          <w:color w:val="000000"/>
          <w:sz w:val="28"/>
          <w:szCs w:val="22"/>
          <w:lang w:eastAsia="en-US"/>
        </w:rPr>
        <w:t xml:space="preserve"> Досудебный (внесудебный) порядок обжалования решений и действий (бездействия) органов, предоставляющих муниципальные услуги, а также их должностных лиц</w:t>
      </w:r>
    </w:p>
    <w:p w:rsidR="00687CAA" w:rsidRPr="00687CAA" w:rsidRDefault="00687CAA" w:rsidP="00BD5B7D">
      <w:pPr>
        <w:keepNext/>
        <w:keepLines/>
        <w:ind w:left="1016"/>
        <w:jc w:val="center"/>
        <w:outlineLvl w:val="2"/>
        <w:rPr>
          <w:rFonts w:eastAsia="Arial"/>
          <w:b/>
          <w:color w:val="000000"/>
          <w:sz w:val="28"/>
          <w:szCs w:val="22"/>
          <w:lang w:eastAsia="en-US"/>
        </w:rPr>
      </w:pPr>
    </w:p>
    <w:p w:rsidR="00BD5B7D" w:rsidRPr="00BD5B7D" w:rsidRDefault="00BD5B7D" w:rsidP="00BD5B7D">
      <w:pPr>
        <w:ind w:firstLine="709"/>
        <w:jc w:val="both"/>
      </w:pPr>
      <w:r w:rsidRPr="00BD5B7D">
        <w:t xml:space="preserve">27. </w:t>
      </w:r>
      <w:proofErr w:type="gramStart"/>
      <w:r w:rsidRPr="00BD5B7D">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roofErr w:type="gramEnd"/>
    </w:p>
    <w:p w:rsidR="00BD5B7D" w:rsidRPr="00BD5B7D" w:rsidRDefault="00BD5B7D" w:rsidP="00BD5B7D">
      <w:pPr>
        <w:ind w:firstLine="709"/>
        <w:jc w:val="both"/>
      </w:pPr>
      <w:r w:rsidRPr="00BD5B7D">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BD5B7D" w:rsidRPr="00BD5B7D" w:rsidRDefault="00BD5B7D" w:rsidP="00BD5B7D">
      <w:pPr>
        <w:ind w:firstLine="709"/>
        <w:jc w:val="both"/>
      </w:pPr>
      <w:r w:rsidRPr="00BD5B7D">
        <w:t>Жалоба подается в письменной форме на бумажном носителе, в электронной форме в орган, предоставляющий муниципальную услугу.</w:t>
      </w:r>
    </w:p>
    <w:p w:rsidR="00BD5B7D" w:rsidRPr="00BD5B7D" w:rsidRDefault="00BD5B7D" w:rsidP="00BD5B7D">
      <w:pPr>
        <w:ind w:firstLine="709"/>
        <w:jc w:val="both"/>
      </w:pPr>
      <w:proofErr w:type="gramStart"/>
      <w:r w:rsidRPr="00BD5B7D">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w:t>
      </w:r>
      <w:hyperlink r:id="rId10" w:tgtFrame="_blank" w:history="1">
        <w:r w:rsidRPr="00BD5B7D">
          <w:t>ЕПГУ</w:t>
        </w:r>
      </w:hyperlink>
      <w:r w:rsidRPr="00BD5B7D">
        <w:t>, РПГУ, а также может быть принята при личном приеме заявителя.</w:t>
      </w:r>
      <w:proofErr w:type="gramEnd"/>
    </w:p>
    <w:p w:rsidR="00BD5B7D" w:rsidRPr="00BD5B7D" w:rsidRDefault="00BD5B7D" w:rsidP="00BD5B7D">
      <w:pPr>
        <w:ind w:firstLine="709"/>
        <w:jc w:val="both"/>
      </w:pPr>
      <w:r w:rsidRPr="00BD5B7D">
        <w:t>Заявитель может обратиться с жалобой, в том числе в следующих случаях:</w:t>
      </w:r>
    </w:p>
    <w:p w:rsidR="00BD5B7D" w:rsidRPr="00BD5B7D" w:rsidRDefault="00BD5B7D" w:rsidP="00BD5B7D">
      <w:pPr>
        <w:ind w:firstLine="709"/>
        <w:jc w:val="both"/>
      </w:pPr>
      <w:r w:rsidRPr="00BD5B7D">
        <w:t>1) нарушение срока регистрации запроса о предоставлении муниципальной услуги;</w:t>
      </w:r>
    </w:p>
    <w:p w:rsidR="00BD5B7D" w:rsidRPr="00BD5B7D" w:rsidRDefault="00BD5B7D" w:rsidP="00BD5B7D">
      <w:pPr>
        <w:ind w:firstLine="709"/>
        <w:jc w:val="both"/>
      </w:pPr>
      <w:r w:rsidRPr="00BD5B7D">
        <w:t>2) нарушение срока предоставления муниципальной услуги;</w:t>
      </w:r>
    </w:p>
    <w:p w:rsidR="00BD5B7D" w:rsidRPr="00BD5B7D" w:rsidRDefault="00BD5B7D" w:rsidP="00BD5B7D">
      <w:pPr>
        <w:ind w:firstLine="709"/>
        <w:jc w:val="both"/>
      </w:pPr>
      <w:r w:rsidRPr="00BD5B7D">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BD5B7D" w:rsidRPr="00BD5B7D" w:rsidRDefault="00BD5B7D" w:rsidP="00BD5B7D">
      <w:pPr>
        <w:ind w:firstLine="709"/>
        <w:jc w:val="both"/>
      </w:pPr>
      <w:r w:rsidRPr="00BD5B7D">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rsidR="00BD5B7D" w:rsidRPr="00BD5B7D" w:rsidRDefault="00BD5B7D" w:rsidP="00BD5B7D">
      <w:pPr>
        <w:ind w:firstLine="709"/>
        <w:jc w:val="both"/>
      </w:pPr>
      <w:proofErr w:type="gramStart"/>
      <w:r w:rsidRPr="00BD5B7D">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BD5B7D" w:rsidRPr="00BD5B7D" w:rsidRDefault="00BD5B7D" w:rsidP="00BD5B7D">
      <w:pPr>
        <w:ind w:firstLine="709"/>
        <w:jc w:val="both"/>
      </w:pPr>
      <w:r w:rsidRPr="00BD5B7D">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w:t>
      </w:r>
      <w:r w:rsidRPr="00BD5B7D">
        <w:lastRenderedPageBreak/>
        <w:t>нормативными правовыми актами субъектов Российской Федерации, муниципальными правовыми актами;</w:t>
      </w:r>
    </w:p>
    <w:p w:rsidR="00BD5B7D" w:rsidRPr="00BD5B7D" w:rsidRDefault="00BD5B7D" w:rsidP="00BD5B7D">
      <w:pPr>
        <w:ind w:firstLine="709"/>
        <w:jc w:val="both"/>
      </w:pPr>
      <w:proofErr w:type="gramStart"/>
      <w:r w:rsidRPr="00BD5B7D">
        <w:t xml:space="preserve">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11" w:anchor="/document/12177515/entry/16011" w:history="1">
        <w:r w:rsidRPr="00BD5B7D">
          <w:rPr>
            <w:u w:val="single"/>
          </w:rPr>
          <w:t>частью 1.1 статьи 16</w:t>
        </w:r>
      </w:hyperlink>
      <w:r w:rsidRPr="00BD5B7D">
        <w:t xml:space="preserve"> 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roofErr w:type="gramEnd"/>
    </w:p>
    <w:p w:rsidR="00BD5B7D" w:rsidRPr="00BD5B7D" w:rsidRDefault="00BD5B7D" w:rsidP="00BD5B7D">
      <w:pPr>
        <w:ind w:firstLine="709"/>
        <w:jc w:val="both"/>
      </w:pPr>
      <w:r w:rsidRPr="00BD5B7D">
        <w:t>8) нарушение срока или порядка выдачи документов по результатам предоставления муниципальной услуги;</w:t>
      </w:r>
    </w:p>
    <w:p w:rsidR="00BD5B7D" w:rsidRPr="00BD5B7D" w:rsidRDefault="00BD5B7D" w:rsidP="00BD5B7D">
      <w:pPr>
        <w:ind w:firstLine="709"/>
        <w:jc w:val="both"/>
      </w:pPr>
      <w:proofErr w:type="gramStart"/>
      <w:r w:rsidRPr="00BD5B7D">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BD5B7D" w:rsidRPr="00BD5B7D" w:rsidRDefault="00BD5B7D" w:rsidP="00BD5B7D">
      <w:pPr>
        <w:ind w:firstLine="709"/>
        <w:jc w:val="both"/>
      </w:pPr>
      <w:r w:rsidRPr="00BD5B7D">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случаев, предусмотренных </w:t>
      </w:r>
      <w:hyperlink r:id="rId12" w:anchor="/document/12177515/entry/7014" w:history="1">
        <w:r w:rsidRPr="00BD5B7D">
          <w:rPr>
            <w:u w:val="single"/>
          </w:rPr>
          <w:t>пунктом 4 части 1 статьи 7</w:t>
        </w:r>
      </w:hyperlink>
      <w:r w:rsidRPr="00BD5B7D">
        <w:t xml:space="preserve"> Федерального закона № 210-ФЗ.</w:t>
      </w:r>
    </w:p>
    <w:p w:rsidR="00BD5B7D" w:rsidRPr="00BD5B7D" w:rsidRDefault="00BD5B7D" w:rsidP="00BD5B7D">
      <w:pPr>
        <w:ind w:firstLine="709"/>
        <w:jc w:val="both"/>
      </w:pPr>
      <w:r w:rsidRPr="00BD5B7D">
        <w:t>Жалоба должна содержать:</w:t>
      </w:r>
    </w:p>
    <w:p w:rsidR="00BD5B7D" w:rsidRPr="00BD5B7D" w:rsidRDefault="00BD5B7D" w:rsidP="00BD5B7D">
      <w:pPr>
        <w:ind w:firstLine="709"/>
        <w:jc w:val="both"/>
      </w:pPr>
      <w:r w:rsidRPr="00BD5B7D">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BD5B7D" w:rsidRPr="00BD5B7D" w:rsidRDefault="00BD5B7D" w:rsidP="00BD5B7D">
      <w:pPr>
        <w:ind w:firstLine="709"/>
        <w:jc w:val="both"/>
      </w:pPr>
      <w:proofErr w:type="gramStart"/>
      <w:r w:rsidRPr="00BD5B7D">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BD5B7D" w:rsidRPr="00BD5B7D" w:rsidRDefault="00BD5B7D" w:rsidP="00BD5B7D">
      <w:pPr>
        <w:ind w:firstLine="709"/>
        <w:jc w:val="both"/>
      </w:pPr>
      <w:r w:rsidRPr="00BD5B7D">
        <w:t>Нумерация подпунктов приводится в соответствии с источником</w:t>
      </w:r>
    </w:p>
    <w:p w:rsidR="00BD5B7D" w:rsidRPr="00BD5B7D" w:rsidRDefault="00BD5B7D" w:rsidP="00BD5B7D">
      <w:pPr>
        <w:ind w:firstLine="709"/>
        <w:jc w:val="both"/>
      </w:pPr>
      <w:r w:rsidRPr="00BD5B7D">
        <w:t>4)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BD5B7D" w:rsidRPr="00BD5B7D" w:rsidRDefault="00BD5B7D" w:rsidP="00BD5B7D">
      <w:pPr>
        <w:ind w:firstLine="709"/>
        <w:jc w:val="both"/>
      </w:pPr>
      <w:r w:rsidRPr="00BD5B7D">
        <w:t>5)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BD5B7D" w:rsidRPr="00BD5B7D" w:rsidRDefault="00BD5B7D" w:rsidP="00BD5B7D">
      <w:pPr>
        <w:ind w:firstLine="709"/>
        <w:jc w:val="both"/>
      </w:pPr>
      <w:r w:rsidRPr="00BD5B7D">
        <w:t>28 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BD5B7D" w:rsidRPr="00BD5B7D" w:rsidRDefault="00BD5B7D" w:rsidP="00BD5B7D">
      <w:pPr>
        <w:ind w:firstLine="709"/>
        <w:jc w:val="both"/>
      </w:pPr>
      <w:r w:rsidRPr="00BD5B7D">
        <w:t xml:space="preserve">Жалобы на решения, действия (бездействия) должностных лиц рассматриваются в порядке и сроки, установленные </w:t>
      </w:r>
      <w:hyperlink r:id="rId13" w:anchor="/document/12146661/entry/0" w:history="1">
        <w:r w:rsidRPr="00BD5B7D">
          <w:rPr>
            <w:u w:val="single"/>
          </w:rPr>
          <w:t>Федеральный закон</w:t>
        </w:r>
      </w:hyperlink>
      <w:r w:rsidRPr="00BD5B7D">
        <w:t xml:space="preserve"> от 02.05.2006 № 59-ФЗ "О порядке рассмотрения обращений граждан Российской Федерации".</w:t>
      </w:r>
    </w:p>
    <w:p w:rsidR="00BD5B7D" w:rsidRPr="00BD5B7D" w:rsidRDefault="00BD5B7D" w:rsidP="00BD5B7D">
      <w:pPr>
        <w:ind w:firstLine="709"/>
        <w:jc w:val="both"/>
      </w:pPr>
      <w:r w:rsidRPr="00BD5B7D">
        <w:t xml:space="preserve">29. Способы информирования заявителей о порядке подачи и рассмотрения жалобы, в том числе с использованием </w:t>
      </w:r>
      <w:hyperlink r:id="rId14" w:tgtFrame="_blank" w:history="1">
        <w:r w:rsidRPr="00BD5B7D">
          <w:t>ЕПГУ</w:t>
        </w:r>
      </w:hyperlink>
      <w:r w:rsidRPr="00BD5B7D">
        <w:t>, РПГУ.</w:t>
      </w:r>
    </w:p>
    <w:p w:rsidR="00BD5B7D" w:rsidRPr="00BD5B7D" w:rsidRDefault="00BD5B7D" w:rsidP="00BD5B7D">
      <w:pPr>
        <w:ind w:firstLine="709"/>
        <w:jc w:val="both"/>
      </w:pPr>
      <w:r w:rsidRPr="00BD5B7D">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BD5B7D" w:rsidRPr="00BD5B7D" w:rsidRDefault="00BD5B7D" w:rsidP="00BD5B7D">
      <w:pPr>
        <w:ind w:firstLine="709"/>
        <w:jc w:val="both"/>
      </w:pPr>
      <w:r w:rsidRPr="00BD5B7D">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BD5B7D">
        <w:lastRenderedPageBreak/>
        <w:t>неудобства</w:t>
      </w:r>
      <w:proofErr w:type="gramEnd"/>
      <w:r w:rsidRPr="00BD5B7D">
        <w:t xml:space="preserve"> и указывается информация о дальнейших действиях, которые необходимо совершить заявителю в целях получения муниципальной услуги.</w:t>
      </w:r>
    </w:p>
    <w:p w:rsidR="00BD5B7D" w:rsidRPr="00BD5B7D" w:rsidRDefault="00BD5B7D" w:rsidP="00BD5B7D">
      <w:pPr>
        <w:ind w:firstLine="709"/>
        <w:jc w:val="both"/>
      </w:pPr>
      <w:r w:rsidRPr="00BD5B7D">
        <w:t xml:space="preserve">В случае признания </w:t>
      </w:r>
      <w:proofErr w:type="gramStart"/>
      <w:r w:rsidRPr="00BD5B7D">
        <w:t>жалобы</w:t>
      </w:r>
      <w:proofErr w:type="gramEnd"/>
      <w:r w:rsidRPr="00BD5B7D">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BD5B7D" w:rsidRPr="00BD5B7D" w:rsidRDefault="00BD5B7D" w:rsidP="00BD5B7D">
      <w:pPr>
        <w:ind w:firstLine="709"/>
        <w:jc w:val="both"/>
      </w:pPr>
      <w:r w:rsidRPr="00BD5B7D">
        <w:t xml:space="preserve">В случае установления в ходе или по результатам </w:t>
      </w:r>
      <w:proofErr w:type="gramStart"/>
      <w:r w:rsidRPr="00BD5B7D">
        <w:t>рассмотрения жалобы признаков состава административного правонарушения</w:t>
      </w:r>
      <w:proofErr w:type="gramEnd"/>
      <w:r w:rsidRPr="00BD5B7D">
        <w:t xml:space="preserve">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BD5B7D" w:rsidRPr="00BD5B7D" w:rsidRDefault="00BD5B7D" w:rsidP="00BD5B7D">
      <w:pPr>
        <w:ind w:firstLine="709"/>
        <w:jc w:val="both"/>
      </w:pPr>
      <w:r w:rsidRPr="00BD5B7D">
        <w:t>30.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BD5B7D" w:rsidRPr="00BD5B7D" w:rsidRDefault="00A22EF7" w:rsidP="00BD5B7D">
      <w:pPr>
        <w:ind w:firstLine="709"/>
        <w:jc w:val="both"/>
      </w:pPr>
      <w:hyperlink r:id="rId15" w:anchor="/document/70216748/entry/1000" w:history="1">
        <w:proofErr w:type="gramStart"/>
        <w:r w:rsidR="00BD5B7D" w:rsidRPr="00BD5B7D">
          <w:rPr>
            <w:u w:val="single"/>
          </w:rPr>
          <w:t>Порядок</w:t>
        </w:r>
      </w:hyperlink>
      <w:r w:rsidR="00BD5B7D" w:rsidRPr="00BD5B7D">
        <w:t xml:space="preserve">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 уполномоченного органа либо специалиста уполномоченного органа осуществляется в соответствии с Федеральным законом № 210-ФЗ, </w:t>
      </w:r>
      <w:hyperlink r:id="rId16" w:anchor="/document/70216748/entry/0" w:history="1">
        <w:r w:rsidR="00BD5B7D" w:rsidRPr="00BD5B7D">
          <w:rPr>
            <w:u w:val="single"/>
          </w:rPr>
          <w:t>постановлением</w:t>
        </w:r>
      </w:hyperlink>
      <w:r w:rsidR="00BD5B7D" w:rsidRPr="00BD5B7D">
        <w:t xml:space="preserve">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w:t>
      </w:r>
      <w:proofErr w:type="gramEnd"/>
      <w:r w:rsidR="00BD5B7D" w:rsidRPr="00BD5B7D">
        <w:t xml:space="preserve">, </w:t>
      </w:r>
      <w:proofErr w:type="gramStart"/>
      <w:r w:rsidR="00BD5B7D" w:rsidRPr="00BD5B7D">
        <w:t xml:space="preserve">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17" w:anchor="/document/12177515/entry/16011" w:history="1">
        <w:r w:rsidR="00BD5B7D" w:rsidRPr="00BD5B7D">
          <w:rPr>
            <w:u w:val="single"/>
          </w:rPr>
          <w:t>частью 1.1 статьи 16</w:t>
        </w:r>
      </w:hyperlink>
      <w:r w:rsidR="00BD5B7D" w:rsidRPr="00BD5B7D">
        <w:t xml:space="preserve">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roofErr w:type="gramEnd"/>
    </w:p>
    <w:p w:rsidR="00BD5B7D" w:rsidRPr="00BD5B7D" w:rsidRDefault="00BD5B7D" w:rsidP="00BD5B7D">
      <w:pPr>
        <w:jc w:val="center"/>
      </w:pPr>
    </w:p>
    <w:p w:rsidR="00BD5B7D" w:rsidRDefault="00BD5B7D" w:rsidP="00BD5B7D">
      <w:pPr>
        <w:jc w:val="center"/>
        <w:rPr>
          <w:b/>
        </w:rPr>
      </w:pPr>
      <w:r w:rsidRPr="00BD5B7D">
        <w:rPr>
          <w:b/>
          <w:lang w:val="en-US"/>
        </w:rPr>
        <w:t>VI</w:t>
      </w:r>
      <w:r w:rsidRPr="00BD5B7D">
        <w:rPr>
          <w:b/>
        </w:rPr>
        <w:t>. Особенности выполнения административных процедур (действий) в МФЦ</w:t>
      </w:r>
    </w:p>
    <w:p w:rsidR="00687CAA" w:rsidRPr="00BD5B7D" w:rsidRDefault="00687CAA" w:rsidP="00BD5B7D">
      <w:pPr>
        <w:jc w:val="center"/>
        <w:rPr>
          <w:b/>
        </w:rPr>
      </w:pPr>
    </w:p>
    <w:p w:rsidR="00BD5B7D" w:rsidRPr="00BD5B7D" w:rsidRDefault="00BD5B7D" w:rsidP="00BD5B7D">
      <w:pPr>
        <w:ind w:firstLine="709"/>
        <w:jc w:val="both"/>
      </w:pPr>
      <w:r w:rsidRPr="00BD5B7D">
        <w:t>31.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BD5B7D" w:rsidRPr="00BD5B7D" w:rsidRDefault="00BD5B7D" w:rsidP="00BD5B7D">
      <w:pPr>
        <w:ind w:firstLine="709"/>
        <w:jc w:val="both"/>
      </w:pPr>
      <w:r w:rsidRPr="00BD5B7D">
        <w:t>32.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BD5B7D" w:rsidRPr="00BD5B7D" w:rsidRDefault="00BD5B7D" w:rsidP="00BD5B7D">
      <w:pPr>
        <w:ind w:firstLine="709"/>
        <w:jc w:val="both"/>
      </w:pPr>
      <w:r w:rsidRPr="00BD5B7D">
        <w:t>33.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BD5B7D" w:rsidRPr="00BD5B7D" w:rsidRDefault="00BD5B7D" w:rsidP="00BD5B7D">
      <w:pPr>
        <w:ind w:firstLine="709"/>
        <w:jc w:val="both"/>
      </w:pPr>
      <w:r w:rsidRPr="00BD5B7D">
        <w:t>34. Прием заявлений о предоставлении муниципальной услуги и иных документов, необходимых для предоставления муниципальной услуги.</w:t>
      </w:r>
    </w:p>
    <w:p w:rsidR="00BD5B7D" w:rsidRPr="00BD5B7D" w:rsidRDefault="00BD5B7D" w:rsidP="00BD5B7D">
      <w:pPr>
        <w:ind w:firstLine="709"/>
        <w:jc w:val="both"/>
      </w:pPr>
      <w:r w:rsidRPr="00BD5B7D">
        <w:t>При личном обращении заявителя в МФЦ сотрудник, ответственный за прием документов:</w:t>
      </w:r>
    </w:p>
    <w:p w:rsidR="00BD5B7D" w:rsidRPr="00BD5B7D" w:rsidRDefault="00BD5B7D" w:rsidP="00BD5B7D">
      <w:pPr>
        <w:ind w:firstLine="709"/>
        <w:jc w:val="both"/>
      </w:pPr>
      <w:r w:rsidRPr="00BD5B7D">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BD5B7D" w:rsidRPr="00BD5B7D" w:rsidRDefault="00BD5B7D" w:rsidP="00BD5B7D">
      <w:pPr>
        <w:ind w:firstLine="709"/>
        <w:jc w:val="both"/>
      </w:pPr>
      <w:r w:rsidRPr="00BD5B7D">
        <w:t>- проверяет представленное заявление и документы на предмет:</w:t>
      </w:r>
    </w:p>
    <w:p w:rsidR="00BD5B7D" w:rsidRPr="00BD5B7D" w:rsidRDefault="00BD5B7D" w:rsidP="00BD5B7D">
      <w:pPr>
        <w:ind w:firstLine="709"/>
        <w:jc w:val="both"/>
      </w:pPr>
      <w:r w:rsidRPr="00BD5B7D">
        <w:t>1) текст в заявлении поддается прочтению;</w:t>
      </w:r>
    </w:p>
    <w:p w:rsidR="00BD5B7D" w:rsidRPr="00BD5B7D" w:rsidRDefault="00BD5B7D" w:rsidP="00BD5B7D">
      <w:pPr>
        <w:ind w:firstLine="709"/>
        <w:jc w:val="both"/>
      </w:pPr>
      <w:r w:rsidRPr="00BD5B7D">
        <w:t>2) в заявлении указаны фамилия, имя, отчество (последнее - при наличии) физического лица либо наименование юридического лица;</w:t>
      </w:r>
    </w:p>
    <w:p w:rsidR="00BD5B7D" w:rsidRPr="00BD5B7D" w:rsidRDefault="00BD5B7D" w:rsidP="00BD5B7D">
      <w:pPr>
        <w:ind w:firstLine="709"/>
        <w:jc w:val="both"/>
      </w:pPr>
      <w:r w:rsidRPr="00BD5B7D">
        <w:t>3) заявление подписано уполномоченным лицом;</w:t>
      </w:r>
    </w:p>
    <w:p w:rsidR="00BD5B7D" w:rsidRPr="00BD5B7D" w:rsidRDefault="00BD5B7D" w:rsidP="00BD5B7D">
      <w:pPr>
        <w:ind w:firstLine="709"/>
        <w:jc w:val="both"/>
      </w:pPr>
      <w:r w:rsidRPr="00BD5B7D">
        <w:t>4) приложены документы, необходимые для предоставления муниципальной услуги;</w:t>
      </w:r>
    </w:p>
    <w:p w:rsidR="00BD5B7D" w:rsidRPr="00BD5B7D" w:rsidRDefault="00BD5B7D" w:rsidP="00BD5B7D">
      <w:pPr>
        <w:ind w:firstLine="709"/>
        <w:jc w:val="both"/>
      </w:pPr>
      <w:r w:rsidRPr="00BD5B7D">
        <w:lastRenderedPageBreak/>
        <w:t>5) соответствие данных документа, удостоверяющего личность, данным, указанным в заявлении и необходимых документах;</w:t>
      </w:r>
    </w:p>
    <w:p w:rsidR="00BD5B7D" w:rsidRPr="00BD5B7D" w:rsidRDefault="00BD5B7D" w:rsidP="00BD5B7D">
      <w:pPr>
        <w:ind w:firstLine="709"/>
        <w:jc w:val="both"/>
      </w:pPr>
      <w:r w:rsidRPr="00BD5B7D">
        <w:t>- заполняет сведения о заявителе и представленных документах в автоматизированной информационной системе (АИС МФЦ);</w:t>
      </w:r>
    </w:p>
    <w:p w:rsidR="00BD5B7D" w:rsidRPr="00BD5B7D" w:rsidRDefault="00BD5B7D" w:rsidP="00BD5B7D">
      <w:pPr>
        <w:ind w:firstLine="709"/>
        <w:jc w:val="both"/>
      </w:pPr>
      <w:r w:rsidRPr="00BD5B7D">
        <w:t>- выдает расписку в получении документов на предоставление услуги, сформированную в АИС МФЦ;</w:t>
      </w:r>
    </w:p>
    <w:p w:rsidR="00BD5B7D" w:rsidRPr="00BD5B7D" w:rsidRDefault="00BD5B7D" w:rsidP="00BD5B7D">
      <w:pPr>
        <w:ind w:firstLine="709"/>
        <w:jc w:val="both"/>
      </w:pPr>
      <w:r w:rsidRPr="00BD5B7D">
        <w:t>- информирует заявителя о сроке предоставления муниципальной услуги, способах получения информации о ходе исполнения муниципальной услуги;</w:t>
      </w:r>
    </w:p>
    <w:p w:rsidR="00BD5B7D" w:rsidRPr="00BD5B7D" w:rsidRDefault="00BD5B7D" w:rsidP="00BD5B7D">
      <w:pPr>
        <w:ind w:firstLine="709"/>
        <w:jc w:val="both"/>
      </w:pPr>
      <w:r w:rsidRPr="00BD5B7D">
        <w:t>- уведомляет заявителя о том, что невостребованные документы хранятся в МФЦ в течение 30 дней, после чего передаются в уполномоченный орган.</w:t>
      </w:r>
    </w:p>
    <w:p w:rsidR="00BD5B7D" w:rsidRPr="00BD5B7D" w:rsidRDefault="00BD5B7D" w:rsidP="00BD5B7D">
      <w:pPr>
        <w:ind w:firstLine="709"/>
        <w:jc w:val="both"/>
      </w:pPr>
      <w:r w:rsidRPr="00BD5B7D">
        <w:t>35.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BD5B7D" w:rsidRPr="00BD5B7D" w:rsidRDefault="00BD5B7D" w:rsidP="00BD5B7D">
      <w:pPr>
        <w:ind w:firstLine="709"/>
        <w:jc w:val="both"/>
      </w:pPr>
      <w:r w:rsidRPr="00BD5B7D">
        <w:t xml:space="preserve">36.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BD5B7D">
        <w:t>заверение выписок</w:t>
      </w:r>
      <w:proofErr w:type="gramEnd"/>
      <w:r w:rsidRPr="00BD5B7D">
        <w:t xml:space="preserve"> из информационных систем органов, предоставляющих муниципальные услуги.</w:t>
      </w:r>
    </w:p>
    <w:p w:rsidR="00BD5B7D" w:rsidRPr="00BD5B7D" w:rsidRDefault="00BD5B7D" w:rsidP="00BD5B7D">
      <w:pPr>
        <w:ind w:firstLine="709"/>
        <w:jc w:val="both"/>
      </w:pPr>
      <w:r w:rsidRPr="00BD5B7D">
        <w:t>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w:t>
      </w:r>
    </w:p>
    <w:p w:rsidR="00BD5B7D" w:rsidRPr="00BD5B7D" w:rsidRDefault="00BD5B7D" w:rsidP="00BD5B7D">
      <w:pPr>
        <w:ind w:firstLine="709"/>
        <w:jc w:val="both"/>
      </w:pPr>
      <w:r w:rsidRPr="00BD5B7D">
        <w:t>36.1. Ответственность за выдачу результата предоставления муниципальной услуги несет сотрудник МФЦ, уполномоченный руководителем МФЦ.</w:t>
      </w:r>
    </w:p>
    <w:p w:rsidR="00BD5B7D" w:rsidRPr="00BD5B7D" w:rsidRDefault="00BD5B7D" w:rsidP="00BD5B7D">
      <w:pPr>
        <w:ind w:firstLine="709"/>
        <w:jc w:val="both"/>
      </w:pPr>
      <w:r w:rsidRPr="00BD5B7D">
        <w:t>36.2. Для получения результата предоставления муниципальной услуги в МФЦ заявитель предъявляет документ, удостоверяющий его личность и расписку.</w:t>
      </w:r>
    </w:p>
    <w:p w:rsidR="00BD5B7D" w:rsidRPr="00BD5B7D" w:rsidRDefault="00BD5B7D" w:rsidP="00BD5B7D">
      <w:pPr>
        <w:ind w:firstLine="709"/>
        <w:jc w:val="both"/>
      </w:pPr>
      <w:r w:rsidRPr="00BD5B7D">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BD5B7D" w:rsidRPr="00BD5B7D" w:rsidRDefault="00BD5B7D" w:rsidP="00BD5B7D">
      <w:pPr>
        <w:ind w:firstLine="709"/>
        <w:jc w:val="both"/>
      </w:pPr>
      <w:r w:rsidRPr="00BD5B7D">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w:t>
      </w:r>
    </w:p>
    <w:p w:rsidR="00BD5B7D" w:rsidRPr="00BD5B7D" w:rsidRDefault="00BD5B7D" w:rsidP="00BD5B7D">
      <w:pPr>
        <w:ind w:firstLine="709"/>
        <w:jc w:val="both"/>
      </w:pPr>
      <w:r w:rsidRPr="00BD5B7D">
        <w:t>Невостребованные документы хранятся в МФЦ в течение 30 дней, после чего передаются в уполномоченный орган.</w:t>
      </w:r>
    </w:p>
    <w:p w:rsidR="00BD5B7D" w:rsidRPr="00BD5B7D" w:rsidRDefault="00BD5B7D" w:rsidP="00BD5B7D">
      <w:pPr>
        <w:ind w:firstLine="709"/>
        <w:jc w:val="both"/>
      </w:pPr>
      <w:r w:rsidRPr="00BD5B7D">
        <w:t xml:space="preserve">37. </w:t>
      </w:r>
      <w:proofErr w:type="gramStart"/>
      <w:r w:rsidRPr="00BD5B7D">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w:t>
      </w:r>
      <w:hyperlink r:id="rId18" w:anchor="/document/12184522/entry/21" w:history="1">
        <w:r w:rsidRPr="00BD5B7D">
          <w:rPr>
            <w:u w:val="single"/>
          </w:rPr>
          <w:t>электронной подписи</w:t>
        </w:r>
      </w:hyperlink>
      <w:r w:rsidRPr="00BD5B7D">
        <w:t xml:space="preserve">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w:t>
      </w:r>
      <w:proofErr w:type="gramEnd"/>
      <w:r w:rsidRPr="00BD5B7D">
        <w:t xml:space="preserve">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в МФЦ не предусмотрены.</w:t>
      </w:r>
    </w:p>
    <w:p w:rsidR="00BD5B7D" w:rsidRDefault="00BD5B7D" w:rsidP="00BD5B7D">
      <w:pPr>
        <w:ind w:firstLine="709"/>
        <w:jc w:val="both"/>
      </w:pPr>
      <w:r w:rsidRPr="00BD5B7D">
        <w:t xml:space="preserve">38. Досудебное (внесудебное) обжалование решений и действий (бездействия) МФЦ, сотрудника МФЦ осуществляется в порядке, предусмотренном </w:t>
      </w:r>
      <w:hyperlink r:id="rId19" w:anchor="/document/403372243/entry/2051" w:history="1">
        <w:r w:rsidRPr="00BD5B7D">
          <w:rPr>
            <w:u w:val="single"/>
          </w:rPr>
          <w:t>пунктом 5.1</w:t>
        </w:r>
      </w:hyperlink>
      <w:r w:rsidRPr="00BD5B7D">
        <w:t xml:space="preserve"> настоящего административного регламента.</w:t>
      </w:r>
    </w:p>
    <w:p w:rsidR="00687CAA" w:rsidRPr="00BD5B7D" w:rsidRDefault="00687CAA" w:rsidP="00BD5B7D">
      <w:pPr>
        <w:ind w:firstLine="709"/>
        <w:jc w:val="both"/>
      </w:pPr>
    </w:p>
    <w:p w:rsidR="00BD5B7D" w:rsidRPr="00BD5B7D" w:rsidRDefault="00BD5B7D" w:rsidP="00687CAA">
      <w:pPr>
        <w:spacing w:line="259" w:lineRule="auto"/>
        <w:rPr>
          <w:rFonts w:eastAsia="Calibri"/>
          <w:color w:val="000000"/>
          <w:lang w:eastAsia="en-US"/>
        </w:rPr>
      </w:pPr>
      <w:r w:rsidRPr="00BD5B7D">
        <w:rPr>
          <w:color w:val="FF0000"/>
          <w:szCs w:val="22"/>
          <w:lang w:eastAsia="en-US"/>
        </w:rPr>
        <w:lastRenderedPageBreak/>
        <w:t xml:space="preserve"> </w:t>
      </w:r>
      <w:r w:rsidR="001A254C">
        <w:rPr>
          <w:color w:val="FF0000"/>
          <w:szCs w:val="22"/>
          <w:lang w:eastAsia="en-US"/>
        </w:rPr>
        <w:tab/>
      </w:r>
      <w:r w:rsidR="001A254C">
        <w:rPr>
          <w:color w:val="FF0000"/>
          <w:szCs w:val="22"/>
          <w:lang w:eastAsia="en-US"/>
        </w:rPr>
        <w:tab/>
      </w:r>
      <w:r w:rsidR="001A254C">
        <w:rPr>
          <w:color w:val="FF0000"/>
          <w:szCs w:val="22"/>
          <w:lang w:eastAsia="en-US"/>
        </w:rPr>
        <w:tab/>
      </w:r>
      <w:r w:rsidR="001A254C">
        <w:rPr>
          <w:color w:val="FF0000"/>
          <w:szCs w:val="22"/>
          <w:lang w:eastAsia="en-US"/>
        </w:rPr>
        <w:tab/>
      </w:r>
      <w:r w:rsidR="001A254C">
        <w:rPr>
          <w:color w:val="FF0000"/>
          <w:szCs w:val="22"/>
          <w:lang w:eastAsia="en-US"/>
        </w:rPr>
        <w:tab/>
      </w:r>
      <w:r w:rsidR="001A254C">
        <w:rPr>
          <w:color w:val="FF0000"/>
          <w:szCs w:val="22"/>
          <w:lang w:eastAsia="en-US"/>
        </w:rPr>
        <w:tab/>
      </w:r>
      <w:r w:rsidR="001A254C">
        <w:rPr>
          <w:color w:val="FF0000"/>
          <w:szCs w:val="22"/>
          <w:lang w:eastAsia="en-US"/>
        </w:rPr>
        <w:tab/>
      </w:r>
      <w:r w:rsidR="001A254C">
        <w:rPr>
          <w:color w:val="FF0000"/>
          <w:szCs w:val="22"/>
          <w:lang w:eastAsia="en-US"/>
        </w:rPr>
        <w:tab/>
      </w:r>
      <w:r w:rsidRPr="00BD5B7D">
        <w:rPr>
          <w:rFonts w:eastAsia="Calibri"/>
          <w:color w:val="000000"/>
          <w:lang w:eastAsia="en-US"/>
        </w:rPr>
        <w:t>Приложение № 1</w:t>
      </w:r>
    </w:p>
    <w:p w:rsidR="00BD5B7D" w:rsidRPr="00BD5B7D" w:rsidRDefault="00BD5B7D" w:rsidP="00BD5B7D">
      <w:pPr>
        <w:spacing w:line="259" w:lineRule="auto"/>
        <w:ind w:left="5670"/>
        <w:jc w:val="both"/>
        <w:rPr>
          <w:rFonts w:eastAsia="Calibri"/>
          <w:color w:val="000000"/>
          <w:lang w:eastAsia="en-US"/>
        </w:rPr>
      </w:pPr>
      <w:r w:rsidRPr="00BD5B7D">
        <w:rPr>
          <w:rFonts w:eastAsia="Calibri"/>
          <w:color w:val="000000"/>
          <w:lang w:eastAsia="en-US"/>
        </w:rPr>
        <w:t xml:space="preserve">к Административному регламенту </w:t>
      </w:r>
    </w:p>
    <w:p w:rsidR="00BD5B7D" w:rsidRPr="00BD5B7D" w:rsidRDefault="00BD5B7D" w:rsidP="00BD5B7D">
      <w:pPr>
        <w:spacing w:line="259" w:lineRule="auto"/>
        <w:ind w:left="5670"/>
        <w:jc w:val="both"/>
        <w:rPr>
          <w:rFonts w:eastAsia="Calibri"/>
          <w:color w:val="000000"/>
          <w:lang w:eastAsia="en-US"/>
        </w:rPr>
      </w:pPr>
      <w:r w:rsidRPr="00BD5B7D">
        <w:rPr>
          <w:rFonts w:eastAsia="Calibri"/>
          <w:color w:val="000000"/>
          <w:lang w:eastAsia="en-US"/>
        </w:rPr>
        <w:t>предоставления Муниципальной услуги «Предоставление разрешения на осуществление земляных работ»</w:t>
      </w:r>
    </w:p>
    <w:p w:rsidR="00BD5B7D" w:rsidRPr="00BD5B7D" w:rsidRDefault="00BD5B7D" w:rsidP="00BD5B7D">
      <w:pPr>
        <w:spacing w:after="42" w:line="259" w:lineRule="auto"/>
        <w:ind w:right="708"/>
        <w:jc w:val="center"/>
        <w:rPr>
          <w:rFonts w:ascii="Calibri" w:eastAsia="Calibri" w:hAnsi="Calibri" w:cs="Calibri"/>
          <w:color w:val="000000"/>
          <w:sz w:val="22"/>
          <w:szCs w:val="22"/>
          <w:lang w:eastAsia="en-US"/>
        </w:rPr>
      </w:pPr>
    </w:p>
    <w:p w:rsidR="00BD5B7D" w:rsidRPr="00BD5B7D" w:rsidRDefault="00BD5B7D" w:rsidP="00BD5B7D">
      <w:pPr>
        <w:keepNext/>
        <w:keepLines/>
        <w:spacing w:after="12" w:line="259" w:lineRule="auto"/>
        <w:ind w:left="1357"/>
        <w:outlineLvl w:val="1"/>
        <w:rPr>
          <w:b/>
          <w:color w:val="000000"/>
          <w:szCs w:val="22"/>
          <w:lang w:eastAsia="en-US"/>
        </w:rPr>
      </w:pPr>
      <w:r w:rsidRPr="00BD5B7D">
        <w:rPr>
          <w:b/>
          <w:color w:val="000000"/>
          <w:szCs w:val="22"/>
          <w:lang w:eastAsia="en-US"/>
        </w:rPr>
        <w:t xml:space="preserve">Форма разрешения на осуществление земляных работ </w:t>
      </w:r>
    </w:p>
    <w:p w:rsidR="00BD5B7D" w:rsidRPr="00BD5B7D" w:rsidRDefault="00BD5B7D" w:rsidP="00BD5B7D">
      <w:pPr>
        <w:spacing w:line="259" w:lineRule="auto"/>
        <w:ind w:left="3398"/>
        <w:rPr>
          <w:rFonts w:ascii="Calibri" w:eastAsia="Calibri" w:hAnsi="Calibri" w:cs="Calibri"/>
          <w:color w:val="000000"/>
          <w:sz w:val="22"/>
          <w:szCs w:val="22"/>
          <w:lang w:eastAsia="en-US"/>
        </w:rPr>
      </w:pPr>
      <w:r w:rsidRPr="00BD5B7D">
        <w:rPr>
          <w:color w:val="000000"/>
          <w:szCs w:val="22"/>
          <w:lang w:eastAsia="en-US"/>
        </w:rPr>
        <w:t xml:space="preserve"> </w:t>
      </w:r>
    </w:p>
    <w:p w:rsidR="00BD5B7D" w:rsidRPr="00BD5B7D" w:rsidRDefault="00BD5B7D" w:rsidP="00BD5B7D">
      <w:pPr>
        <w:spacing w:after="1" w:line="259" w:lineRule="auto"/>
        <w:ind w:left="10" w:right="63" w:hanging="10"/>
        <w:jc w:val="center"/>
        <w:rPr>
          <w:rFonts w:ascii="Calibri" w:eastAsia="Calibri" w:hAnsi="Calibri" w:cs="Calibri"/>
          <w:color w:val="000000"/>
          <w:sz w:val="22"/>
          <w:szCs w:val="22"/>
          <w:lang w:eastAsia="en-US"/>
        </w:rPr>
      </w:pPr>
      <w:r w:rsidRPr="00BD5B7D">
        <w:rPr>
          <w:color w:val="000000"/>
          <w:szCs w:val="22"/>
          <w:lang w:eastAsia="en-US"/>
        </w:rPr>
        <w:t xml:space="preserve">РАЗРЕШЕНИЕ </w:t>
      </w:r>
    </w:p>
    <w:p w:rsidR="00BD5B7D" w:rsidRPr="00BD5B7D" w:rsidRDefault="00BD5B7D" w:rsidP="00687CAA">
      <w:pPr>
        <w:tabs>
          <w:tab w:val="center" w:pos="1802"/>
          <w:tab w:val="center" w:pos="3096"/>
          <w:tab w:val="center" w:pos="3807"/>
          <w:tab w:val="center" w:pos="4515"/>
          <w:tab w:val="center" w:pos="5224"/>
          <w:tab w:val="center" w:pos="5934"/>
          <w:tab w:val="center" w:pos="7514"/>
        </w:tabs>
        <w:spacing w:after="66" w:line="259" w:lineRule="auto"/>
        <w:rPr>
          <w:rFonts w:ascii="Calibri" w:eastAsia="Calibri" w:hAnsi="Calibri" w:cs="Calibri"/>
          <w:color w:val="000000"/>
          <w:sz w:val="22"/>
          <w:szCs w:val="22"/>
          <w:lang w:eastAsia="en-US"/>
        </w:rPr>
      </w:pPr>
      <w:r w:rsidRPr="00BD5B7D">
        <w:rPr>
          <w:rFonts w:ascii="Calibri" w:eastAsia="Calibri" w:hAnsi="Calibri" w:cs="Calibri"/>
          <w:color w:val="000000"/>
          <w:sz w:val="22"/>
          <w:szCs w:val="22"/>
          <w:lang w:eastAsia="en-US"/>
        </w:rPr>
        <w:tab/>
      </w:r>
      <w:r w:rsidRPr="00BD5B7D">
        <w:rPr>
          <w:color w:val="000000"/>
          <w:szCs w:val="22"/>
          <w:lang w:eastAsia="en-US"/>
        </w:rPr>
        <w:t xml:space="preserve">№  ___________ </w:t>
      </w:r>
      <w:r w:rsidRPr="00BD5B7D">
        <w:rPr>
          <w:color w:val="000000"/>
          <w:szCs w:val="22"/>
          <w:lang w:eastAsia="en-US"/>
        </w:rPr>
        <w:tab/>
        <w:t xml:space="preserve"> </w:t>
      </w:r>
      <w:r w:rsidRPr="00BD5B7D">
        <w:rPr>
          <w:color w:val="000000"/>
          <w:szCs w:val="22"/>
          <w:lang w:eastAsia="en-US"/>
        </w:rPr>
        <w:tab/>
        <w:t xml:space="preserve"> </w:t>
      </w:r>
      <w:r w:rsidRPr="00BD5B7D">
        <w:rPr>
          <w:color w:val="000000"/>
          <w:szCs w:val="22"/>
          <w:lang w:eastAsia="en-US"/>
        </w:rPr>
        <w:tab/>
        <w:t xml:space="preserve"> </w:t>
      </w:r>
      <w:r w:rsidRPr="00BD5B7D">
        <w:rPr>
          <w:color w:val="000000"/>
          <w:szCs w:val="22"/>
          <w:lang w:eastAsia="en-US"/>
        </w:rPr>
        <w:tab/>
        <w:t xml:space="preserve"> </w:t>
      </w:r>
      <w:r w:rsidRPr="00BD5B7D">
        <w:rPr>
          <w:color w:val="000000"/>
          <w:szCs w:val="22"/>
          <w:lang w:eastAsia="en-US"/>
        </w:rPr>
        <w:tab/>
        <w:t xml:space="preserve"> </w:t>
      </w:r>
      <w:r w:rsidRPr="00BD5B7D">
        <w:rPr>
          <w:color w:val="000000"/>
          <w:szCs w:val="22"/>
          <w:lang w:eastAsia="en-US"/>
        </w:rPr>
        <w:tab/>
        <w:t xml:space="preserve">Дата __________  </w:t>
      </w:r>
    </w:p>
    <w:p w:rsidR="00BD5B7D" w:rsidRPr="00BD5B7D" w:rsidRDefault="00BD5B7D" w:rsidP="00BD5B7D">
      <w:pPr>
        <w:spacing w:after="79" w:line="259" w:lineRule="auto"/>
        <w:ind w:left="-254"/>
        <w:rPr>
          <w:rFonts w:ascii="Calibri" w:eastAsia="Calibri" w:hAnsi="Calibri" w:cs="Calibri"/>
          <w:color w:val="000000"/>
          <w:sz w:val="22"/>
          <w:szCs w:val="22"/>
          <w:lang w:val="en-US" w:eastAsia="en-US"/>
        </w:rPr>
      </w:pPr>
      <w:r>
        <w:rPr>
          <w:rFonts w:ascii="Calibri" w:eastAsia="Calibri" w:hAnsi="Calibri" w:cs="Calibri"/>
          <w:noProof/>
          <w:color w:val="000000"/>
          <w:sz w:val="22"/>
          <w:szCs w:val="22"/>
        </w:rPr>
        <mc:AlternateContent>
          <mc:Choice Requires="wpg">
            <w:drawing>
              <wp:inline distT="0" distB="0" distL="0" distR="0" wp14:anchorId="22E8A837" wp14:editId="528A1CBF">
                <wp:extent cx="5941695" cy="6350"/>
                <wp:effectExtent l="0" t="0" r="1905" b="12700"/>
                <wp:docPr id="40981" name="Группа 40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1695" cy="6350"/>
                          <a:chOff x="0" y="0"/>
                          <a:chExt cx="5941771" cy="6087"/>
                        </a:xfrm>
                      </wpg:grpSpPr>
                      <wps:wsp>
                        <wps:cNvPr id="50411" name="Shape 50411"/>
                        <wps:cNvSpPr/>
                        <wps:spPr>
                          <a:xfrm>
                            <a:off x="0" y="0"/>
                            <a:ext cx="5941771" cy="9144"/>
                          </a:xfrm>
                          <a:custGeom>
                            <a:avLst/>
                            <a:gdLst/>
                            <a:ahLst/>
                            <a:cxnLst/>
                            <a:rect l="0" t="0" r="0" b="0"/>
                            <a:pathLst>
                              <a:path w="5941771" h="9144">
                                <a:moveTo>
                                  <a:pt x="0" y="0"/>
                                </a:moveTo>
                                <a:lnTo>
                                  <a:pt x="5941771" y="0"/>
                                </a:lnTo>
                                <a:lnTo>
                                  <a:pt x="5941771"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0981" o:spid="_x0000_s1026" style="width:467.85pt;height:.5pt;mso-position-horizontal-relative:char;mso-position-vertical-relative:line" coordsize="594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">
                <v:shape id="Shape 50411" o:spid="_x0000_s1027" style="position:absolute;width:59417;height:91;visibility:visible;mso-wrap-style:square;v-text-anchor:top" coordsize="59417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pD8UA&#10;AADeAAAADwAAAGRycy9kb3ducmV2LnhtbESPwWrDMBBE74H+g9hCb7HsUCfGiRJKINTXpqXnxdrY&#10;Tq2VkRTH7tdXhUKPw8y8YXaHyfRiJOc7ywqyJAVBXFvdcaPg4/20LED4gKyxt0wKZvJw2D8sdlhq&#10;e+c3Gs+hERHCvkQFbQhDKaWvWzLoEzsQR+9incEQpWukdniPcNPLVZqupcGO40KLAx1bqr/ON6Ng&#10;46pmdtdqtLpYf/evn7djlpNST4/TyxZEoCn8h//alVaQp89ZBr934hW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WkPxQAAAN4AAAAPAAAAAAAAAAAAAAAAAJgCAABkcnMv&#10;ZG93bnJldi54bWxQSwUGAAAAAAQABAD1AAAAigMAAAAA&#10;" path="m,l5941771,r,9144l,9144,,e" fillcolor="black" stroked="f" strokeweight="0">
                  <v:stroke miterlimit="83231f" joinstyle="miter"/>
                  <v:path arrowok="t" textboxrect="0,0,5941771,9144"/>
                </v:shape>
                <w10:anchorlock/>
              </v:group>
            </w:pict>
          </mc:Fallback>
        </mc:AlternateContent>
      </w:r>
    </w:p>
    <w:p w:rsidR="00BD5B7D" w:rsidRPr="00BD5B7D" w:rsidRDefault="00BD5B7D" w:rsidP="00BD5B7D">
      <w:pPr>
        <w:spacing w:after="61" w:line="248" w:lineRule="auto"/>
        <w:ind w:left="-5" w:hanging="10"/>
        <w:jc w:val="center"/>
        <w:rPr>
          <w:rFonts w:ascii="Calibri" w:eastAsia="Calibri" w:hAnsi="Calibri" w:cs="Calibri"/>
          <w:color w:val="000000"/>
          <w:sz w:val="22"/>
          <w:szCs w:val="22"/>
          <w:lang w:eastAsia="en-US"/>
        </w:rPr>
      </w:pPr>
      <w:r w:rsidRPr="00BD5B7D">
        <w:rPr>
          <w:color w:val="000000"/>
          <w:szCs w:val="22"/>
          <w:lang w:eastAsia="en-US"/>
        </w:rPr>
        <w:t>(наименование уполномоченного органа местного самоуправления)</w:t>
      </w:r>
    </w:p>
    <w:p w:rsidR="00BD5B7D" w:rsidRPr="00BD5B7D" w:rsidRDefault="00BD5B7D" w:rsidP="00BD5B7D">
      <w:pPr>
        <w:spacing w:after="5" w:line="259" w:lineRule="auto"/>
        <w:ind w:left="994"/>
        <w:rPr>
          <w:rFonts w:ascii="Calibri" w:eastAsia="Calibri" w:hAnsi="Calibri" w:cs="Calibri"/>
          <w:color w:val="000000"/>
          <w:sz w:val="22"/>
          <w:szCs w:val="22"/>
          <w:lang w:eastAsia="en-US"/>
        </w:rPr>
      </w:pPr>
    </w:p>
    <w:p w:rsidR="00BD5B7D" w:rsidRPr="00BD5B7D" w:rsidRDefault="00BD5B7D" w:rsidP="00BD5B7D">
      <w:pPr>
        <w:spacing w:line="249" w:lineRule="auto"/>
        <w:ind w:left="-5" w:hanging="10"/>
        <w:rPr>
          <w:rFonts w:ascii="Calibri" w:eastAsia="Calibri" w:hAnsi="Calibri" w:cs="Calibri"/>
          <w:color w:val="000000"/>
          <w:sz w:val="22"/>
          <w:szCs w:val="22"/>
          <w:lang w:eastAsia="en-US"/>
        </w:rPr>
      </w:pPr>
      <w:r w:rsidRPr="00BD5B7D">
        <w:rPr>
          <w:color w:val="000000"/>
          <w:szCs w:val="22"/>
          <w:lang w:eastAsia="en-US"/>
        </w:rPr>
        <w:t xml:space="preserve">Наименование заявителя (заказчика): _________________________________________. </w:t>
      </w:r>
    </w:p>
    <w:p w:rsidR="00BD5B7D" w:rsidRPr="00BD5B7D" w:rsidRDefault="00BD5B7D" w:rsidP="00BD5B7D">
      <w:pPr>
        <w:spacing w:line="249" w:lineRule="auto"/>
        <w:ind w:left="-5" w:hanging="10"/>
        <w:rPr>
          <w:rFonts w:ascii="Calibri" w:eastAsia="Calibri" w:hAnsi="Calibri" w:cs="Calibri"/>
          <w:color w:val="000000"/>
          <w:sz w:val="22"/>
          <w:szCs w:val="22"/>
          <w:lang w:eastAsia="en-US"/>
        </w:rPr>
      </w:pPr>
      <w:r w:rsidRPr="00BD5B7D">
        <w:rPr>
          <w:color w:val="000000"/>
          <w:szCs w:val="22"/>
          <w:lang w:eastAsia="en-US"/>
        </w:rPr>
        <w:t xml:space="preserve">Адрес производства земляных работ:  __________________________________________. </w:t>
      </w:r>
    </w:p>
    <w:p w:rsidR="00BD5B7D" w:rsidRPr="00BD5B7D" w:rsidRDefault="00BD5B7D" w:rsidP="00BD5B7D">
      <w:pPr>
        <w:spacing w:after="16" w:line="248" w:lineRule="auto"/>
        <w:ind w:left="-5" w:hanging="10"/>
        <w:rPr>
          <w:rFonts w:ascii="Calibri" w:eastAsia="Calibri" w:hAnsi="Calibri" w:cs="Calibri"/>
          <w:color w:val="000000"/>
          <w:sz w:val="22"/>
          <w:szCs w:val="22"/>
          <w:lang w:eastAsia="en-US"/>
        </w:rPr>
      </w:pPr>
      <w:r w:rsidRPr="00BD5B7D">
        <w:rPr>
          <w:color w:val="000000"/>
          <w:szCs w:val="22"/>
          <w:lang w:eastAsia="en-US"/>
        </w:rPr>
        <w:t xml:space="preserve">Наименование работ: _________________.  </w:t>
      </w:r>
    </w:p>
    <w:p w:rsidR="00BD5B7D" w:rsidRPr="00BD5B7D" w:rsidRDefault="00BD5B7D" w:rsidP="00BD5B7D">
      <w:pPr>
        <w:tabs>
          <w:tab w:val="center" w:pos="806"/>
          <w:tab w:val="center" w:pos="1514"/>
          <w:tab w:val="center" w:pos="2874"/>
          <w:tab w:val="center" w:pos="4418"/>
          <w:tab w:val="center" w:pos="5814"/>
          <w:tab w:val="center" w:pos="6769"/>
          <w:tab w:val="center" w:pos="7277"/>
          <w:tab w:val="center" w:pos="7918"/>
          <w:tab w:val="center" w:pos="8582"/>
          <w:tab w:val="right" w:pos="9415"/>
        </w:tabs>
        <w:spacing w:after="16" w:line="248" w:lineRule="auto"/>
        <w:ind w:left="-15"/>
        <w:rPr>
          <w:rFonts w:ascii="Calibri" w:eastAsia="Calibri" w:hAnsi="Calibri" w:cs="Calibri"/>
          <w:color w:val="000000"/>
          <w:sz w:val="22"/>
          <w:szCs w:val="22"/>
          <w:lang w:eastAsia="en-US"/>
        </w:rPr>
      </w:pPr>
      <w:r w:rsidRPr="00BD5B7D">
        <w:rPr>
          <w:color w:val="000000"/>
          <w:szCs w:val="22"/>
          <w:lang w:eastAsia="en-US"/>
        </w:rPr>
        <w:t xml:space="preserve">Вид и </w:t>
      </w:r>
      <w:r w:rsidRPr="00BD5B7D">
        <w:rPr>
          <w:color w:val="000000"/>
          <w:szCs w:val="22"/>
          <w:lang w:eastAsia="en-US"/>
        </w:rPr>
        <w:tab/>
        <w:t xml:space="preserve">объем </w:t>
      </w:r>
      <w:r w:rsidRPr="00BD5B7D">
        <w:rPr>
          <w:color w:val="000000"/>
          <w:szCs w:val="22"/>
          <w:lang w:eastAsia="en-US"/>
        </w:rPr>
        <w:tab/>
        <w:t xml:space="preserve">вскрываемого </w:t>
      </w:r>
      <w:r w:rsidRPr="00BD5B7D">
        <w:rPr>
          <w:color w:val="000000"/>
          <w:szCs w:val="22"/>
          <w:lang w:eastAsia="en-US"/>
        </w:rPr>
        <w:tab/>
        <w:t xml:space="preserve">покрытия </w:t>
      </w:r>
      <w:r w:rsidRPr="00BD5B7D">
        <w:rPr>
          <w:color w:val="000000"/>
          <w:szCs w:val="22"/>
          <w:lang w:eastAsia="en-US"/>
        </w:rPr>
        <w:tab/>
        <w:t>(вид/объем в м</w:t>
      </w:r>
      <w:r w:rsidRPr="00BD5B7D">
        <w:rPr>
          <w:color w:val="000000"/>
          <w:szCs w:val="22"/>
          <w:vertAlign w:val="superscript"/>
          <w:lang w:eastAsia="en-US"/>
        </w:rPr>
        <w:t>3</w:t>
      </w:r>
      <w:r w:rsidRPr="00BD5B7D">
        <w:rPr>
          <w:color w:val="000000"/>
          <w:szCs w:val="22"/>
          <w:lang w:eastAsia="en-US"/>
        </w:rPr>
        <w:t xml:space="preserve"> или кв. м): </w:t>
      </w:r>
    </w:p>
    <w:p w:rsidR="00BD5B7D" w:rsidRPr="00BD5B7D" w:rsidRDefault="00BD5B7D" w:rsidP="00BD5B7D">
      <w:pPr>
        <w:spacing w:line="249" w:lineRule="auto"/>
        <w:ind w:left="-5" w:hanging="10"/>
        <w:rPr>
          <w:rFonts w:ascii="Calibri" w:eastAsia="Calibri" w:hAnsi="Calibri" w:cs="Calibri"/>
          <w:color w:val="000000"/>
          <w:sz w:val="22"/>
          <w:szCs w:val="22"/>
          <w:lang w:eastAsia="en-US"/>
        </w:rPr>
      </w:pPr>
      <w:r w:rsidRPr="00BD5B7D">
        <w:rPr>
          <w:color w:val="000000"/>
          <w:szCs w:val="22"/>
          <w:lang w:eastAsia="en-US"/>
        </w:rPr>
        <w:t xml:space="preserve">_____________________________________________________________________________. </w:t>
      </w:r>
    </w:p>
    <w:p w:rsidR="00BD5B7D" w:rsidRPr="00BD5B7D" w:rsidRDefault="00BD5B7D" w:rsidP="00BD5B7D">
      <w:pPr>
        <w:spacing w:after="16" w:line="248" w:lineRule="auto"/>
        <w:ind w:left="-5" w:hanging="10"/>
        <w:rPr>
          <w:rFonts w:ascii="Calibri" w:eastAsia="Calibri" w:hAnsi="Calibri" w:cs="Calibri"/>
          <w:color w:val="000000"/>
          <w:sz w:val="22"/>
          <w:szCs w:val="22"/>
          <w:lang w:eastAsia="en-US"/>
        </w:rPr>
      </w:pPr>
      <w:r w:rsidRPr="00BD5B7D">
        <w:rPr>
          <w:color w:val="000000"/>
          <w:szCs w:val="22"/>
          <w:lang w:eastAsia="en-US"/>
        </w:rPr>
        <w:t xml:space="preserve">Период производства земляных работ: </w:t>
      </w:r>
      <w:proofErr w:type="gramStart"/>
      <w:r w:rsidRPr="00BD5B7D">
        <w:rPr>
          <w:color w:val="000000"/>
          <w:szCs w:val="22"/>
          <w:lang w:eastAsia="en-US"/>
        </w:rPr>
        <w:t>с</w:t>
      </w:r>
      <w:proofErr w:type="gramEnd"/>
      <w:r w:rsidRPr="00BD5B7D">
        <w:rPr>
          <w:color w:val="000000"/>
          <w:szCs w:val="22"/>
          <w:lang w:eastAsia="en-US"/>
        </w:rPr>
        <w:t xml:space="preserve"> ___________ по ___________. </w:t>
      </w:r>
    </w:p>
    <w:p w:rsidR="00BD5B7D" w:rsidRPr="00BD5B7D" w:rsidRDefault="00BD5B7D" w:rsidP="00BD5B7D">
      <w:pPr>
        <w:tabs>
          <w:tab w:val="center" w:pos="2414"/>
          <w:tab w:val="center" w:pos="4005"/>
          <w:tab w:val="center" w:pos="5938"/>
          <w:tab w:val="center" w:pos="7689"/>
          <w:tab w:val="right" w:pos="9415"/>
        </w:tabs>
        <w:spacing w:after="16" w:line="248" w:lineRule="auto"/>
        <w:ind w:left="-15"/>
        <w:rPr>
          <w:rFonts w:ascii="Calibri" w:eastAsia="Calibri" w:hAnsi="Calibri" w:cs="Calibri"/>
          <w:color w:val="000000"/>
          <w:sz w:val="22"/>
          <w:szCs w:val="22"/>
          <w:lang w:eastAsia="en-US"/>
        </w:rPr>
      </w:pPr>
      <w:r w:rsidRPr="00BD5B7D">
        <w:rPr>
          <w:color w:val="000000"/>
          <w:szCs w:val="22"/>
          <w:lang w:eastAsia="en-US"/>
        </w:rPr>
        <w:t xml:space="preserve">Наименование подрядной организации, осуществляющей земляные работы: </w:t>
      </w:r>
    </w:p>
    <w:p w:rsidR="00BD5B7D" w:rsidRPr="00BD5B7D" w:rsidRDefault="00BD5B7D" w:rsidP="00BD5B7D">
      <w:pPr>
        <w:spacing w:line="249" w:lineRule="auto"/>
        <w:ind w:left="-5" w:hanging="10"/>
        <w:rPr>
          <w:rFonts w:ascii="Calibri" w:eastAsia="Calibri" w:hAnsi="Calibri" w:cs="Calibri"/>
          <w:color w:val="000000"/>
          <w:sz w:val="22"/>
          <w:szCs w:val="22"/>
          <w:lang w:eastAsia="en-US"/>
        </w:rPr>
      </w:pPr>
      <w:r w:rsidRPr="00BD5B7D">
        <w:rPr>
          <w:color w:val="000000"/>
          <w:szCs w:val="22"/>
          <w:lang w:eastAsia="en-US"/>
        </w:rPr>
        <w:t xml:space="preserve">_____________________________________________________________________________ </w:t>
      </w:r>
    </w:p>
    <w:p w:rsidR="00BD5B7D" w:rsidRPr="00BD5B7D" w:rsidRDefault="00BD5B7D" w:rsidP="00BD5B7D">
      <w:pPr>
        <w:spacing w:after="16" w:line="248" w:lineRule="auto"/>
        <w:ind w:left="-5" w:hanging="10"/>
        <w:jc w:val="both"/>
        <w:rPr>
          <w:rFonts w:ascii="Calibri" w:eastAsia="Calibri" w:hAnsi="Calibri" w:cs="Calibri"/>
          <w:color w:val="000000"/>
          <w:sz w:val="22"/>
          <w:szCs w:val="22"/>
          <w:lang w:eastAsia="en-US"/>
        </w:rPr>
      </w:pPr>
      <w:r w:rsidRPr="00BD5B7D">
        <w:rPr>
          <w:color w:val="000000"/>
          <w:szCs w:val="22"/>
          <w:lang w:eastAsia="en-US"/>
        </w:rPr>
        <w:t xml:space="preserve">Сведения о должностных лицах, ответственных за производство земляных работ: </w:t>
      </w:r>
    </w:p>
    <w:p w:rsidR="00BD5B7D" w:rsidRPr="00BD5B7D" w:rsidRDefault="00BD5B7D" w:rsidP="00BD5B7D">
      <w:pPr>
        <w:spacing w:line="249" w:lineRule="auto"/>
        <w:ind w:left="-5" w:hanging="10"/>
        <w:jc w:val="both"/>
        <w:rPr>
          <w:rFonts w:ascii="Calibri" w:eastAsia="Calibri" w:hAnsi="Calibri" w:cs="Calibri"/>
          <w:color w:val="000000"/>
          <w:sz w:val="22"/>
          <w:szCs w:val="22"/>
          <w:lang w:eastAsia="en-US"/>
        </w:rPr>
      </w:pPr>
      <w:r w:rsidRPr="00BD5B7D">
        <w:rPr>
          <w:color w:val="000000"/>
          <w:szCs w:val="22"/>
          <w:lang w:eastAsia="en-US"/>
        </w:rPr>
        <w:t xml:space="preserve">_____________________________________________________________________________ </w:t>
      </w:r>
    </w:p>
    <w:p w:rsidR="00BD5B7D" w:rsidRPr="00BD5B7D" w:rsidRDefault="00BD5B7D" w:rsidP="00BD5B7D">
      <w:pPr>
        <w:spacing w:after="16" w:line="248" w:lineRule="auto"/>
        <w:ind w:left="-5" w:hanging="10"/>
        <w:jc w:val="both"/>
        <w:rPr>
          <w:rFonts w:ascii="Calibri" w:eastAsia="Calibri" w:hAnsi="Calibri" w:cs="Calibri"/>
          <w:color w:val="000000"/>
          <w:sz w:val="22"/>
          <w:szCs w:val="22"/>
          <w:lang w:eastAsia="en-US"/>
        </w:rPr>
      </w:pPr>
      <w:r w:rsidRPr="00BD5B7D">
        <w:rPr>
          <w:color w:val="000000"/>
          <w:szCs w:val="22"/>
          <w:lang w:eastAsia="en-US"/>
        </w:rPr>
        <w:t xml:space="preserve">Наименование подрядной организации, выполняющей работы по восстановлению благоустройства: </w:t>
      </w:r>
    </w:p>
    <w:p w:rsidR="00BD5B7D" w:rsidRPr="00BD5B7D" w:rsidRDefault="00BD5B7D" w:rsidP="00BD5B7D">
      <w:pPr>
        <w:spacing w:line="249" w:lineRule="auto"/>
        <w:ind w:left="-5" w:hanging="10"/>
        <w:jc w:val="both"/>
        <w:rPr>
          <w:rFonts w:ascii="Calibri" w:eastAsia="Calibri" w:hAnsi="Calibri" w:cs="Calibri"/>
          <w:color w:val="000000"/>
          <w:sz w:val="22"/>
          <w:szCs w:val="22"/>
          <w:lang w:val="en-US" w:eastAsia="en-US"/>
        </w:rPr>
      </w:pPr>
      <w:r w:rsidRPr="00BD5B7D">
        <w:rPr>
          <w:color w:val="000000"/>
          <w:szCs w:val="22"/>
          <w:lang w:val="en-US" w:eastAsia="en-US"/>
        </w:rPr>
        <w:t xml:space="preserve">_____________________________________________________________________ </w:t>
      </w:r>
    </w:p>
    <w:p w:rsidR="00BD5B7D" w:rsidRPr="00BD5B7D" w:rsidRDefault="00BD5B7D" w:rsidP="00BD5B7D">
      <w:pPr>
        <w:spacing w:line="259" w:lineRule="auto"/>
        <w:rPr>
          <w:rFonts w:ascii="Calibri" w:eastAsia="Calibri" w:hAnsi="Calibri" w:cs="Calibri"/>
          <w:color w:val="000000"/>
          <w:sz w:val="22"/>
          <w:szCs w:val="22"/>
          <w:lang w:eastAsia="en-US"/>
        </w:rPr>
      </w:pPr>
      <w:r w:rsidRPr="00BD5B7D">
        <w:rPr>
          <w:color w:val="000000"/>
          <w:szCs w:val="22"/>
          <w:lang w:val="en-US" w:eastAsia="en-US"/>
        </w:rPr>
        <w:t xml:space="preserve"> </w:t>
      </w:r>
    </w:p>
    <w:tbl>
      <w:tblPr>
        <w:tblW w:w="8701" w:type="dxa"/>
        <w:tblInd w:w="-14" w:type="dxa"/>
        <w:tblCellMar>
          <w:top w:w="11" w:type="dxa"/>
          <w:left w:w="10" w:type="dxa"/>
          <w:right w:w="115" w:type="dxa"/>
        </w:tblCellMar>
        <w:tblLook w:val="04A0" w:firstRow="1" w:lastRow="0" w:firstColumn="1" w:lastColumn="0" w:noHBand="0" w:noVBand="1"/>
      </w:tblPr>
      <w:tblGrid>
        <w:gridCol w:w="4165"/>
        <w:gridCol w:w="4536"/>
      </w:tblGrid>
      <w:tr w:rsidR="00BD5B7D" w:rsidRPr="00BD5B7D" w:rsidTr="00BD5B7D">
        <w:trPr>
          <w:trHeight w:val="561"/>
        </w:trPr>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BD5B7D" w:rsidRPr="00BD5B7D" w:rsidRDefault="00BD5B7D" w:rsidP="00BD5B7D">
            <w:pPr>
              <w:spacing w:line="259" w:lineRule="auto"/>
              <w:rPr>
                <w:rFonts w:ascii="Calibri" w:eastAsia="Calibri" w:hAnsi="Calibri" w:cs="Calibri"/>
                <w:color w:val="000000"/>
                <w:sz w:val="22"/>
                <w:szCs w:val="22"/>
                <w:lang w:val="en-US" w:eastAsia="en-US"/>
              </w:rPr>
            </w:pPr>
            <w:proofErr w:type="spellStart"/>
            <w:r w:rsidRPr="00BD5B7D">
              <w:rPr>
                <w:color w:val="000000"/>
                <w:szCs w:val="22"/>
                <w:lang w:val="en-US" w:eastAsia="en-US"/>
              </w:rPr>
              <w:t>Отметка</w:t>
            </w:r>
            <w:proofErr w:type="spellEnd"/>
            <w:r w:rsidRPr="00BD5B7D">
              <w:rPr>
                <w:color w:val="000000"/>
                <w:szCs w:val="22"/>
                <w:lang w:val="en-US" w:eastAsia="en-US"/>
              </w:rPr>
              <w:t xml:space="preserve"> о </w:t>
            </w:r>
            <w:proofErr w:type="spellStart"/>
            <w:r w:rsidRPr="00BD5B7D">
              <w:rPr>
                <w:color w:val="000000"/>
                <w:szCs w:val="22"/>
                <w:lang w:val="en-US" w:eastAsia="en-US"/>
              </w:rPr>
              <w:t>продлении</w:t>
            </w:r>
            <w:proofErr w:type="spellEnd"/>
            <w:r w:rsidRPr="00BD5B7D">
              <w:rPr>
                <w:color w:val="000000"/>
                <w:szCs w:val="22"/>
                <w:lang w:val="en-US" w:eastAsia="en-US"/>
              </w:rPr>
              <w:t xml:space="preserve"> </w:t>
            </w:r>
          </w:p>
        </w:tc>
        <w:tc>
          <w:tcPr>
            <w:tcW w:w="4536" w:type="dxa"/>
            <w:tcBorders>
              <w:top w:val="single" w:sz="4" w:space="0" w:color="000000"/>
              <w:left w:val="single" w:sz="4" w:space="0" w:color="000000"/>
              <w:bottom w:val="single" w:sz="4" w:space="0" w:color="000000"/>
              <w:right w:val="single" w:sz="4" w:space="0" w:color="000000"/>
            </w:tcBorders>
            <w:shd w:val="clear" w:color="auto" w:fill="auto"/>
          </w:tcPr>
          <w:p w:rsidR="00BD5B7D" w:rsidRPr="00BD5B7D" w:rsidRDefault="00BD5B7D" w:rsidP="00BD5B7D">
            <w:pPr>
              <w:spacing w:line="259" w:lineRule="auto"/>
              <w:rPr>
                <w:rFonts w:ascii="Calibri" w:eastAsia="Calibri" w:hAnsi="Calibri" w:cs="Calibri"/>
                <w:color w:val="000000"/>
                <w:sz w:val="22"/>
                <w:szCs w:val="22"/>
                <w:lang w:val="en-US" w:eastAsia="en-US"/>
              </w:rPr>
            </w:pPr>
            <w:r w:rsidRPr="00BD5B7D">
              <w:rPr>
                <w:color w:val="000000"/>
                <w:szCs w:val="22"/>
                <w:lang w:val="en-US" w:eastAsia="en-US"/>
              </w:rPr>
              <w:t xml:space="preserve"> </w:t>
            </w:r>
          </w:p>
          <w:p w:rsidR="00BD5B7D" w:rsidRPr="00BD5B7D" w:rsidRDefault="00BD5B7D" w:rsidP="00BD5B7D">
            <w:pPr>
              <w:spacing w:line="259" w:lineRule="auto"/>
              <w:rPr>
                <w:rFonts w:ascii="Calibri" w:eastAsia="Calibri" w:hAnsi="Calibri" w:cs="Calibri"/>
                <w:color w:val="000000"/>
                <w:sz w:val="22"/>
                <w:szCs w:val="22"/>
                <w:lang w:val="en-US" w:eastAsia="en-US"/>
              </w:rPr>
            </w:pPr>
            <w:r w:rsidRPr="00BD5B7D">
              <w:rPr>
                <w:color w:val="000000"/>
                <w:szCs w:val="22"/>
                <w:lang w:val="en-US" w:eastAsia="en-US"/>
              </w:rPr>
              <w:t xml:space="preserve"> </w:t>
            </w:r>
          </w:p>
        </w:tc>
      </w:tr>
    </w:tbl>
    <w:p w:rsidR="00BD5B7D" w:rsidRPr="00BD5B7D" w:rsidRDefault="00BD5B7D" w:rsidP="00BD5B7D">
      <w:pPr>
        <w:spacing w:line="259" w:lineRule="auto"/>
        <w:rPr>
          <w:rFonts w:ascii="Calibri" w:eastAsia="Calibri" w:hAnsi="Calibri" w:cs="Calibri"/>
          <w:color w:val="000000"/>
          <w:sz w:val="22"/>
          <w:szCs w:val="22"/>
          <w:lang w:eastAsia="en-US"/>
        </w:rPr>
      </w:pPr>
    </w:p>
    <w:p w:rsidR="00BD5B7D" w:rsidRPr="00BD5B7D" w:rsidRDefault="00BD5B7D" w:rsidP="00687CAA">
      <w:pPr>
        <w:spacing w:after="16" w:line="248" w:lineRule="auto"/>
        <w:ind w:left="-5" w:hanging="10"/>
        <w:rPr>
          <w:rFonts w:ascii="Calibri" w:eastAsia="Calibri" w:hAnsi="Calibri" w:cs="Calibri"/>
          <w:color w:val="000000"/>
          <w:sz w:val="22"/>
          <w:szCs w:val="22"/>
          <w:lang w:eastAsia="en-US"/>
        </w:rPr>
      </w:pPr>
      <w:proofErr w:type="spellStart"/>
      <w:proofErr w:type="gramStart"/>
      <w:r w:rsidRPr="00BD5B7D">
        <w:rPr>
          <w:color w:val="000000"/>
          <w:szCs w:val="22"/>
          <w:lang w:val="en-US" w:eastAsia="en-US"/>
        </w:rPr>
        <w:t>Особые</w:t>
      </w:r>
      <w:proofErr w:type="spellEnd"/>
      <w:r w:rsidRPr="00BD5B7D">
        <w:rPr>
          <w:color w:val="000000"/>
          <w:szCs w:val="22"/>
          <w:lang w:val="en-US" w:eastAsia="en-US"/>
        </w:rPr>
        <w:t xml:space="preserve"> </w:t>
      </w:r>
      <w:proofErr w:type="spellStart"/>
      <w:r w:rsidRPr="00BD5B7D">
        <w:rPr>
          <w:color w:val="000000"/>
          <w:szCs w:val="22"/>
          <w:lang w:val="en-US" w:eastAsia="en-US"/>
        </w:rPr>
        <w:t>отметки</w:t>
      </w:r>
      <w:proofErr w:type="spellEnd"/>
      <w:r w:rsidRPr="00BD5B7D">
        <w:rPr>
          <w:color w:val="000000"/>
          <w:szCs w:val="22"/>
          <w:lang w:val="en-US" w:eastAsia="en-US"/>
        </w:rPr>
        <w:t xml:space="preserve"> ____________________________________________________________.</w:t>
      </w:r>
      <w:proofErr w:type="gramEnd"/>
      <w:r w:rsidRPr="00BD5B7D">
        <w:rPr>
          <w:color w:val="000000"/>
          <w:szCs w:val="22"/>
          <w:lang w:val="en-US" w:eastAsia="en-US"/>
        </w:rPr>
        <w:t xml:space="preserve"> </w:t>
      </w:r>
    </w:p>
    <w:p w:rsidR="00BD5B7D" w:rsidRPr="00BD5B7D" w:rsidRDefault="00BD5B7D" w:rsidP="00BD5B7D">
      <w:pPr>
        <w:spacing w:line="259" w:lineRule="auto"/>
        <w:ind w:left="5397"/>
        <w:jc w:val="center"/>
        <w:rPr>
          <w:rFonts w:ascii="Calibri" w:eastAsia="Calibri" w:hAnsi="Calibri" w:cs="Calibri"/>
          <w:color w:val="000000"/>
          <w:sz w:val="22"/>
          <w:szCs w:val="22"/>
          <w:lang w:val="en-US" w:eastAsia="en-US"/>
        </w:rPr>
      </w:pPr>
      <w:r w:rsidRPr="00BD5B7D">
        <w:rPr>
          <w:color w:val="000000"/>
          <w:szCs w:val="22"/>
          <w:lang w:val="en-US" w:eastAsia="en-US"/>
        </w:rPr>
        <w:t xml:space="preserve"> </w:t>
      </w:r>
    </w:p>
    <w:tbl>
      <w:tblPr>
        <w:tblpPr w:vertAnchor="text" w:tblpX="4962" w:tblpY="-9"/>
        <w:tblOverlap w:val="never"/>
        <w:tblW w:w="4501" w:type="dxa"/>
        <w:tblCellMar>
          <w:top w:w="10" w:type="dxa"/>
          <w:right w:w="115" w:type="dxa"/>
        </w:tblCellMar>
        <w:tblLook w:val="04A0" w:firstRow="1" w:lastRow="0" w:firstColumn="1" w:lastColumn="0" w:noHBand="0" w:noVBand="1"/>
      </w:tblPr>
      <w:tblGrid>
        <w:gridCol w:w="4501"/>
      </w:tblGrid>
      <w:tr w:rsidR="00BD5B7D" w:rsidRPr="00BD5B7D" w:rsidTr="00BD5B7D">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BD5B7D" w:rsidRPr="00BD5B7D" w:rsidRDefault="00BD5B7D" w:rsidP="00BD5B7D">
            <w:pPr>
              <w:spacing w:line="259" w:lineRule="auto"/>
              <w:ind w:right="1776"/>
              <w:rPr>
                <w:rFonts w:ascii="Calibri" w:eastAsia="Calibri" w:hAnsi="Calibri" w:cs="Calibri"/>
                <w:color w:val="000000"/>
                <w:sz w:val="22"/>
                <w:szCs w:val="22"/>
                <w:lang w:eastAsia="en-US"/>
              </w:rPr>
            </w:pPr>
            <w:r w:rsidRPr="00BD5B7D">
              <w:rPr>
                <w:color w:val="000000"/>
                <w:szCs w:val="22"/>
                <w:lang w:eastAsia="en-US"/>
              </w:rPr>
              <w:t>Сведения о сертификате электронной подписи</w:t>
            </w:r>
            <w:r w:rsidRPr="00BD5B7D">
              <w:rPr>
                <w:color w:val="000000"/>
                <w:sz w:val="22"/>
                <w:szCs w:val="22"/>
                <w:lang w:eastAsia="en-US"/>
              </w:rPr>
              <w:t xml:space="preserve"> </w:t>
            </w:r>
          </w:p>
        </w:tc>
      </w:tr>
    </w:tbl>
    <w:p w:rsidR="00BD5B7D" w:rsidRPr="00BD5B7D" w:rsidRDefault="00BD5B7D" w:rsidP="00BD5B7D">
      <w:pPr>
        <w:tabs>
          <w:tab w:val="center" w:pos="1925"/>
          <w:tab w:val="center" w:pos="3936"/>
        </w:tabs>
        <w:spacing w:after="16" w:line="248" w:lineRule="auto"/>
        <w:ind w:left="-15"/>
        <w:rPr>
          <w:rFonts w:ascii="Calibri" w:eastAsia="Calibri" w:hAnsi="Calibri" w:cs="Calibri"/>
          <w:color w:val="000000"/>
          <w:sz w:val="22"/>
          <w:szCs w:val="22"/>
          <w:lang w:eastAsia="en-US"/>
        </w:rPr>
      </w:pPr>
      <w:proofErr w:type="gramStart"/>
      <w:r w:rsidRPr="00BD5B7D">
        <w:rPr>
          <w:color w:val="000000"/>
          <w:szCs w:val="22"/>
          <w:lang w:eastAsia="en-US"/>
        </w:rPr>
        <w:t xml:space="preserve">{Ф.И.О. должность уполномоченного </w:t>
      </w:r>
      <w:proofErr w:type="gramEnd"/>
    </w:p>
    <w:p w:rsidR="00BD5B7D" w:rsidRPr="00BD5B7D" w:rsidRDefault="00BD5B7D" w:rsidP="00BD5B7D">
      <w:pPr>
        <w:spacing w:after="256" w:line="248" w:lineRule="auto"/>
        <w:ind w:left="-5" w:hanging="10"/>
        <w:rPr>
          <w:rFonts w:ascii="Calibri" w:eastAsia="Calibri" w:hAnsi="Calibri" w:cs="Calibri"/>
          <w:color w:val="000000"/>
          <w:sz w:val="22"/>
          <w:szCs w:val="22"/>
          <w:lang w:eastAsia="en-US"/>
        </w:rPr>
      </w:pPr>
      <w:proofErr w:type="gramStart"/>
      <w:r w:rsidRPr="00BD5B7D">
        <w:rPr>
          <w:color w:val="000000"/>
          <w:szCs w:val="22"/>
          <w:lang w:eastAsia="en-US"/>
        </w:rPr>
        <w:t>сотрудника}</w:t>
      </w:r>
      <w:r w:rsidRPr="00BD5B7D">
        <w:rPr>
          <w:color w:val="000000"/>
          <w:sz w:val="22"/>
          <w:szCs w:val="22"/>
          <w:lang w:eastAsia="en-US"/>
        </w:rPr>
        <w:t xml:space="preserve"> </w:t>
      </w:r>
      <w:proofErr w:type="gramEnd"/>
    </w:p>
    <w:p w:rsidR="00BD5B7D" w:rsidRPr="00BD5B7D" w:rsidRDefault="00BD5B7D" w:rsidP="00BD5B7D">
      <w:pPr>
        <w:spacing w:line="259" w:lineRule="auto"/>
        <w:jc w:val="right"/>
        <w:rPr>
          <w:rFonts w:ascii="Calibri" w:eastAsia="Calibri" w:hAnsi="Calibri" w:cs="Calibri"/>
          <w:color w:val="000000"/>
          <w:sz w:val="22"/>
          <w:szCs w:val="22"/>
          <w:lang w:eastAsia="en-US"/>
        </w:rPr>
      </w:pPr>
      <w:r w:rsidRPr="00BD5B7D">
        <w:rPr>
          <w:b/>
          <w:color w:val="000000"/>
          <w:szCs w:val="22"/>
          <w:lang w:eastAsia="en-US"/>
        </w:rPr>
        <w:t xml:space="preserve"> </w:t>
      </w:r>
    </w:p>
    <w:p w:rsidR="00BD5B7D" w:rsidRPr="00BD5B7D" w:rsidRDefault="00BD5B7D" w:rsidP="00BD5B7D">
      <w:pPr>
        <w:spacing w:after="11" w:line="239" w:lineRule="auto"/>
        <w:ind w:left="9355"/>
        <w:jc w:val="center"/>
        <w:rPr>
          <w:b/>
          <w:color w:val="000000"/>
          <w:szCs w:val="22"/>
          <w:lang w:eastAsia="en-US"/>
        </w:rPr>
      </w:pPr>
    </w:p>
    <w:p w:rsidR="00BD5B7D" w:rsidRPr="00BD5B7D" w:rsidRDefault="00BD5B7D" w:rsidP="00BD5B7D">
      <w:pPr>
        <w:spacing w:after="11" w:line="239" w:lineRule="auto"/>
        <w:ind w:left="9355"/>
        <w:jc w:val="center"/>
        <w:rPr>
          <w:b/>
          <w:color w:val="000000"/>
          <w:szCs w:val="22"/>
          <w:lang w:eastAsia="en-US"/>
        </w:rPr>
      </w:pPr>
    </w:p>
    <w:p w:rsidR="00BD5B7D" w:rsidRPr="00BD5B7D" w:rsidRDefault="00BD5B7D" w:rsidP="00BD5B7D">
      <w:pPr>
        <w:spacing w:after="11" w:line="239" w:lineRule="auto"/>
        <w:ind w:left="9355"/>
        <w:jc w:val="center"/>
        <w:rPr>
          <w:b/>
          <w:color w:val="000000"/>
          <w:szCs w:val="22"/>
          <w:lang w:eastAsia="en-US"/>
        </w:rPr>
      </w:pPr>
    </w:p>
    <w:p w:rsidR="00BD5B7D" w:rsidRPr="00BD5B7D" w:rsidRDefault="00BD5B7D" w:rsidP="00BD5B7D">
      <w:pPr>
        <w:spacing w:after="11" w:line="239" w:lineRule="auto"/>
        <w:ind w:left="9355"/>
        <w:jc w:val="center"/>
        <w:rPr>
          <w:b/>
          <w:color w:val="000000"/>
          <w:szCs w:val="22"/>
          <w:lang w:eastAsia="en-US"/>
        </w:rPr>
      </w:pPr>
    </w:p>
    <w:p w:rsidR="00BD5B7D" w:rsidRPr="00BD5B7D" w:rsidRDefault="00BD5B7D" w:rsidP="00BD5B7D">
      <w:pPr>
        <w:spacing w:after="11" w:line="239" w:lineRule="auto"/>
        <w:ind w:left="9355"/>
        <w:jc w:val="center"/>
        <w:rPr>
          <w:b/>
          <w:color w:val="000000"/>
          <w:szCs w:val="22"/>
          <w:lang w:eastAsia="en-US"/>
        </w:rPr>
      </w:pPr>
    </w:p>
    <w:p w:rsidR="00BD5B7D" w:rsidRDefault="00BD5B7D" w:rsidP="00BD5B7D">
      <w:pPr>
        <w:spacing w:after="11" w:line="239" w:lineRule="auto"/>
        <w:ind w:left="9355"/>
        <w:jc w:val="center"/>
        <w:rPr>
          <w:b/>
          <w:color w:val="000000"/>
          <w:szCs w:val="22"/>
          <w:lang w:eastAsia="en-US"/>
        </w:rPr>
      </w:pPr>
    </w:p>
    <w:p w:rsidR="00687CAA" w:rsidRDefault="00687CAA" w:rsidP="00BD5B7D">
      <w:pPr>
        <w:spacing w:after="11" w:line="239" w:lineRule="auto"/>
        <w:ind w:left="9355"/>
        <w:jc w:val="center"/>
        <w:rPr>
          <w:b/>
          <w:color w:val="000000"/>
          <w:szCs w:val="22"/>
          <w:lang w:eastAsia="en-US"/>
        </w:rPr>
      </w:pPr>
    </w:p>
    <w:p w:rsidR="00687CAA" w:rsidRDefault="00687CAA" w:rsidP="00BD5B7D">
      <w:pPr>
        <w:spacing w:after="11" w:line="239" w:lineRule="auto"/>
        <w:ind w:left="9355"/>
        <w:jc w:val="center"/>
        <w:rPr>
          <w:b/>
          <w:color w:val="000000"/>
          <w:szCs w:val="22"/>
          <w:lang w:eastAsia="en-US"/>
        </w:rPr>
      </w:pPr>
    </w:p>
    <w:p w:rsidR="00687CAA" w:rsidRDefault="00687CAA" w:rsidP="00BD5B7D">
      <w:pPr>
        <w:spacing w:after="11" w:line="239" w:lineRule="auto"/>
        <w:ind w:left="9355"/>
        <w:jc w:val="center"/>
        <w:rPr>
          <w:b/>
          <w:color w:val="000000"/>
          <w:szCs w:val="22"/>
          <w:lang w:eastAsia="en-US"/>
        </w:rPr>
      </w:pPr>
    </w:p>
    <w:p w:rsidR="00687CAA" w:rsidRDefault="00687CAA" w:rsidP="00BD5B7D">
      <w:pPr>
        <w:spacing w:after="11" w:line="239" w:lineRule="auto"/>
        <w:ind w:left="9355"/>
        <w:jc w:val="center"/>
        <w:rPr>
          <w:b/>
          <w:color w:val="000000"/>
          <w:szCs w:val="22"/>
          <w:lang w:eastAsia="en-US"/>
        </w:rPr>
      </w:pPr>
    </w:p>
    <w:p w:rsidR="00687CAA" w:rsidRPr="00BD5B7D" w:rsidRDefault="00687CAA" w:rsidP="00BD5B7D">
      <w:pPr>
        <w:spacing w:after="11" w:line="239" w:lineRule="auto"/>
        <w:ind w:left="9355"/>
        <w:jc w:val="center"/>
        <w:rPr>
          <w:b/>
          <w:color w:val="000000"/>
          <w:szCs w:val="22"/>
          <w:lang w:eastAsia="en-US"/>
        </w:rPr>
      </w:pPr>
    </w:p>
    <w:p w:rsidR="00BD5B7D" w:rsidRPr="00BD5B7D" w:rsidRDefault="00BD5B7D" w:rsidP="00BD5B7D">
      <w:pPr>
        <w:spacing w:after="11" w:line="239" w:lineRule="auto"/>
        <w:ind w:left="9355"/>
        <w:jc w:val="center"/>
        <w:rPr>
          <w:b/>
          <w:color w:val="000000"/>
          <w:szCs w:val="22"/>
          <w:lang w:eastAsia="en-US"/>
        </w:rPr>
      </w:pPr>
    </w:p>
    <w:p w:rsidR="00BD5B7D" w:rsidRPr="00BD5B7D" w:rsidRDefault="00BD5B7D" w:rsidP="00BD5B7D">
      <w:pPr>
        <w:spacing w:after="11" w:line="239" w:lineRule="auto"/>
        <w:ind w:left="9355"/>
        <w:jc w:val="center"/>
        <w:rPr>
          <w:b/>
          <w:color w:val="000000"/>
          <w:szCs w:val="22"/>
          <w:lang w:eastAsia="en-US"/>
        </w:rPr>
      </w:pPr>
    </w:p>
    <w:p w:rsidR="00BD5B7D" w:rsidRPr="00BD5B7D" w:rsidRDefault="00BD5B7D" w:rsidP="00BD5B7D">
      <w:pPr>
        <w:spacing w:line="259" w:lineRule="auto"/>
        <w:ind w:left="5670"/>
        <w:jc w:val="both"/>
        <w:rPr>
          <w:rFonts w:eastAsia="Calibri"/>
          <w:color w:val="000000"/>
          <w:lang w:eastAsia="en-US"/>
        </w:rPr>
      </w:pPr>
      <w:r w:rsidRPr="00BD5B7D">
        <w:rPr>
          <w:rFonts w:eastAsia="Calibri"/>
          <w:color w:val="000000"/>
          <w:lang w:eastAsia="en-US"/>
        </w:rPr>
        <w:lastRenderedPageBreak/>
        <w:t xml:space="preserve">Приложение № 2 </w:t>
      </w:r>
    </w:p>
    <w:p w:rsidR="00BD5B7D" w:rsidRPr="00BD5B7D" w:rsidRDefault="00BD5B7D" w:rsidP="00BD5B7D">
      <w:pPr>
        <w:spacing w:line="259" w:lineRule="auto"/>
        <w:ind w:left="5670"/>
        <w:jc w:val="both"/>
        <w:rPr>
          <w:rFonts w:eastAsia="Calibri"/>
          <w:color w:val="000000"/>
          <w:lang w:eastAsia="en-US"/>
        </w:rPr>
      </w:pPr>
      <w:r w:rsidRPr="00BD5B7D">
        <w:rPr>
          <w:rFonts w:eastAsia="Calibri"/>
          <w:color w:val="000000"/>
          <w:lang w:eastAsia="en-US"/>
        </w:rPr>
        <w:t>к Административному регламенту</w:t>
      </w:r>
    </w:p>
    <w:p w:rsidR="00BD5B7D" w:rsidRPr="00BD5B7D" w:rsidRDefault="00BD5B7D" w:rsidP="00BD5B7D">
      <w:pPr>
        <w:spacing w:line="259" w:lineRule="auto"/>
        <w:ind w:left="5670"/>
        <w:jc w:val="both"/>
        <w:rPr>
          <w:rFonts w:eastAsia="Calibri"/>
          <w:color w:val="000000"/>
          <w:lang w:eastAsia="en-US"/>
        </w:rPr>
      </w:pPr>
      <w:r w:rsidRPr="00BD5B7D">
        <w:rPr>
          <w:rFonts w:eastAsia="Calibri"/>
          <w:color w:val="000000"/>
          <w:lang w:eastAsia="en-US"/>
        </w:rPr>
        <w:t>предоставления Муниципальной услуги «Предоставление разрешения на осуществление земляных работ»</w:t>
      </w:r>
    </w:p>
    <w:p w:rsidR="00BD5B7D" w:rsidRPr="00BD5B7D" w:rsidRDefault="00BD5B7D" w:rsidP="00BD5B7D">
      <w:pPr>
        <w:spacing w:after="5" w:line="260" w:lineRule="auto"/>
        <w:ind w:left="3951" w:right="50" w:firstLine="2106"/>
        <w:jc w:val="right"/>
        <w:rPr>
          <w:rFonts w:ascii="Calibri" w:eastAsia="Calibri" w:hAnsi="Calibri" w:cs="Calibri"/>
          <w:color w:val="000000"/>
          <w:sz w:val="22"/>
          <w:szCs w:val="22"/>
          <w:lang w:eastAsia="en-US"/>
        </w:rPr>
      </w:pPr>
    </w:p>
    <w:p w:rsidR="00BD5B7D" w:rsidRPr="00BD5B7D" w:rsidRDefault="00BD5B7D" w:rsidP="00BD5B7D">
      <w:pPr>
        <w:keepNext/>
        <w:keepLines/>
        <w:spacing w:after="42" w:line="259" w:lineRule="auto"/>
        <w:ind w:left="149" w:hanging="10"/>
        <w:outlineLvl w:val="1"/>
        <w:rPr>
          <w:b/>
          <w:color w:val="000000"/>
          <w:szCs w:val="22"/>
          <w:lang w:eastAsia="en-US"/>
        </w:rPr>
      </w:pPr>
      <w:r w:rsidRPr="00BD5B7D">
        <w:rPr>
          <w:b/>
          <w:color w:val="000000"/>
          <w:szCs w:val="22"/>
          <w:lang w:eastAsia="en-US"/>
        </w:rPr>
        <w:t xml:space="preserve">Форма решения об отказе в приеме документов, необходимых для предоставления муниципальной услуги / об отказе в предоставлении муниципальной услуги </w:t>
      </w:r>
    </w:p>
    <w:p w:rsidR="00BD5B7D" w:rsidRPr="00BD5B7D" w:rsidRDefault="00BD5B7D" w:rsidP="00BD5B7D">
      <w:pPr>
        <w:spacing w:line="259" w:lineRule="auto"/>
        <w:ind w:left="1128" w:hanging="10"/>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70528" behindDoc="0" locked="0" layoutInCell="1" allowOverlap="1" wp14:anchorId="177DB244" wp14:editId="4C2C9D3D">
                <wp:simplePos x="0" y="0"/>
                <wp:positionH relativeFrom="column">
                  <wp:posOffset>719455</wp:posOffset>
                </wp:positionH>
                <wp:positionV relativeFrom="paragraph">
                  <wp:posOffset>31750</wp:posOffset>
                </wp:positionV>
                <wp:extent cx="4498975" cy="7620"/>
                <wp:effectExtent l="0" t="0" r="0" b="0"/>
                <wp:wrapNone/>
                <wp:docPr id="40163" name="Группа 40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8975" cy="7620"/>
                          <a:chOff x="0" y="0"/>
                          <a:chExt cx="4498924" cy="7625"/>
                        </a:xfrm>
                      </wpg:grpSpPr>
                      <wps:wsp>
                        <wps:cNvPr id="50413" name="Shape 50413"/>
                        <wps:cNvSpPr/>
                        <wps:spPr>
                          <a:xfrm>
                            <a:off x="0" y="0"/>
                            <a:ext cx="4498924" cy="9144"/>
                          </a:xfrm>
                          <a:custGeom>
                            <a:avLst/>
                            <a:gdLst/>
                            <a:ahLst/>
                            <a:cxnLst/>
                            <a:rect l="0" t="0" r="0" b="0"/>
                            <a:pathLst>
                              <a:path w="4498924" h="9144">
                                <a:moveTo>
                                  <a:pt x="0" y="0"/>
                                </a:moveTo>
                                <a:lnTo>
                                  <a:pt x="4498924" y="0"/>
                                </a:lnTo>
                                <a:lnTo>
                                  <a:pt x="449892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3" o:spid="_x0000_s1026" style="position:absolute;margin-left:56.65pt;margin-top:2.5pt;width:354.25pt;height:.6pt;z-index:251670528" coordsize="4498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">
                <v:shape id="Shape 50413" o:spid="_x0000_s1027" style="position:absolute;width:44989;height:91;visibility:visible;mso-wrap-style:square;v-text-anchor:top" coordsize="44989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RQcYA&#10;AADeAAAADwAAAGRycy9kb3ducmV2LnhtbESPX2vCMBTF3wd+h3AF32aqTifVKKIIgg9j1cEe75pr&#10;W2xuShNr9u3NQNjj4fz5cZbrYGrRUesqywpGwwQEcW51xYWC82n/OgfhPLLG2jIp+CUH61XvZYmp&#10;tnf+pC7zhYgj7FJUUHrfpFK6vCSDbmgb4uhdbGvQR9kWUrd4j+OmluMkmUmDFUdCiQ1tS8qv2c1E&#10;yG5us+K22Xbh+P6VX2bd90/4UGrQD5sFCE/B/4ef7YNWME3eRhP4uxOv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TRQcYAAADeAAAADwAAAAAAAAAAAAAAAACYAgAAZHJz&#10;L2Rvd25yZXYueG1sUEsFBgAAAAAEAAQA9QAAAIsDAAAAAA==&#10;" path="m,l4498924,r,9144l,9144,,e" fillcolor="black" stroked="f" strokeweight="0">
                  <v:stroke miterlimit="83231f" joinstyle="miter"/>
                  <v:path arrowok="t" textboxrect="0,0,4498924,9144"/>
                </v:shape>
              </v:group>
            </w:pict>
          </mc:Fallback>
        </mc:AlternateContent>
      </w:r>
      <w:r w:rsidRPr="00BD5B7D">
        <w:rPr>
          <w:color w:val="000000"/>
          <w:szCs w:val="22"/>
          <w:lang w:eastAsia="en-US"/>
        </w:rPr>
        <w:t xml:space="preserve">___________________________________________________________ </w:t>
      </w:r>
    </w:p>
    <w:p w:rsidR="00BD5B7D" w:rsidRPr="00BD5B7D" w:rsidRDefault="00BD5B7D" w:rsidP="00BD5B7D">
      <w:pPr>
        <w:spacing w:after="5" w:line="260" w:lineRule="auto"/>
        <w:ind w:left="1648" w:right="50" w:hanging="10"/>
        <w:jc w:val="both"/>
        <w:rPr>
          <w:rFonts w:ascii="Calibri" w:eastAsia="Calibri" w:hAnsi="Calibri" w:cs="Calibri"/>
          <w:color w:val="000000"/>
          <w:sz w:val="22"/>
          <w:szCs w:val="22"/>
          <w:lang w:eastAsia="en-US"/>
        </w:rPr>
      </w:pPr>
      <w:r w:rsidRPr="00BD5B7D">
        <w:rPr>
          <w:color w:val="000000"/>
          <w:szCs w:val="22"/>
          <w:lang w:eastAsia="en-US"/>
        </w:rPr>
        <w:t>наименование уполномоченного на предоставление услуги</w:t>
      </w:r>
      <w:r w:rsidRPr="00BD5B7D">
        <w:rPr>
          <w:color w:val="000000"/>
          <w:sz w:val="37"/>
          <w:szCs w:val="22"/>
          <w:vertAlign w:val="subscript"/>
          <w:lang w:eastAsia="en-US"/>
        </w:rPr>
        <w:t xml:space="preserve"> </w:t>
      </w:r>
    </w:p>
    <w:p w:rsidR="00BD5B7D" w:rsidRPr="00BD5B7D" w:rsidRDefault="00BD5B7D" w:rsidP="00BD5B7D">
      <w:pPr>
        <w:spacing w:line="259" w:lineRule="auto"/>
        <w:jc w:val="right"/>
        <w:rPr>
          <w:rFonts w:ascii="Calibri" w:eastAsia="Calibri" w:hAnsi="Calibri" w:cs="Calibri"/>
          <w:color w:val="000000"/>
          <w:sz w:val="22"/>
          <w:szCs w:val="22"/>
          <w:lang w:eastAsia="en-US"/>
        </w:rPr>
      </w:pPr>
      <w:r w:rsidRPr="00BD5B7D">
        <w:rPr>
          <w:color w:val="000000"/>
          <w:szCs w:val="22"/>
          <w:lang w:eastAsia="en-US"/>
        </w:rPr>
        <w:t xml:space="preserve"> </w:t>
      </w:r>
    </w:p>
    <w:p w:rsidR="00BD5B7D" w:rsidRPr="00BD5B7D" w:rsidRDefault="00BD5B7D" w:rsidP="00BD5B7D">
      <w:pPr>
        <w:spacing w:line="259" w:lineRule="auto"/>
        <w:ind w:left="2926" w:right="1502" w:hanging="10"/>
        <w:jc w:val="center"/>
        <w:rPr>
          <w:rFonts w:ascii="Calibri" w:eastAsia="Calibri" w:hAnsi="Calibri" w:cs="Calibri"/>
          <w:color w:val="000000"/>
          <w:sz w:val="22"/>
          <w:szCs w:val="22"/>
          <w:lang w:eastAsia="en-US"/>
        </w:rPr>
      </w:pPr>
      <w:r w:rsidRPr="00BD5B7D">
        <w:rPr>
          <w:color w:val="000000"/>
          <w:szCs w:val="22"/>
          <w:lang w:eastAsia="en-US"/>
        </w:rPr>
        <w:t xml:space="preserve">Кому: </w:t>
      </w:r>
    </w:p>
    <w:p w:rsidR="00BD5B7D" w:rsidRPr="00BD5B7D" w:rsidRDefault="00BD5B7D" w:rsidP="00BD5B7D">
      <w:pPr>
        <w:spacing w:line="259" w:lineRule="auto"/>
        <w:ind w:left="5116" w:hanging="10"/>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71552" behindDoc="0" locked="0" layoutInCell="1" allowOverlap="1" wp14:anchorId="66991263" wp14:editId="19634904">
                <wp:simplePos x="0" y="0"/>
                <wp:positionH relativeFrom="column">
                  <wp:posOffset>3242310</wp:posOffset>
                </wp:positionH>
                <wp:positionV relativeFrom="paragraph">
                  <wp:posOffset>31750</wp:posOffset>
                </wp:positionV>
                <wp:extent cx="2440305" cy="7620"/>
                <wp:effectExtent l="0" t="0" r="0" b="0"/>
                <wp:wrapNone/>
                <wp:docPr id="40164" name="Группа 40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0305" cy="7620"/>
                          <a:chOff x="0" y="0"/>
                          <a:chExt cx="2440254" cy="7605"/>
                        </a:xfrm>
                      </wpg:grpSpPr>
                      <wps:wsp>
                        <wps:cNvPr id="50415" name="Shape 50415"/>
                        <wps:cNvSpPr/>
                        <wps:spPr>
                          <a:xfrm>
                            <a:off x="0" y="0"/>
                            <a:ext cx="2440254" cy="9144"/>
                          </a:xfrm>
                          <a:custGeom>
                            <a:avLst/>
                            <a:gdLst/>
                            <a:ahLst/>
                            <a:cxnLst/>
                            <a:rect l="0" t="0" r="0" b="0"/>
                            <a:pathLst>
                              <a:path w="2440254" h="9144">
                                <a:moveTo>
                                  <a:pt x="0" y="0"/>
                                </a:moveTo>
                                <a:lnTo>
                                  <a:pt x="2440254" y="0"/>
                                </a:lnTo>
                                <a:lnTo>
                                  <a:pt x="2440254"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4" o:spid="_x0000_s1026" style="position:absolute;margin-left:255.3pt;margin-top:2.5pt;width:192.15pt;height:.6pt;z-index:251671552" coordsize="244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">
                <v:shape id="Shape 50415" o:spid="_x0000_s1027" style="position:absolute;width:24402;height:91;visibility:visible;mso-wrap-style:square;v-text-anchor:top" coordsize="24402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jccA&#10;AADeAAAADwAAAGRycy9kb3ducmV2LnhtbESPzWoCQRCE70LeYWghN501RI2royQmQkByUJN7s9Pu&#10;T3Z6lp2Orm/vCAGPRVV9RS1WnavVidpQejYwGiagiDNvS84NfB82gxdQQZAt1p7JwIUCrJYPvQWm&#10;1p95R6e95CpCOKRooBBpUq1DVpDDMPQNcfSOvnUoUba5ti2eI9zV+ilJJtphyXGhwIbWBWW/+z9n&#10;QLbVsft4/5mtp9UbHXbTL6kmM2Me+93rHJRQJ/fwf/vTGhgnz6Mx3O7EK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uPo3HAAAA3gAAAA8AAAAAAAAAAAAAAAAAmAIAAGRy&#10;cy9kb3ducmV2LnhtbFBLBQYAAAAABAAEAPUAAACMAwAAAAA=&#10;" path="m,l2440254,r,9144l,9144,,e" fillcolor="black" stroked="f" strokeweight="0">
                  <v:stroke miterlimit="83231f" joinstyle="miter"/>
                  <v:path arrowok="t" textboxrect="0,0,2440254,9144"/>
                </v:shape>
              </v:group>
            </w:pict>
          </mc:Fallback>
        </mc:AlternateContent>
      </w:r>
      <w:r w:rsidRPr="00BD5B7D">
        <w:rPr>
          <w:color w:val="000000"/>
          <w:szCs w:val="22"/>
          <w:lang w:eastAsia="en-US"/>
        </w:rPr>
        <w:t xml:space="preserve">________________________________                     </w:t>
      </w:r>
    </w:p>
    <w:p w:rsidR="00BD5B7D" w:rsidRPr="00BD5B7D" w:rsidRDefault="00BD5B7D" w:rsidP="00BD5B7D">
      <w:pPr>
        <w:spacing w:after="30" w:line="247" w:lineRule="auto"/>
        <w:ind w:left="5101" w:hanging="10"/>
        <w:rPr>
          <w:rFonts w:ascii="Calibri" w:eastAsia="Calibri" w:hAnsi="Calibri" w:cs="Calibri"/>
          <w:color w:val="000000"/>
          <w:sz w:val="22"/>
          <w:szCs w:val="22"/>
          <w:lang w:eastAsia="en-US"/>
        </w:rPr>
      </w:pPr>
      <w:r w:rsidRPr="00BD5B7D">
        <w:rPr>
          <w:i/>
          <w:color w:val="000000"/>
          <w:sz w:val="20"/>
          <w:szCs w:val="22"/>
          <w:lang w:eastAsia="en-US"/>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BD5B7D">
        <w:rPr>
          <w:i/>
          <w:color w:val="000000"/>
          <w:sz w:val="20"/>
          <w:szCs w:val="22"/>
          <w:lang w:eastAsia="en-US"/>
        </w:rPr>
        <w:t>;п</w:t>
      </w:r>
      <w:proofErr w:type="gramEnd"/>
      <w:r w:rsidRPr="00BD5B7D">
        <w:rPr>
          <w:i/>
          <w:color w:val="000000"/>
          <w:sz w:val="20"/>
          <w:szCs w:val="22"/>
          <w:lang w:eastAsia="en-US"/>
        </w:rPr>
        <w:t xml:space="preserve">олное наименование юридического лица, ИНН, ОГРН, юридический адрес – для юридического лица) </w:t>
      </w:r>
    </w:p>
    <w:p w:rsidR="00BD5B7D" w:rsidRPr="00BD5B7D" w:rsidRDefault="00BD5B7D" w:rsidP="00BD5B7D">
      <w:pPr>
        <w:spacing w:line="259" w:lineRule="auto"/>
        <w:ind w:left="2926" w:hanging="10"/>
        <w:jc w:val="center"/>
        <w:rPr>
          <w:rFonts w:ascii="Calibri" w:eastAsia="Calibri" w:hAnsi="Calibri" w:cs="Calibri"/>
          <w:color w:val="000000"/>
          <w:sz w:val="22"/>
          <w:szCs w:val="22"/>
          <w:lang w:eastAsia="en-US"/>
        </w:rPr>
      </w:pPr>
      <w:r w:rsidRPr="00BD5B7D">
        <w:rPr>
          <w:color w:val="000000"/>
          <w:szCs w:val="22"/>
          <w:lang w:eastAsia="en-US"/>
        </w:rPr>
        <w:t xml:space="preserve">Контактные данные: </w:t>
      </w:r>
    </w:p>
    <w:p w:rsidR="00BD5B7D" w:rsidRPr="00BD5B7D" w:rsidRDefault="00BD5B7D" w:rsidP="00BD5B7D">
      <w:pPr>
        <w:spacing w:line="259" w:lineRule="auto"/>
        <w:ind w:left="3559"/>
        <w:jc w:val="center"/>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72576" behindDoc="0" locked="0" layoutInCell="1" allowOverlap="1" wp14:anchorId="10F4EB42" wp14:editId="1EF1FD6C">
                <wp:simplePos x="0" y="0"/>
                <wp:positionH relativeFrom="column">
                  <wp:posOffset>3242310</wp:posOffset>
                </wp:positionH>
                <wp:positionV relativeFrom="paragraph">
                  <wp:posOffset>31750</wp:posOffset>
                </wp:positionV>
                <wp:extent cx="1753870" cy="7620"/>
                <wp:effectExtent l="0" t="0" r="0" b="0"/>
                <wp:wrapNone/>
                <wp:docPr id="40165" name="Группа 40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3870" cy="7620"/>
                          <a:chOff x="0" y="0"/>
                          <a:chExt cx="1753717" cy="7625"/>
                        </a:xfrm>
                      </wpg:grpSpPr>
                      <wps:wsp>
                        <wps:cNvPr id="50417" name="Shape 50417"/>
                        <wps:cNvSpPr/>
                        <wps:spPr>
                          <a:xfrm>
                            <a:off x="0" y="0"/>
                            <a:ext cx="1753717" cy="9144"/>
                          </a:xfrm>
                          <a:custGeom>
                            <a:avLst/>
                            <a:gdLst/>
                            <a:ahLst/>
                            <a:cxnLst/>
                            <a:rect l="0" t="0" r="0" b="0"/>
                            <a:pathLst>
                              <a:path w="1753717" h="9144">
                                <a:moveTo>
                                  <a:pt x="0" y="0"/>
                                </a:moveTo>
                                <a:lnTo>
                                  <a:pt x="1753717" y="0"/>
                                </a:lnTo>
                                <a:lnTo>
                                  <a:pt x="1753717"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5" o:spid="_x0000_s1026" style="position:absolute;margin-left:255.3pt;margin-top:2.5pt;width:138.1pt;height:.6pt;z-index:251672576" coordsize="17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">
                <v:shape id="Shape 50417" o:spid="_x0000_s1027" style="position:absolute;width:17537;height:91;visibility:visible;mso-wrap-style:square;v-text-anchor:top" coordsize="175371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jFU8gA&#10;AADeAAAADwAAAGRycy9kb3ducmV2LnhtbESP0WrCQBRE3wv+w3ILfSm6sWiV1FVsacX6VKMfcMne&#10;ZkOzd9PsNiZ+vSsIfRxm5gyzWHW2Ei01vnSsYDxKQBDnTpdcKDgePoZzED4ga6wck4KePKyWg7sF&#10;ptqdeE9tFgoRIexTVGBCqFMpfW7Ioh+5mjh6366xGKJsCqkbPEW4reRTkjxLiyXHBYM1vRnKf7I/&#10;q+Ax221esy/X9+XGnNvi/RfPnzulHu679QuIQF34D9/aW61gmkzGM7jeiVdAL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OMVTyAAAAN4AAAAPAAAAAAAAAAAAAAAAAJgCAABk&#10;cnMvZG93bnJldi54bWxQSwUGAAAAAAQABAD1AAAAjQMAAAAA&#10;" path="m,l1753717,r,9144l,9144,,e" fillcolor="black" stroked="f" strokeweight="0">
                  <v:stroke miterlimit="83231f" joinstyle="miter"/>
                  <v:path arrowok="t" textboxrect="0,0,1753717,9144"/>
                </v:shape>
              </v:group>
            </w:pict>
          </mc:Fallback>
        </mc:AlternateContent>
      </w:r>
      <w:r w:rsidRPr="00BD5B7D">
        <w:rPr>
          <w:color w:val="000000"/>
          <w:szCs w:val="22"/>
          <w:lang w:eastAsia="en-US"/>
        </w:rPr>
        <w:t xml:space="preserve">_______________________ </w:t>
      </w:r>
    </w:p>
    <w:p w:rsidR="00BD5B7D" w:rsidRPr="00BD5B7D" w:rsidRDefault="00BD5B7D" w:rsidP="00BD5B7D">
      <w:pPr>
        <w:spacing w:after="30" w:line="247" w:lineRule="auto"/>
        <w:ind w:left="5101" w:hanging="10"/>
        <w:rPr>
          <w:rFonts w:ascii="Calibri" w:eastAsia="Calibri" w:hAnsi="Calibri" w:cs="Calibri"/>
          <w:color w:val="000000"/>
          <w:sz w:val="22"/>
          <w:szCs w:val="22"/>
          <w:lang w:eastAsia="en-US"/>
        </w:rPr>
      </w:pPr>
      <w:r w:rsidRPr="00BD5B7D">
        <w:rPr>
          <w:i/>
          <w:color w:val="000000"/>
          <w:sz w:val="20"/>
          <w:szCs w:val="22"/>
          <w:lang w:eastAsia="en-US"/>
        </w:rPr>
        <w:t xml:space="preserve">(почтовый индекс и адрес – для физического лица, в </w:t>
      </w:r>
      <w:proofErr w:type="spellStart"/>
      <w:r w:rsidRPr="00BD5B7D">
        <w:rPr>
          <w:i/>
          <w:color w:val="000000"/>
          <w:sz w:val="20"/>
          <w:szCs w:val="22"/>
          <w:lang w:eastAsia="en-US"/>
        </w:rPr>
        <w:t>т.ч</w:t>
      </w:r>
      <w:proofErr w:type="spellEnd"/>
      <w:r w:rsidRPr="00BD5B7D">
        <w:rPr>
          <w:i/>
          <w:color w:val="000000"/>
          <w:sz w:val="20"/>
          <w:szCs w:val="22"/>
          <w:lang w:eastAsia="en-US"/>
        </w:rPr>
        <w:t xml:space="preserve">. зарегистрированного в качестве индивидуального предпринимателя, телефон, адрес электронной почты) </w:t>
      </w:r>
    </w:p>
    <w:p w:rsidR="00BD5B7D" w:rsidRPr="00BD5B7D" w:rsidRDefault="00BD5B7D" w:rsidP="00BD5B7D">
      <w:pPr>
        <w:spacing w:after="5" w:line="259" w:lineRule="auto"/>
        <w:ind w:right="276"/>
        <w:jc w:val="center"/>
        <w:rPr>
          <w:rFonts w:ascii="Calibri" w:eastAsia="Calibri" w:hAnsi="Calibri" w:cs="Calibri"/>
          <w:color w:val="000000"/>
          <w:sz w:val="22"/>
          <w:szCs w:val="22"/>
          <w:lang w:eastAsia="en-US"/>
        </w:rPr>
      </w:pPr>
      <w:r w:rsidRPr="00BD5B7D">
        <w:rPr>
          <w:color w:val="000000"/>
          <w:szCs w:val="22"/>
          <w:lang w:eastAsia="en-US"/>
        </w:rPr>
        <w:t xml:space="preserve"> </w:t>
      </w:r>
    </w:p>
    <w:p w:rsidR="00BD5B7D" w:rsidRPr="00BD5B7D" w:rsidRDefault="00BD5B7D" w:rsidP="00BD5B7D">
      <w:pPr>
        <w:spacing w:line="259" w:lineRule="auto"/>
        <w:ind w:right="205"/>
        <w:jc w:val="center"/>
        <w:rPr>
          <w:rFonts w:ascii="Calibri" w:eastAsia="Calibri" w:hAnsi="Calibri" w:cs="Calibri"/>
          <w:color w:val="000000"/>
          <w:sz w:val="22"/>
          <w:szCs w:val="22"/>
          <w:lang w:eastAsia="en-US"/>
        </w:rPr>
      </w:pPr>
      <w:r w:rsidRPr="00BD5B7D">
        <w:rPr>
          <w:b/>
          <w:color w:val="000000"/>
          <w:szCs w:val="22"/>
          <w:lang w:eastAsia="en-US"/>
        </w:rPr>
        <w:t xml:space="preserve">РЕШЕНИЕ </w:t>
      </w:r>
    </w:p>
    <w:p w:rsidR="00BD5B7D" w:rsidRPr="00BD5B7D" w:rsidRDefault="00BD5B7D" w:rsidP="00BD5B7D">
      <w:pPr>
        <w:spacing w:line="259" w:lineRule="auto"/>
        <w:ind w:right="2"/>
        <w:jc w:val="center"/>
        <w:rPr>
          <w:rFonts w:ascii="Calibri" w:eastAsia="Calibri" w:hAnsi="Calibri" w:cs="Calibri"/>
          <w:color w:val="000000"/>
          <w:sz w:val="22"/>
          <w:szCs w:val="22"/>
          <w:lang w:eastAsia="en-US"/>
        </w:rPr>
      </w:pPr>
    </w:p>
    <w:p w:rsidR="00BD5B7D" w:rsidRPr="00BD5B7D" w:rsidRDefault="00BD5B7D" w:rsidP="00BD5B7D">
      <w:pPr>
        <w:spacing w:line="259" w:lineRule="auto"/>
        <w:ind w:left="505"/>
        <w:jc w:val="center"/>
        <w:rPr>
          <w:rFonts w:ascii="Calibri" w:eastAsia="Calibri" w:hAnsi="Calibri" w:cs="Calibri"/>
          <w:color w:val="000000"/>
          <w:sz w:val="22"/>
          <w:szCs w:val="22"/>
          <w:lang w:eastAsia="en-US"/>
        </w:rPr>
      </w:pPr>
      <w:r w:rsidRPr="00BD5B7D">
        <w:rPr>
          <w:color w:val="000000"/>
          <w:szCs w:val="22"/>
          <w:lang w:eastAsia="en-US"/>
        </w:rPr>
        <w:t xml:space="preserve">№ </w:t>
      </w:r>
      <w:r w:rsidRPr="00BD5B7D">
        <w:rPr>
          <w:color w:val="000000"/>
          <w:szCs w:val="22"/>
          <w:u w:val="single" w:color="000000"/>
          <w:lang w:eastAsia="en-US"/>
        </w:rPr>
        <w:t>_______________ от _________________.</w:t>
      </w:r>
      <w:r w:rsidRPr="00BD5B7D">
        <w:rPr>
          <w:color w:val="000000"/>
          <w:sz w:val="37"/>
          <w:szCs w:val="22"/>
          <w:vertAlign w:val="subscript"/>
          <w:lang w:eastAsia="en-US"/>
        </w:rPr>
        <w:t xml:space="preserve"> </w:t>
      </w:r>
    </w:p>
    <w:p w:rsidR="00BD5B7D" w:rsidRPr="00BD5B7D" w:rsidRDefault="00BD5B7D" w:rsidP="00BD5B7D">
      <w:pPr>
        <w:spacing w:line="259" w:lineRule="auto"/>
        <w:ind w:right="63"/>
        <w:jc w:val="center"/>
        <w:rPr>
          <w:rFonts w:ascii="Calibri" w:eastAsia="Calibri" w:hAnsi="Calibri" w:cs="Calibri"/>
          <w:color w:val="000000"/>
          <w:sz w:val="22"/>
          <w:szCs w:val="22"/>
          <w:lang w:eastAsia="en-US"/>
        </w:rPr>
      </w:pPr>
      <w:r w:rsidRPr="00BD5B7D">
        <w:rPr>
          <w:i/>
          <w:color w:val="000000"/>
          <w:szCs w:val="22"/>
          <w:lang w:eastAsia="en-US"/>
        </w:rPr>
        <w:t xml:space="preserve">(номер и дата решения) </w:t>
      </w:r>
    </w:p>
    <w:p w:rsidR="00BD5B7D" w:rsidRPr="00BD5B7D" w:rsidRDefault="00BD5B7D" w:rsidP="00BD5B7D">
      <w:pPr>
        <w:spacing w:line="259" w:lineRule="auto"/>
        <w:ind w:left="708"/>
        <w:rPr>
          <w:rFonts w:ascii="Calibri" w:eastAsia="Calibri" w:hAnsi="Calibri" w:cs="Calibri"/>
          <w:color w:val="000000"/>
          <w:sz w:val="22"/>
          <w:szCs w:val="22"/>
          <w:lang w:eastAsia="en-US"/>
        </w:rPr>
      </w:pPr>
    </w:p>
    <w:p w:rsidR="00BD5B7D" w:rsidRPr="00BD5B7D" w:rsidRDefault="00BD5B7D" w:rsidP="00BD5B7D">
      <w:pPr>
        <w:ind w:left="-15" w:right="50" w:firstLine="708"/>
        <w:jc w:val="both"/>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73600" behindDoc="0" locked="0" layoutInCell="1" allowOverlap="1" wp14:anchorId="4493E5C9" wp14:editId="78E329C8">
                <wp:simplePos x="0" y="0"/>
                <wp:positionH relativeFrom="column">
                  <wp:posOffset>3771265</wp:posOffset>
                </wp:positionH>
                <wp:positionV relativeFrom="paragraph">
                  <wp:posOffset>328295</wp:posOffset>
                </wp:positionV>
                <wp:extent cx="979170" cy="7620"/>
                <wp:effectExtent l="0" t="0" r="0" b="0"/>
                <wp:wrapNone/>
                <wp:docPr id="40167" name="Группа 40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9170" cy="7620"/>
                          <a:chOff x="0" y="0"/>
                          <a:chExt cx="979220" cy="7605"/>
                        </a:xfrm>
                      </wpg:grpSpPr>
                      <wps:wsp>
                        <wps:cNvPr id="50421" name="Shape 50421"/>
                        <wps:cNvSpPr/>
                        <wps:spPr>
                          <a:xfrm>
                            <a:off x="0" y="0"/>
                            <a:ext cx="979220" cy="9144"/>
                          </a:xfrm>
                          <a:custGeom>
                            <a:avLst/>
                            <a:gdLst/>
                            <a:ahLst/>
                            <a:cxnLst/>
                            <a:rect l="0" t="0" r="0" b="0"/>
                            <a:pathLst>
                              <a:path w="979220" h="9144">
                                <a:moveTo>
                                  <a:pt x="0" y="0"/>
                                </a:moveTo>
                                <a:lnTo>
                                  <a:pt x="979220" y="0"/>
                                </a:lnTo>
                                <a:lnTo>
                                  <a:pt x="979220"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0167" o:spid="_x0000_s1026" style="position:absolute;margin-left:296.95pt;margin-top:25.85pt;width:77.1pt;height:.6pt;z-index:251673600" coordsize="979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">
                <v:shape id="Shape 50421" o:spid="_x0000_s1027" style="position:absolute;width:9792;height:91;visibility:visible;mso-wrap-style:square;v-text-anchor:top" coordsize="9792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uyMcA&#10;AADeAAAADwAAAGRycy9kb3ducmV2LnhtbESPT2sCMRTE74V+h/CEXkQTrRVZjVIFix4s+A88PjbP&#10;3cXNy7pJdfvtG0HocZiZ3zCTWWNLcaPaF4419LoKBHHqTMGZhsN+2RmB8AHZYOmYNPySh9n09WWC&#10;iXF33tJtFzIRIewT1JCHUCVS+jQni77rKuLonV1tMURZZ9LUeI9wW8q+UkNpseC4kGNFi5zSy+7H&#10;amgvGY/mOk/Xg+/NV/Z+WS3U4aT1W6v5HIMI1IT/8LO9Mho+1KDfg8edeAX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UrsjHAAAA3gAAAA8AAAAAAAAAAAAAAAAAmAIAAGRy&#10;cy9kb3ducmV2LnhtbFBLBQYAAAAABAAEAPUAAACMAwAAAAA=&#10;" path="m,l979220,r,9144l,9144,,e" fillcolor="black" stroked="f" strokeweight="0">
                  <v:stroke miterlimit="83231f" joinstyle="miter"/>
                  <v:path arrowok="t" textboxrect="0,0,979220,9144"/>
                </v:shape>
              </v:group>
            </w:pict>
          </mc:Fallback>
        </mc:AlternateContent>
      </w:r>
      <w:r w:rsidRPr="00BD5B7D">
        <w:rPr>
          <w:color w:val="000000"/>
          <w:szCs w:val="22"/>
          <w:lang w:eastAsia="en-US"/>
        </w:rPr>
        <w:t xml:space="preserve">По результатам рассмотрения заявления по услуге «Предоставление разрешения на осуществление земляных работ» от  ____________ №  ____________ и приложенных к нему документов, _____________  принято решение ___________________, </w:t>
      </w:r>
      <w:proofErr w:type="gramStart"/>
      <w:r w:rsidRPr="00BD5B7D">
        <w:rPr>
          <w:color w:val="000000"/>
          <w:szCs w:val="22"/>
          <w:lang w:eastAsia="en-US"/>
        </w:rPr>
        <w:t>по</w:t>
      </w:r>
      <w:proofErr w:type="gramEnd"/>
      <w:r w:rsidRPr="00BD5B7D">
        <w:rPr>
          <w:color w:val="000000"/>
          <w:szCs w:val="22"/>
          <w:lang w:eastAsia="en-US"/>
        </w:rPr>
        <w:t xml:space="preserve"> следующим </w:t>
      </w:r>
    </w:p>
    <w:p w:rsidR="00BD5B7D" w:rsidRPr="00BD5B7D" w:rsidRDefault="00BD5B7D" w:rsidP="00BD5B7D">
      <w:pPr>
        <w:rPr>
          <w:rFonts w:ascii="Calibri" w:eastAsia="Calibri" w:hAnsi="Calibri" w:cs="Calibri"/>
          <w:color w:val="000000"/>
          <w:sz w:val="22"/>
          <w:szCs w:val="22"/>
          <w:lang w:val="en-US" w:eastAsia="en-US"/>
        </w:rPr>
      </w:pPr>
      <w:r>
        <w:rPr>
          <w:rFonts w:ascii="Calibri" w:eastAsia="Calibri" w:hAnsi="Calibri" w:cs="Calibri"/>
          <w:noProof/>
          <w:color w:val="000000"/>
          <w:sz w:val="22"/>
          <w:szCs w:val="22"/>
        </w:rPr>
        <mc:AlternateContent>
          <mc:Choice Requires="wpg">
            <w:drawing>
              <wp:inline distT="0" distB="0" distL="0" distR="0" wp14:anchorId="3DC6CEB9" wp14:editId="0EF56CCC">
                <wp:extent cx="5948045" cy="358140"/>
                <wp:effectExtent l="0" t="0" r="0" b="3810"/>
                <wp:docPr id="40168" name="Группа 40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8045" cy="358140"/>
                          <a:chOff x="0" y="0"/>
                          <a:chExt cx="5947796" cy="358056"/>
                        </a:xfrm>
                      </wpg:grpSpPr>
                      <wps:wsp>
                        <wps:cNvPr id="50423" name="Shape 50423"/>
                        <wps:cNvSpPr/>
                        <wps:spPr>
                          <a:xfrm>
                            <a:off x="1201856" y="0"/>
                            <a:ext cx="1068849" cy="9144"/>
                          </a:xfrm>
                          <a:custGeom>
                            <a:avLst/>
                            <a:gdLst/>
                            <a:ahLst/>
                            <a:cxnLst/>
                            <a:rect l="0" t="0" r="0" b="0"/>
                            <a:pathLst>
                              <a:path w="1068849" h="9144">
                                <a:moveTo>
                                  <a:pt x="0" y="0"/>
                                </a:moveTo>
                                <a:lnTo>
                                  <a:pt x="1068849" y="0"/>
                                </a:lnTo>
                                <a:lnTo>
                                  <a:pt x="1068849" y="9144"/>
                                </a:lnTo>
                                <a:lnTo>
                                  <a:pt x="0" y="9144"/>
                                </a:lnTo>
                                <a:lnTo>
                                  <a:pt x="0" y="0"/>
                                </a:lnTo>
                              </a:path>
                            </a:pathLst>
                          </a:custGeom>
                          <a:solidFill>
                            <a:srgbClr val="000000"/>
                          </a:solidFill>
                          <a:ln w="0" cap="flat">
                            <a:noFill/>
                            <a:miter lim="127000"/>
                          </a:ln>
                          <a:effectLst/>
                        </wps:spPr>
                        <wps:bodyPr/>
                      </wps:wsp>
                      <wps:wsp>
                        <wps:cNvPr id="40071" name="Rectangle 40071"/>
                        <wps:cNvSpPr/>
                        <wps:spPr>
                          <a:xfrm>
                            <a:off x="5" y="22685"/>
                            <a:ext cx="1081895" cy="224421"/>
                          </a:xfrm>
                          <a:prstGeom prst="rect">
                            <a:avLst/>
                          </a:prstGeom>
                          <a:ln>
                            <a:noFill/>
                          </a:ln>
                        </wps:spPr>
                        <wps:txbx>
                          <w:txbxContent>
                            <w:p w:rsidR="00C04F42" w:rsidRDefault="00C04F42" w:rsidP="00BD5B7D">
                              <w:r>
                                <w:rPr>
                                  <w:u w:val="single" w:color="000000"/>
                                </w:rPr>
                                <w:t>основаниям:</w:t>
                              </w:r>
                            </w:p>
                          </w:txbxContent>
                        </wps:txbx>
                        <wps:bodyPr horzOverflow="overflow" vert="horz" lIns="0" tIns="0" rIns="0" bIns="0" rtlCol="0">
                          <a:noAutofit/>
                        </wps:bodyPr>
                      </wps:wsp>
                      <wps:wsp>
                        <wps:cNvPr id="3935" name="Rectangle 3935"/>
                        <wps:cNvSpPr/>
                        <wps:spPr>
                          <a:xfrm>
                            <a:off x="814199" y="143226"/>
                            <a:ext cx="50698" cy="47015"/>
                          </a:xfrm>
                          <a:prstGeom prst="rect">
                            <a:avLst/>
                          </a:prstGeom>
                          <a:ln>
                            <a:noFill/>
                          </a:ln>
                        </wps:spPr>
                        <wps:txbx>
                          <w:txbxContent>
                            <w:p w:rsidR="00C04F42" w:rsidRDefault="00C04F42" w:rsidP="00BD5B7D">
                              <w:r>
                                <w:t xml:space="preserve"> </w:t>
                              </w:r>
                            </w:p>
                          </w:txbxContent>
                        </wps:txbx>
                        <wps:bodyPr horzOverflow="overflow" vert="horz" lIns="0" tIns="0" rIns="0" bIns="0" rtlCol="0">
                          <a:noAutofit/>
                        </wps:bodyPr>
                      </wps:wsp>
                      <wps:wsp>
                        <wps:cNvPr id="3937" name="Rectangle 3937"/>
                        <wps:cNvSpPr/>
                        <wps:spPr>
                          <a:xfrm>
                            <a:off x="5" y="318449"/>
                            <a:ext cx="7910562" cy="47014"/>
                          </a:xfrm>
                          <a:prstGeom prst="rect">
                            <a:avLst/>
                          </a:prstGeom>
                          <a:ln>
                            <a:noFill/>
                          </a:ln>
                        </wps:spPr>
                        <wps:txbx>
                          <w:txbxContent>
                            <w:p w:rsidR="00C04F42" w:rsidRDefault="00C04F42" w:rsidP="00BD5B7D">
                              <w:r>
                                <w:t xml:space="preserve">_____________________________________________________________________________. </w:t>
                              </w:r>
                            </w:p>
                          </w:txbxContent>
                        </wps:txbx>
                        <wps:bodyPr horzOverflow="overflow" vert="horz" lIns="0" tIns="0" rIns="0" bIns="0" rtlCol="0">
                          <a:noAutofit/>
                        </wps:bodyPr>
                      </wps:wsp>
                      <wps:wsp>
                        <wps:cNvPr id="50424" name="Shape 50424"/>
                        <wps:cNvSpPr/>
                        <wps:spPr>
                          <a:xfrm>
                            <a:off x="0" y="350451"/>
                            <a:ext cx="5909755" cy="9144"/>
                          </a:xfrm>
                          <a:custGeom>
                            <a:avLst/>
                            <a:gdLst/>
                            <a:ahLst/>
                            <a:cxnLst/>
                            <a:rect l="0" t="0" r="0" b="0"/>
                            <a:pathLst>
                              <a:path w="5909755" h="9144">
                                <a:moveTo>
                                  <a:pt x="0" y="0"/>
                                </a:moveTo>
                                <a:lnTo>
                                  <a:pt x="5909755" y="0"/>
                                </a:lnTo>
                                <a:lnTo>
                                  <a:pt x="590975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40168" o:spid="_x0000_s1026" style="width:468.35pt;height:28.2pt;mso-position-horizontal-relative:char;mso-position-vertical-relative:line" coordsize="59477,3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">
                <v:shape id="Shape 50423" o:spid="_x0000_s1027" style="position:absolute;left:12018;width:10689;height:91;visibility:visible;mso-wrap-style:square;v-text-anchor:top" coordsize="10688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dg8gA&#10;AADeAAAADwAAAGRycy9kb3ducmV2LnhtbESP0WrCQBRE3wv+w3KFvkiz0dYq0VVswVbtQzH6AZfs&#10;NQlm78bsVqNf3y0IfRxm5gwznbemEmdqXGlZQT+KQRBnVpecK9jvlk9jEM4ja6wsk4IrOZjPOg9T&#10;TLS98JbOqc9FgLBLUEHhfZ1I6bKCDLrI1sTBO9jGoA+yyaVu8BLgppKDOH6VBksOCwXW9F5Qdkx/&#10;jILN+LtnPt5OfrS7pcd1yXT9/CKlHrvtYgLCU+v/w/f2SisYxi+DZ/i7E6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ZJ2DyAAAAN4AAAAPAAAAAAAAAAAAAAAAAJgCAABk&#10;cnMvZG93bnJldi54bWxQSwUGAAAAAAQABAD1AAAAjQMAAAAA&#10;" path="m,l1068849,r,9144l,9144,,e" fillcolor="black" stroked="f" strokeweight="0">
                  <v:stroke miterlimit="83231f" joinstyle="miter"/>
                  <v:path arrowok="t" textboxrect="0,0,1068849,9144"/>
                </v:shape>
                <v:rect id="Rectangle 40071" o:spid="_x0000_s1028" style="position:absolute;top:226;width:10819;height:2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3sccA&#10;AADeAAAADwAAAGRycy9kb3ducmV2LnhtbESPT2sCMRTE74LfITzBmyaKtLo1iqhFj/UPaG+Pzevu&#10;0s3LskndrZ/eFAoeh5n5DTNftrYUN6p94VjDaKhAEKfOFJxpOJ/eB1MQPiAbLB2Thl/ysFx0O3NM&#10;jGv4QLdjyESEsE9QQx5ClUjp05ws+qGriKP35WqLIco6k6bGJsJtKcdKvUiLBceFHCta55R+H3+s&#10;ht20Wl337t5k5fZzd/m4zDanWdC632tXbyACteEZ/m/vjYaJUq8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7HHAAAA3gAAAA8AAAAAAAAAAAAAAAAAmAIAAGRy&#10;cy9kb3ducmV2LnhtbFBLBQYAAAAABAAEAPUAAACMAwAAAAA=&#10;" filled="f" stroked="f">
                  <v:textbox inset="0,0,0,0">
                    <w:txbxContent>
                      <w:p w:rsidR="00C04F42" w:rsidRDefault="00C04F42" w:rsidP="00BD5B7D">
                        <w:r>
                          <w:rPr>
                            <w:u w:val="single" w:color="000000"/>
                          </w:rPr>
                          <w:t>основаниям:</w:t>
                        </w:r>
                      </w:p>
                    </w:txbxContent>
                  </v:textbox>
                </v:rect>
                <v:rect id="Rectangle 3935" o:spid="_x0000_s1029" style="position:absolute;left:8141;top:1432;width:50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4TqscA&#10;AADdAAAADwAAAGRycy9kb3ducmV2LnhtbESPT2vCQBTE74V+h+UJvdWNFYuJWUXaih79U0i9PbKv&#10;SWj2bciuJvrpXaHgcZiZ3zDpoje1OFPrKssKRsMIBHFudcWFgu/D6nUKwnlkjbVlUnAhB4v581OK&#10;ibYd7+i894UIEHYJKii9bxIpXV6SQTe0DXHwfm1r0AfZFlK32AW4qeVbFL1LgxWHhRIb+igp/9uf&#10;jIL1tFn+bOy1K+qv4zrbZvHnIfZKvQz65QyEp94/wv/tjVYwj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6rHAAAA3QAAAA8AAAAAAAAAAAAAAAAAmAIAAGRy&#10;cy9kb3ducmV2LnhtbFBLBQYAAAAABAAEAPUAAACMAwAAAAA=&#10;" filled="f" stroked="f">
                  <v:textbox inset="0,0,0,0">
                    <w:txbxContent>
                      <w:p w:rsidR="00C04F42" w:rsidRDefault="00C04F42" w:rsidP="00BD5B7D">
                        <w:r>
                          <w:t xml:space="preserve"> </w:t>
                        </w:r>
                      </w:p>
                    </w:txbxContent>
                  </v:textbox>
                </v:rect>
                <v:rect id="Rectangle 3937" o:spid="_x0000_s1030" style="position:absolute;top:3184;width:79105;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oRscA&#10;AADdAAAADwAAAGRycy9kb3ducmV2LnhtbESPT2vCQBTE74V+h+UJvdWNFayJWUXaih79U0i9PbKv&#10;SWj2bciuJvrpXaHgcZiZ3zDpoje1OFPrKssKRsMIBHFudcWFgu/D6nUKwnlkjbVlUnAhB4v581OK&#10;ibYd7+i894UIEHYJKii9bxIpXV6SQTe0DXHwfm1r0AfZFlK32AW4qeVbFE2kwYrDQokNfZSU/+1P&#10;RsF62ix/NvbaFfXXcZ1ts/jzEHulXgb9cgbCU+8f4f/2RisYx+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gKEbHAAAA3QAAAA8AAAAAAAAAAAAAAAAAmAIAAGRy&#10;cy9kb3ducmV2LnhtbFBLBQYAAAAABAAEAPUAAACMAwAAAAA=&#10;" filled="f" stroked="f">
                  <v:textbox inset="0,0,0,0">
                    <w:txbxContent>
                      <w:p w:rsidR="00C04F42" w:rsidRDefault="00C04F42" w:rsidP="00BD5B7D">
                        <w:r>
                          <w:t xml:space="preserve">_____________________________________________________________________________. </w:t>
                        </w:r>
                      </w:p>
                    </w:txbxContent>
                  </v:textbox>
                </v:rect>
                <v:shape id="Shape 50424" o:spid="_x0000_s1031" style="position:absolute;top:3504;width:59097;height:91;visibility:visible;mso-wrap-style:square;v-text-anchor:top" coordsize="59097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QVDsYA&#10;AADeAAAADwAAAGRycy9kb3ducmV2LnhtbESPT2vCQBTE70K/w/IKvZmNEqWkWUUKhh4bbXt+zb78&#10;0ezbkF1N2k/vFgoeh5n5DZNtJ9OJKw2utaxgEcUgiEurW64VfBz382cQziNr7CyTgh9ysN08zDJM&#10;tR25oOvB1yJA2KWooPG+T6V0ZUMGXWR74uBVdjDogxxqqQccA9x0chnHa2mw5bDQYE+vDZXnw8Uo&#10;SIrv9898f/pN+JJ/5fXuRBUdlXp6nHYvIDxN/h7+b79pBas4WSbwdydc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QVDsYAAADeAAAADwAAAAAAAAAAAAAAAACYAgAAZHJz&#10;L2Rvd25yZXYueG1sUEsFBgAAAAAEAAQA9QAAAIsDAAAAAA==&#10;" path="m,l5909755,r,9144l,9144,,e" fillcolor="black" stroked="f" strokeweight="0">
                  <v:stroke miterlimit="83231f" joinstyle="miter"/>
                  <v:path arrowok="t" textboxrect="0,0,5909755,9144"/>
                </v:shape>
                <w10:anchorlock/>
              </v:group>
            </w:pict>
          </mc:Fallback>
        </mc:AlternateContent>
      </w:r>
    </w:p>
    <w:p w:rsidR="00BD5B7D" w:rsidRPr="00BD5B7D" w:rsidRDefault="00BD5B7D" w:rsidP="00BD5B7D">
      <w:pPr>
        <w:ind w:left="-5" w:right="50" w:hanging="10"/>
        <w:jc w:val="both"/>
        <w:rPr>
          <w:rFonts w:ascii="Calibri" w:eastAsia="Calibri" w:hAnsi="Calibri" w:cs="Calibri"/>
          <w:color w:val="000000"/>
          <w:sz w:val="22"/>
          <w:szCs w:val="22"/>
          <w:lang w:eastAsia="en-US"/>
        </w:rPr>
      </w:pPr>
      <w:r w:rsidRPr="00BD5B7D">
        <w:rPr>
          <w:color w:val="000000"/>
          <w:szCs w:val="22"/>
          <w:lang w:eastAsia="en-US"/>
        </w:rPr>
        <w:t>Вы вправе повторно обратиться в орган, уполномоченный на предоставление услуги,</w:t>
      </w:r>
      <w:r w:rsidRPr="00BD5B7D">
        <w:rPr>
          <w:color w:val="000000"/>
          <w:sz w:val="37"/>
          <w:szCs w:val="22"/>
          <w:vertAlign w:val="subscript"/>
          <w:lang w:eastAsia="en-US"/>
        </w:rPr>
        <w:t xml:space="preserve"> </w:t>
      </w:r>
      <w:r w:rsidRPr="00BD5B7D">
        <w:rPr>
          <w:color w:val="000000"/>
          <w:szCs w:val="22"/>
          <w:lang w:eastAsia="en-US"/>
        </w:rPr>
        <w:t>с заявлением о предоставлении услуги после устранения указанных нарушений.</w:t>
      </w:r>
      <w:r w:rsidRPr="00BD5B7D">
        <w:rPr>
          <w:color w:val="000000"/>
          <w:sz w:val="37"/>
          <w:szCs w:val="22"/>
          <w:vertAlign w:val="subscript"/>
          <w:lang w:eastAsia="en-US"/>
        </w:rPr>
        <w:t xml:space="preserve"> </w:t>
      </w:r>
    </w:p>
    <w:p w:rsidR="00BD5B7D" w:rsidRPr="00BD5B7D" w:rsidRDefault="00BD5B7D" w:rsidP="00BD5B7D">
      <w:pPr>
        <w:ind w:left="-15" w:right="50" w:firstLine="708"/>
        <w:jc w:val="both"/>
        <w:rPr>
          <w:rFonts w:ascii="Calibri" w:eastAsia="Calibri" w:hAnsi="Calibri" w:cs="Calibri"/>
          <w:color w:val="000000"/>
          <w:sz w:val="22"/>
          <w:szCs w:val="22"/>
          <w:lang w:eastAsia="en-US"/>
        </w:rPr>
      </w:pPr>
      <w:r w:rsidRPr="00BD5B7D">
        <w:rPr>
          <w:color w:val="000000"/>
          <w:szCs w:val="22"/>
          <w:lang w:eastAsia="en-US"/>
        </w:rPr>
        <w:t>Данный отказ может быть обжалован в досудебном порядке путем направления жалобы в уполномоченный орган, а также в судебном порядке.</w:t>
      </w:r>
      <w:r w:rsidRPr="00BD5B7D">
        <w:rPr>
          <w:color w:val="000000"/>
          <w:sz w:val="37"/>
          <w:szCs w:val="22"/>
          <w:vertAlign w:val="subscript"/>
          <w:lang w:eastAsia="en-US"/>
        </w:rPr>
        <w:t xml:space="preserve"> </w:t>
      </w:r>
    </w:p>
    <w:p w:rsidR="00BD5B7D" w:rsidRPr="00BD5B7D" w:rsidRDefault="00BD5B7D" w:rsidP="00BD5B7D">
      <w:pPr>
        <w:spacing w:line="259" w:lineRule="auto"/>
        <w:ind w:left="708"/>
        <w:rPr>
          <w:rFonts w:ascii="Calibri" w:eastAsia="Calibri" w:hAnsi="Calibri" w:cs="Calibri"/>
          <w:color w:val="000000"/>
          <w:sz w:val="22"/>
          <w:szCs w:val="22"/>
          <w:lang w:eastAsia="en-US"/>
        </w:rPr>
      </w:pPr>
      <w:r w:rsidRPr="00BD5B7D">
        <w:rPr>
          <w:color w:val="000000"/>
          <w:szCs w:val="22"/>
          <w:lang w:eastAsia="en-US"/>
        </w:rPr>
        <w:t xml:space="preserve"> </w:t>
      </w:r>
    </w:p>
    <w:p w:rsidR="00BD5B7D" w:rsidRPr="00BD5B7D" w:rsidRDefault="00BD5B7D" w:rsidP="00BD5B7D">
      <w:pPr>
        <w:spacing w:line="259" w:lineRule="auto"/>
        <w:ind w:left="708"/>
        <w:rPr>
          <w:rFonts w:ascii="Calibri" w:eastAsia="Calibri" w:hAnsi="Calibri" w:cs="Calibri"/>
          <w:color w:val="000000"/>
          <w:sz w:val="22"/>
          <w:szCs w:val="22"/>
          <w:lang w:eastAsia="en-US"/>
        </w:rPr>
      </w:pPr>
      <w:r w:rsidRPr="00BD5B7D">
        <w:rPr>
          <w:color w:val="000000"/>
          <w:szCs w:val="22"/>
          <w:lang w:eastAsia="en-US"/>
        </w:rPr>
        <w:t xml:space="preserve"> </w:t>
      </w:r>
    </w:p>
    <w:p w:rsidR="00BD5B7D" w:rsidRPr="00BD5B7D" w:rsidRDefault="00BD5B7D" w:rsidP="00BD5B7D">
      <w:pPr>
        <w:spacing w:line="259" w:lineRule="auto"/>
        <w:ind w:left="708"/>
        <w:rPr>
          <w:rFonts w:ascii="Calibri" w:eastAsia="Calibri" w:hAnsi="Calibri" w:cs="Calibri"/>
          <w:color w:val="000000"/>
          <w:sz w:val="22"/>
          <w:szCs w:val="22"/>
          <w:lang w:eastAsia="en-US"/>
        </w:rPr>
      </w:pPr>
      <w:r w:rsidRPr="00BD5B7D">
        <w:rPr>
          <w:color w:val="000000"/>
          <w:szCs w:val="22"/>
          <w:lang w:eastAsia="en-US"/>
        </w:rPr>
        <w:t xml:space="preserve"> </w:t>
      </w:r>
    </w:p>
    <w:tbl>
      <w:tblPr>
        <w:tblpPr w:vertAnchor="text" w:tblpX="4962" w:tblpY="-10"/>
        <w:tblOverlap w:val="never"/>
        <w:tblW w:w="4501" w:type="dxa"/>
        <w:tblCellMar>
          <w:top w:w="14" w:type="dxa"/>
          <w:left w:w="115" w:type="dxa"/>
          <w:right w:w="115" w:type="dxa"/>
        </w:tblCellMar>
        <w:tblLook w:val="04A0" w:firstRow="1" w:lastRow="0" w:firstColumn="1" w:lastColumn="0" w:noHBand="0" w:noVBand="1"/>
      </w:tblPr>
      <w:tblGrid>
        <w:gridCol w:w="4501"/>
      </w:tblGrid>
      <w:tr w:rsidR="00BD5B7D" w:rsidRPr="00BD5B7D" w:rsidTr="00BD5B7D">
        <w:trPr>
          <w:trHeight w:val="840"/>
        </w:trPr>
        <w:tc>
          <w:tcPr>
            <w:tcW w:w="4501" w:type="dxa"/>
            <w:tcBorders>
              <w:top w:val="single" w:sz="4" w:space="0" w:color="000000"/>
              <w:left w:val="single" w:sz="4" w:space="0" w:color="000000"/>
              <w:bottom w:val="single" w:sz="4" w:space="0" w:color="000000"/>
              <w:right w:val="single" w:sz="4" w:space="0" w:color="000000"/>
            </w:tcBorders>
            <w:shd w:val="clear" w:color="auto" w:fill="auto"/>
          </w:tcPr>
          <w:p w:rsidR="00BD5B7D" w:rsidRPr="00BD5B7D" w:rsidRDefault="00BD5B7D" w:rsidP="00BD5B7D">
            <w:pPr>
              <w:spacing w:line="259" w:lineRule="auto"/>
              <w:ind w:left="934" w:right="885" w:hanging="50"/>
              <w:jc w:val="center"/>
              <w:rPr>
                <w:rFonts w:ascii="Calibri" w:eastAsia="Calibri" w:hAnsi="Calibri" w:cs="Calibri"/>
                <w:color w:val="000000"/>
                <w:sz w:val="22"/>
                <w:szCs w:val="22"/>
                <w:lang w:eastAsia="en-US"/>
              </w:rPr>
            </w:pPr>
            <w:r w:rsidRPr="00BD5B7D">
              <w:rPr>
                <w:color w:val="000000"/>
                <w:szCs w:val="22"/>
                <w:lang w:eastAsia="en-US"/>
              </w:rPr>
              <w:t>Сведения о сертификате</w:t>
            </w:r>
            <w:r w:rsidRPr="00BD5B7D">
              <w:rPr>
                <w:color w:val="000000"/>
                <w:sz w:val="37"/>
                <w:szCs w:val="22"/>
                <w:vertAlign w:val="subscript"/>
                <w:lang w:eastAsia="en-US"/>
              </w:rPr>
              <w:t xml:space="preserve"> </w:t>
            </w:r>
            <w:r w:rsidRPr="00BD5B7D">
              <w:rPr>
                <w:color w:val="000000"/>
                <w:szCs w:val="22"/>
                <w:lang w:eastAsia="en-US"/>
              </w:rPr>
              <w:t xml:space="preserve">электронной подписи </w:t>
            </w:r>
          </w:p>
        </w:tc>
      </w:tr>
    </w:tbl>
    <w:p w:rsidR="00BD5B7D" w:rsidRPr="00BD5B7D" w:rsidRDefault="00BD5B7D" w:rsidP="00BD5B7D">
      <w:pPr>
        <w:spacing w:after="5" w:line="260" w:lineRule="auto"/>
        <w:ind w:left="1782" w:right="50" w:hanging="1297"/>
        <w:jc w:val="both"/>
        <w:rPr>
          <w:rFonts w:ascii="Calibri" w:eastAsia="Calibri" w:hAnsi="Calibri" w:cs="Calibri"/>
          <w:color w:val="000000"/>
          <w:sz w:val="22"/>
          <w:szCs w:val="22"/>
          <w:lang w:eastAsia="en-US"/>
        </w:rPr>
      </w:pPr>
      <w:r w:rsidRPr="00BD5B7D">
        <w:rPr>
          <w:color w:val="000000"/>
          <w:szCs w:val="22"/>
          <w:lang w:eastAsia="en-US"/>
        </w:rPr>
        <w:t xml:space="preserve">{Ф.И.О. должность уполномоченного сотрудника} </w:t>
      </w:r>
    </w:p>
    <w:p w:rsidR="00BD5B7D" w:rsidRPr="00BD5B7D" w:rsidRDefault="00BD5B7D" w:rsidP="00BD5B7D">
      <w:pPr>
        <w:spacing w:after="542" w:line="259" w:lineRule="auto"/>
        <w:ind w:left="3262"/>
        <w:jc w:val="center"/>
        <w:rPr>
          <w:rFonts w:ascii="Calibri" w:eastAsia="Calibri" w:hAnsi="Calibri" w:cs="Calibri"/>
          <w:color w:val="000000"/>
          <w:sz w:val="22"/>
          <w:szCs w:val="22"/>
          <w:lang w:eastAsia="en-US"/>
        </w:rPr>
      </w:pPr>
    </w:p>
    <w:p w:rsidR="00BD5B7D" w:rsidRPr="00BD5B7D" w:rsidRDefault="00BD5B7D" w:rsidP="00BD5B7D">
      <w:pPr>
        <w:spacing w:line="259" w:lineRule="auto"/>
        <w:ind w:left="5670"/>
        <w:jc w:val="both"/>
        <w:rPr>
          <w:rFonts w:eastAsia="Calibri"/>
          <w:color w:val="000000"/>
          <w:lang w:eastAsia="en-US"/>
        </w:rPr>
      </w:pPr>
      <w:r w:rsidRPr="00BD5B7D">
        <w:rPr>
          <w:rFonts w:eastAsia="Calibri"/>
          <w:color w:val="000000"/>
          <w:lang w:eastAsia="en-US"/>
        </w:rPr>
        <w:t xml:space="preserve">Приложение № 3 </w:t>
      </w:r>
    </w:p>
    <w:p w:rsidR="00BD5B7D" w:rsidRPr="00BD5B7D" w:rsidRDefault="00BD5B7D" w:rsidP="00BD5B7D">
      <w:pPr>
        <w:spacing w:line="259" w:lineRule="auto"/>
        <w:ind w:left="5670"/>
        <w:jc w:val="both"/>
        <w:rPr>
          <w:rFonts w:eastAsia="Calibri"/>
          <w:color w:val="000000"/>
          <w:lang w:eastAsia="en-US"/>
        </w:rPr>
      </w:pPr>
      <w:r w:rsidRPr="00BD5B7D">
        <w:rPr>
          <w:rFonts w:eastAsia="Calibri"/>
          <w:color w:val="000000"/>
          <w:lang w:eastAsia="en-US"/>
        </w:rPr>
        <w:t xml:space="preserve">к Административному регламенту </w:t>
      </w:r>
    </w:p>
    <w:p w:rsidR="00BD5B7D" w:rsidRPr="00BD5B7D" w:rsidRDefault="00BD5B7D" w:rsidP="00BD5B7D">
      <w:pPr>
        <w:spacing w:line="259" w:lineRule="auto"/>
        <w:ind w:left="5670"/>
        <w:jc w:val="both"/>
        <w:rPr>
          <w:rFonts w:eastAsia="Calibri"/>
          <w:color w:val="000000"/>
          <w:lang w:eastAsia="en-US"/>
        </w:rPr>
      </w:pPr>
      <w:r w:rsidRPr="00BD5B7D">
        <w:rPr>
          <w:rFonts w:eastAsia="Calibri"/>
          <w:color w:val="000000"/>
          <w:lang w:eastAsia="en-US"/>
        </w:rPr>
        <w:t>предоставления Муниципальной услуги «Предоставление разрешения на осуществление земляных работ»</w:t>
      </w:r>
    </w:p>
    <w:p w:rsidR="00BD5B7D" w:rsidRPr="00BD5B7D" w:rsidRDefault="00BD5B7D" w:rsidP="00BD5B7D">
      <w:pPr>
        <w:spacing w:after="177" w:line="259" w:lineRule="auto"/>
        <w:ind w:right="2"/>
        <w:jc w:val="center"/>
        <w:rPr>
          <w:rFonts w:ascii="Calibri" w:eastAsia="Calibri" w:hAnsi="Calibri" w:cs="Calibri"/>
          <w:color w:val="000000"/>
          <w:sz w:val="22"/>
          <w:szCs w:val="22"/>
          <w:lang w:eastAsia="en-US"/>
        </w:rPr>
      </w:pPr>
      <w:r w:rsidRPr="00BD5B7D">
        <w:rPr>
          <w:b/>
          <w:color w:val="000000"/>
          <w:szCs w:val="22"/>
          <w:lang w:eastAsia="en-US"/>
        </w:rPr>
        <w:t xml:space="preserve"> </w:t>
      </w:r>
    </w:p>
    <w:p w:rsidR="00BD5B7D" w:rsidRPr="00BD5B7D" w:rsidRDefault="00BD5B7D" w:rsidP="00BD5B7D">
      <w:pPr>
        <w:spacing w:line="297" w:lineRule="auto"/>
        <w:ind w:left="2484" w:hanging="1792"/>
        <w:rPr>
          <w:rFonts w:ascii="Calibri" w:eastAsia="Calibri" w:hAnsi="Calibri" w:cs="Calibri"/>
          <w:color w:val="000000"/>
          <w:sz w:val="22"/>
          <w:szCs w:val="22"/>
          <w:lang w:eastAsia="en-US"/>
        </w:rPr>
      </w:pPr>
      <w:r w:rsidRPr="00BD5B7D">
        <w:rPr>
          <w:b/>
          <w:color w:val="000000"/>
          <w:szCs w:val="22"/>
          <w:lang w:eastAsia="en-US"/>
        </w:rPr>
        <w:t xml:space="preserve">Список нормативных актов, в соответствии с которыми осуществляется предоставление Муниципальной услуги </w:t>
      </w:r>
    </w:p>
    <w:p w:rsidR="00BD5B7D" w:rsidRPr="00BD5B7D" w:rsidRDefault="00BD5B7D" w:rsidP="00573E17">
      <w:pPr>
        <w:numPr>
          <w:ilvl w:val="0"/>
          <w:numId w:val="3"/>
        </w:numPr>
        <w:spacing w:after="160" w:line="249" w:lineRule="auto"/>
        <w:ind w:right="51"/>
        <w:jc w:val="both"/>
        <w:rPr>
          <w:rFonts w:ascii="Calibri" w:eastAsia="Calibri" w:hAnsi="Calibri" w:cs="Calibri"/>
          <w:color w:val="000000"/>
          <w:sz w:val="22"/>
          <w:szCs w:val="22"/>
          <w:lang w:eastAsia="en-US"/>
        </w:rPr>
      </w:pPr>
      <w:r w:rsidRPr="00BD5B7D">
        <w:rPr>
          <w:color w:val="000000"/>
          <w:szCs w:val="22"/>
          <w:lang w:eastAsia="en-US"/>
        </w:rPr>
        <w:t xml:space="preserve">Конституция </w:t>
      </w:r>
      <w:r w:rsidRPr="00BD5B7D">
        <w:rPr>
          <w:color w:val="000000"/>
          <w:szCs w:val="22"/>
          <w:lang w:eastAsia="en-US"/>
        </w:rPr>
        <w:tab/>
        <w:t xml:space="preserve">Российской Федерации, принятой всенародным голосованием, 12.12.1993. </w:t>
      </w:r>
    </w:p>
    <w:p w:rsidR="00BD5B7D" w:rsidRPr="00BD5B7D" w:rsidRDefault="00BD5B7D" w:rsidP="00573E17">
      <w:pPr>
        <w:numPr>
          <w:ilvl w:val="0"/>
          <w:numId w:val="3"/>
        </w:numPr>
        <w:spacing w:after="160" w:line="249" w:lineRule="auto"/>
        <w:ind w:right="51"/>
        <w:jc w:val="both"/>
        <w:rPr>
          <w:rFonts w:ascii="Calibri" w:eastAsia="Calibri" w:hAnsi="Calibri" w:cs="Calibri"/>
          <w:color w:val="000000"/>
          <w:sz w:val="22"/>
          <w:szCs w:val="22"/>
          <w:lang w:eastAsia="en-US"/>
        </w:rPr>
      </w:pPr>
      <w:r w:rsidRPr="00BD5B7D">
        <w:rPr>
          <w:color w:val="000000"/>
          <w:szCs w:val="22"/>
          <w:lang w:eastAsia="en-US"/>
        </w:rPr>
        <w:t xml:space="preserve">Кодекс Российской Федерации об административных правонарушениях от 30.12.2001 № 195-ФЗ. </w:t>
      </w:r>
    </w:p>
    <w:p w:rsidR="00BD5B7D" w:rsidRPr="00BD5B7D" w:rsidRDefault="00BD5B7D" w:rsidP="00573E17">
      <w:pPr>
        <w:numPr>
          <w:ilvl w:val="0"/>
          <w:numId w:val="3"/>
        </w:numPr>
        <w:spacing w:after="160" w:line="249" w:lineRule="auto"/>
        <w:ind w:right="51"/>
        <w:jc w:val="both"/>
        <w:rPr>
          <w:rFonts w:ascii="Calibri" w:eastAsia="Calibri" w:hAnsi="Calibri" w:cs="Calibri"/>
          <w:color w:val="000000"/>
          <w:sz w:val="22"/>
          <w:szCs w:val="22"/>
          <w:lang w:eastAsia="en-US"/>
        </w:rPr>
      </w:pPr>
      <w:r w:rsidRPr="00BD5B7D">
        <w:rPr>
          <w:color w:val="000000"/>
          <w:szCs w:val="22"/>
          <w:lang w:eastAsia="en-US"/>
        </w:rPr>
        <w:t xml:space="preserve">Федеральный закон от 06.04.2011 № 63-ФЗ «Об электронной подписи» </w:t>
      </w:r>
    </w:p>
    <w:p w:rsidR="00BD5B7D" w:rsidRPr="00BD5B7D" w:rsidRDefault="00BD5B7D" w:rsidP="00573E17">
      <w:pPr>
        <w:numPr>
          <w:ilvl w:val="0"/>
          <w:numId w:val="3"/>
        </w:numPr>
        <w:spacing w:after="160" w:line="249" w:lineRule="auto"/>
        <w:ind w:right="51"/>
        <w:jc w:val="both"/>
        <w:rPr>
          <w:rFonts w:ascii="Calibri" w:eastAsia="Calibri" w:hAnsi="Calibri" w:cs="Calibri"/>
          <w:color w:val="000000"/>
          <w:sz w:val="22"/>
          <w:szCs w:val="22"/>
          <w:lang w:eastAsia="en-US"/>
        </w:rPr>
      </w:pPr>
      <w:r w:rsidRPr="00BD5B7D">
        <w:rPr>
          <w:color w:val="000000"/>
          <w:szCs w:val="22"/>
          <w:lang w:eastAsia="en-US"/>
        </w:rPr>
        <w:t xml:space="preserve">Федеральный закон от 27.07.2010 </w:t>
      </w:r>
      <w:r w:rsidRPr="00BD5B7D">
        <w:rPr>
          <w:color w:val="000000"/>
          <w:szCs w:val="22"/>
          <w:lang w:eastAsia="en-US"/>
        </w:rPr>
        <w:tab/>
        <w:t xml:space="preserve">№ 210-ФЗ «Об организации предоставления государственных и муниципальных услуг» </w:t>
      </w:r>
    </w:p>
    <w:p w:rsidR="00BD5B7D" w:rsidRPr="00BD5B7D" w:rsidRDefault="00BD5B7D" w:rsidP="00573E17">
      <w:pPr>
        <w:numPr>
          <w:ilvl w:val="0"/>
          <w:numId w:val="3"/>
        </w:numPr>
        <w:spacing w:after="160" w:line="249" w:lineRule="auto"/>
        <w:ind w:right="51"/>
        <w:jc w:val="both"/>
        <w:rPr>
          <w:rFonts w:ascii="Calibri" w:eastAsia="Calibri" w:hAnsi="Calibri" w:cs="Calibri"/>
          <w:color w:val="000000"/>
          <w:sz w:val="22"/>
          <w:szCs w:val="22"/>
          <w:lang w:eastAsia="en-US"/>
        </w:rPr>
      </w:pPr>
      <w:r w:rsidRPr="00BD5B7D">
        <w:rPr>
          <w:color w:val="000000"/>
          <w:szCs w:val="22"/>
          <w:lang w:eastAsia="en-US"/>
        </w:rPr>
        <w:t xml:space="preserve">Федеральный закон от 06.10.2003 № 131-ФЗ «Об общих принципах организации местного самоуправления в Российской Федерации» </w:t>
      </w:r>
    </w:p>
    <w:p w:rsidR="00BD5B7D" w:rsidRPr="00BD5B7D" w:rsidRDefault="00BD5B7D" w:rsidP="00573E17">
      <w:pPr>
        <w:numPr>
          <w:ilvl w:val="0"/>
          <w:numId w:val="3"/>
        </w:numPr>
        <w:spacing w:after="160" w:line="249" w:lineRule="auto"/>
        <w:ind w:right="51"/>
        <w:jc w:val="both"/>
        <w:rPr>
          <w:rFonts w:ascii="Calibri" w:eastAsia="Calibri" w:hAnsi="Calibri" w:cs="Calibri"/>
          <w:color w:val="000000"/>
          <w:sz w:val="22"/>
          <w:szCs w:val="22"/>
          <w:lang w:eastAsia="en-US"/>
        </w:rPr>
      </w:pPr>
      <w:r w:rsidRPr="00BD5B7D">
        <w:rPr>
          <w:color w:val="000000"/>
          <w:szCs w:val="22"/>
          <w:lang w:eastAsia="en-US"/>
        </w:rPr>
        <w:t xml:space="preserve">Федеральный закон от 27.07.2006 № 152-ФЗ «О персональных данных» </w:t>
      </w:r>
    </w:p>
    <w:p w:rsidR="00BD5B7D" w:rsidRPr="00BD5B7D" w:rsidRDefault="00BD5B7D" w:rsidP="00573E17">
      <w:pPr>
        <w:numPr>
          <w:ilvl w:val="0"/>
          <w:numId w:val="3"/>
        </w:numPr>
        <w:spacing w:after="160" w:line="249" w:lineRule="auto"/>
        <w:ind w:right="51"/>
        <w:jc w:val="both"/>
        <w:rPr>
          <w:rFonts w:ascii="Calibri" w:eastAsia="Calibri" w:hAnsi="Calibri" w:cs="Calibri"/>
          <w:color w:val="000000"/>
          <w:sz w:val="22"/>
          <w:szCs w:val="22"/>
          <w:lang w:eastAsia="en-US"/>
        </w:rPr>
      </w:pPr>
      <w:r w:rsidRPr="00BD5B7D">
        <w:rPr>
          <w:color w:val="000000"/>
          <w:szCs w:val="22"/>
          <w:lang w:eastAsia="en-US"/>
        </w:rPr>
        <w:t xml:space="preserve">Федеральный закон от 06.10.2003 №131-ФЗ "Об общих принципах </w:t>
      </w:r>
    </w:p>
    <w:p w:rsidR="00BD5B7D" w:rsidRPr="00BD5B7D" w:rsidRDefault="00BD5B7D" w:rsidP="00BD5B7D">
      <w:pPr>
        <w:spacing w:line="249" w:lineRule="auto"/>
        <w:ind w:left="10" w:right="51" w:hanging="10"/>
        <w:jc w:val="both"/>
        <w:rPr>
          <w:rFonts w:ascii="Calibri" w:eastAsia="Calibri" w:hAnsi="Calibri" w:cs="Calibri"/>
          <w:color w:val="000000"/>
          <w:sz w:val="22"/>
          <w:szCs w:val="22"/>
          <w:lang w:eastAsia="en-US"/>
        </w:rPr>
      </w:pPr>
      <w:r w:rsidRPr="00BD5B7D">
        <w:rPr>
          <w:color w:val="000000"/>
          <w:szCs w:val="22"/>
          <w:lang w:eastAsia="en-US"/>
        </w:rPr>
        <w:t xml:space="preserve">организации местного самоуправления в Российской Федерации"; </w:t>
      </w:r>
    </w:p>
    <w:p w:rsidR="00BD5B7D" w:rsidRPr="00BD5B7D" w:rsidRDefault="00BD5B7D" w:rsidP="00573E17">
      <w:pPr>
        <w:numPr>
          <w:ilvl w:val="0"/>
          <w:numId w:val="3"/>
        </w:numPr>
        <w:spacing w:after="160" w:line="249" w:lineRule="auto"/>
        <w:ind w:right="51"/>
        <w:jc w:val="both"/>
        <w:rPr>
          <w:rFonts w:ascii="Calibri" w:eastAsia="Calibri" w:hAnsi="Calibri" w:cs="Calibri"/>
          <w:color w:val="000000"/>
          <w:sz w:val="22"/>
          <w:szCs w:val="22"/>
          <w:lang w:eastAsia="en-US"/>
        </w:rPr>
      </w:pPr>
      <w:r w:rsidRPr="00BD5B7D">
        <w:rPr>
          <w:color w:val="000000"/>
          <w:szCs w:val="22"/>
          <w:lang w:eastAsia="en-US"/>
        </w:rPr>
        <w:t xml:space="preserve">Приказ </w:t>
      </w:r>
      <w:proofErr w:type="spellStart"/>
      <w:r w:rsidRPr="00BD5B7D">
        <w:rPr>
          <w:color w:val="000000"/>
          <w:szCs w:val="22"/>
          <w:lang w:eastAsia="en-US"/>
        </w:rPr>
        <w:t>Ростехнадзора</w:t>
      </w:r>
      <w:proofErr w:type="spellEnd"/>
      <w:r w:rsidRPr="00BD5B7D">
        <w:rPr>
          <w:color w:val="000000"/>
          <w:szCs w:val="22"/>
          <w:lang w:eastAsia="en-US"/>
        </w:rPr>
        <w:t xml:space="preserve"> от 15.12.2020 </w:t>
      </w:r>
      <w:r w:rsidRPr="00BD5B7D">
        <w:rPr>
          <w:color w:val="000000"/>
          <w:szCs w:val="22"/>
          <w:lang w:val="en-US" w:eastAsia="en-US"/>
        </w:rPr>
        <w:t>N</w:t>
      </w:r>
      <w:r w:rsidRPr="00BD5B7D">
        <w:rPr>
          <w:color w:val="000000"/>
          <w:szCs w:val="22"/>
          <w:lang w:eastAsia="en-US"/>
        </w:rPr>
        <w:t xml:space="preserve"> 528 "Об утверждении федеральных норм и правил в области промышленной безопасности "Правила безопасного ведения газоопасных, огневых и ремонтных работ" </w:t>
      </w:r>
    </w:p>
    <w:p w:rsidR="00BD5B7D" w:rsidRPr="00BD5B7D" w:rsidRDefault="00BD5B7D" w:rsidP="00BD5B7D">
      <w:pPr>
        <w:spacing w:line="259" w:lineRule="auto"/>
        <w:ind w:left="401"/>
        <w:rPr>
          <w:rFonts w:ascii="Calibri" w:eastAsia="Calibri" w:hAnsi="Calibri" w:cs="Calibri"/>
          <w:color w:val="000000"/>
          <w:sz w:val="22"/>
          <w:szCs w:val="22"/>
          <w:lang w:eastAsia="en-US"/>
        </w:rPr>
      </w:pPr>
    </w:p>
    <w:p w:rsidR="00BD5B7D" w:rsidRPr="00BD5B7D" w:rsidRDefault="00BD5B7D" w:rsidP="00BD5B7D">
      <w:pPr>
        <w:spacing w:line="259" w:lineRule="auto"/>
        <w:ind w:left="401"/>
        <w:rPr>
          <w:rFonts w:ascii="Calibri" w:eastAsia="Calibri" w:hAnsi="Calibri" w:cs="Calibri"/>
          <w:color w:val="000000"/>
          <w:sz w:val="22"/>
          <w:szCs w:val="22"/>
          <w:lang w:eastAsia="en-US"/>
        </w:rPr>
      </w:pPr>
      <w:r w:rsidRPr="00BD5B7D">
        <w:rPr>
          <w:color w:val="000000"/>
          <w:szCs w:val="22"/>
          <w:lang w:eastAsia="en-US"/>
        </w:rPr>
        <w:t xml:space="preserve"> </w:t>
      </w:r>
    </w:p>
    <w:p w:rsidR="00BD5B7D" w:rsidRPr="00BD5B7D" w:rsidRDefault="00BD5B7D" w:rsidP="00BD5B7D">
      <w:pPr>
        <w:spacing w:line="259" w:lineRule="auto"/>
        <w:ind w:left="401"/>
        <w:rPr>
          <w:rFonts w:ascii="Calibri" w:eastAsia="Calibri" w:hAnsi="Calibri" w:cs="Calibri"/>
          <w:color w:val="000000"/>
          <w:sz w:val="22"/>
          <w:szCs w:val="22"/>
          <w:lang w:eastAsia="en-US"/>
        </w:rPr>
      </w:pPr>
      <w:r w:rsidRPr="00BD5B7D">
        <w:rPr>
          <w:color w:val="000000"/>
          <w:szCs w:val="22"/>
          <w:lang w:eastAsia="en-US"/>
        </w:rPr>
        <w:t xml:space="preserve"> </w:t>
      </w:r>
    </w:p>
    <w:p w:rsidR="00BD5B7D" w:rsidRDefault="00BD5B7D" w:rsidP="00BD5B7D">
      <w:pPr>
        <w:spacing w:line="259" w:lineRule="auto"/>
        <w:ind w:left="401"/>
        <w:rPr>
          <w:color w:val="000000"/>
          <w:szCs w:val="22"/>
          <w:lang w:eastAsia="en-US"/>
        </w:rPr>
      </w:pPr>
      <w:r w:rsidRPr="00BD5B7D">
        <w:rPr>
          <w:color w:val="000000"/>
          <w:szCs w:val="22"/>
          <w:lang w:eastAsia="en-US"/>
        </w:rPr>
        <w:t xml:space="preserve"> </w:t>
      </w:r>
    </w:p>
    <w:p w:rsidR="00687CAA" w:rsidRDefault="00687CAA" w:rsidP="00BD5B7D">
      <w:pPr>
        <w:spacing w:line="259" w:lineRule="auto"/>
        <w:ind w:left="401"/>
        <w:rPr>
          <w:color w:val="000000"/>
          <w:szCs w:val="22"/>
          <w:lang w:eastAsia="en-US"/>
        </w:rPr>
      </w:pPr>
    </w:p>
    <w:p w:rsidR="00687CAA" w:rsidRDefault="00687CAA" w:rsidP="00BD5B7D">
      <w:pPr>
        <w:spacing w:line="259" w:lineRule="auto"/>
        <w:ind w:left="401"/>
        <w:rPr>
          <w:color w:val="000000"/>
          <w:szCs w:val="22"/>
          <w:lang w:eastAsia="en-US"/>
        </w:rPr>
      </w:pPr>
    </w:p>
    <w:p w:rsidR="00687CAA" w:rsidRDefault="00687CAA" w:rsidP="00BD5B7D">
      <w:pPr>
        <w:spacing w:line="259" w:lineRule="auto"/>
        <w:ind w:left="401"/>
        <w:rPr>
          <w:color w:val="000000"/>
          <w:szCs w:val="22"/>
          <w:lang w:eastAsia="en-US"/>
        </w:rPr>
      </w:pPr>
    </w:p>
    <w:p w:rsidR="00687CAA" w:rsidRDefault="00687CAA" w:rsidP="00BD5B7D">
      <w:pPr>
        <w:spacing w:line="259" w:lineRule="auto"/>
        <w:ind w:left="401"/>
        <w:rPr>
          <w:color w:val="000000"/>
          <w:szCs w:val="22"/>
          <w:lang w:eastAsia="en-US"/>
        </w:rPr>
      </w:pPr>
    </w:p>
    <w:p w:rsidR="00687CAA" w:rsidRDefault="00687CAA" w:rsidP="00BD5B7D">
      <w:pPr>
        <w:spacing w:line="259" w:lineRule="auto"/>
        <w:ind w:left="401"/>
        <w:rPr>
          <w:color w:val="000000"/>
          <w:szCs w:val="22"/>
          <w:lang w:eastAsia="en-US"/>
        </w:rPr>
      </w:pPr>
    </w:p>
    <w:p w:rsidR="00687CAA" w:rsidRDefault="00687CAA" w:rsidP="00BD5B7D">
      <w:pPr>
        <w:spacing w:line="259" w:lineRule="auto"/>
        <w:ind w:left="401"/>
        <w:rPr>
          <w:color w:val="000000"/>
          <w:szCs w:val="22"/>
          <w:lang w:eastAsia="en-US"/>
        </w:rPr>
      </w:pPr>
    </w:p>
    <w:p w:rsidR="00687CAA" w:rsidRDefault="00687CAA" w:rsidP="00BD5B7D">
      <w:pPr>
        <w:spacing w:line="259" w:lineRule="auto"/>
        <w:ind w:left="401"/>
        <w:rPr>
          <w:color w:val="000000"/>
          <w:szCs w:val="22"/>
          <w:lang w:eastAsia="en-US"/>
        </w:rPr>
      </w:pPr>
    </w:p>
    <w:p w:rsidR="00687CAA" w:rsidRDefault="00687CAA" w:rsidP="00BD5B7D">
      <w:pPr>
        <w:spacing w:line="259" w:lineRule="auto"/>
        <w:ind w:left="401"/>
        <w:rPr>
          <w:color w:val="000000"/>
          <w:szCs w:val="22"/>
          <w:lang w:eastAsia="en-US"/>
        </w:rPr>
      </w:pPr>
    </w:p>
    <w:p w:rsidR="00687CAA" w:rsidRDefault="00687CAA" w:rsidP="00BD5B7D">
      <w:pPr>
        <w:spacing w:line="259" w:lineRule="auto"/>
        <w:ind w:left="401"/>
        <w:rPr>
          <w:color w:val="000000"/>
          <w:szCs w:val="22"/>
          <w:lang w:eastAsia="en-US"/>
        </w:rPr>
      </w:pPr>
    </w:p>
    <w:p w:rsidR="00A22EF7" w:rsidRDefault="00A22EF7">
      <w:pPr>
        <w:spacing w:after="200" w:line="276" w:lineRule="auto"/>
        <w:rPr>
          <w:color w:val="000000"/>
          <w:szCs w:val="22"/>
          <w:lang w:eastAsia="en-US"/>
        </w:rPr>
      </w:pPr>
    </w:p>
    <w:p w:rsidR="00A22EF7" w:rsidRPr="00A22EF7" w:rsidRDefault="00A22EF7" w:rsidP="00A22EF7">
      <w:pPr>
        <w:rPr>
          <w:szCs w:val="22"/>
          <w:lang w:eastAsia="en-US"/>
        </w:rPr>
      </w:pPr>
    </w:p>
    <w:p w:rsidR="00A22EF7" w:rsidRPr="00A22EF7" w:rsidRDefault="00A22EF7" w:rsidP="00A22EF7">
      <w:pPr>
        <w:rPr>
          <w:szCs w:val="22"/>
          <w:lang w:eastAsia="en-US"/>
        </w:rPr>
        <w:sectPr w:rsidR="00A22EF7" w:rsidRPr="00A22EF7" w:rsidSect="009B0E33">
          <w:headerReference w:type="even" r:id="rId20"/>
          <w:headerReference w:type="default" r:id="rId21"/>
          <w:headerReference w:type="first" r:id="rId22"/>
          <w:pgSz w:w="11907" w:h="16840" w:code="9"/>
          <w:pgMar w:top="1276" w:right="850" w:bottom="426" w:left="1701" w:header="278" w:footer="510" w:gutter="0"/>
          <w:cols w:space="709"/>
          <w:titlePg/>
          <w:docGrid w:linePitch="360"/>
        </w:sectPr>
      </w:pPr>
    </w:p>
    <w:p w:rsidR="00A22EF7" w:rsidRPr="00A22EF7" w:rsidRDefault="00A22EF7" w:rsidP="00A22EF7">
      <w:pPr>
        <w:spacing w:line="259" w:lineRule="auto"/>
        <w:ind w:left="10773"/>
        <w:jc w:val="both"/>
        <w:rPr>
          <w:rFonts w:eastAsia="Calibri"/>
          <w:color w:val="000000"/>
          <w:lang w:eastAsia="en-US"/>
        </w:rPr>
      </w:pPr>
      <w:r w:rsidRPr="00A22EF7">
        <w:rPr>
          <w:rFonts w:eastAsia="Calibri"/>
          <w:color w:val="000000"/>
          <w:lang w:eastAsia="en-US"/>
        </w:rPr>
        <w:lastRenderedPageBreak/>
        <w:t xml:space="preserve">Приложение № 4 </w:t>
      </w:r>
    </w:p>
    <w:p w:rsidR="00A22EF7" w:rsidRPr="00A22EF7" w:rsidRDefault="00A22EF7" w:rsidP="00A22EF7">
      <w:pPr>
        <w:spacing w:line="259" w:lineRule="auto"/>
        <w:ind w:left="10773"/>
        <w:jc w:val="both"/>
        <w:rPr>
          <w:rFonts w:eastAsia="Calibri"/>
          <w:color w:val="000000"/>
          <w:lang w:eastAsia="en-US"/>
        </w:rPr>
      </w:pPr>
      <w:r w:rsidRPr="00A22EF7">
        <w:rPr>
          <w:rFonts w:eastAsia="Calibri"/>
          <w:color w:val="000000"/>
          <w:lang w:eastAsia="en-US"/>
        </w:rPr>
        <w:t xml:space="preserve">к Административному регламенту </w:t>
      </w:r>
    </w:p>
    <w:p w:rsidR="00A22EF7" w:rsidRPr="00A22EF7" w:rsidRDefault="00A22EF7" w:rsidP="00A22EF7">
      <w:pPr>
        <w:spacing w:line="259" w:lineRule="auto"/>
        <w:ind w:left="10773"/>
        <w:jc w:val="both"/>
        <w:rPr>
          <w:rFonts w:eastAsia="Calibri"/>
          <w:color w:val="000000"/>
          <w:lang w:eastAsia="en-US"/>
        </w:rPr>
      </w:pPr>
      <w:r w:rsidRPr="00A22EF7">
        <w:rPr>
          <w:rFonts w:eastAsia="Calibri"/>
          <w:color w:val="000000"/>
          <w:lang w:eastAsia="en-US"/>
        </w:rPr>
        <w:t xml:space="preserve">предоставления Муниципальной услуги </w:t>
      </w:r>
    </w:p>
    <w:p w:rsidR="00A22EF7" w:rsidRPr="00A22EF7" w:rsidRDefault="00A22EF7" w:rsidP="00A22EF7">
      <w:pPr>
        <w:keepNext/>
        <w:keepLines/>
        <w:spacing w:line="259" w:lineRule="auto"/>
        <w:ind w:left="3019"/>
        <w:outlineLvl w:val="1"/>
        <w:rPr>
          <w:b/>
          <w:color w:val="000000"/>
          <w:szCs w:val="22"/>
          <w:lang w:eastAsia="en-US"/>
        </w:rPr>
      </w:pPr>
      <w:r w:rsidRPr="00A22EF7">
        <w:rPr>
          <w:b/>
          <w:color w:val="000000"/>
          <w:sz w:val="28"/>
          <w:szCs w:val="22"/>
          <w:lang w:eastAsia="en-US"/>
        </w:rPr>
        <w:t>Проект производства работ на прокладку инженерных сетей (пример)</w:t>
      </w:r>
      <w:r w:rsidRPr="00A22EF7">
        <w:rPr>
          <w:b/>
          <w:color w:val="000000"/>
          <w:szCs w:val="22"/>
          <w:lang w:eastAsia="en-US"/>
        </w:rPr>
        <w:t xml:space="preserve"> </w:t>
      </w:r>
    </w:p>
    <w:p w:rsidR="00687CAA" w:rsidRDefault="00687CAA" w:rsidP="00BD5B7D">
      <w:pPr>
        <w:spacing w:line="259" w:lineRule="auto"/>
        <w:ind w:left="401"/>
        <w:rPr>
          <w:color w:val="000000"/>
          <w:szCs w:val="22"/>
          <w:lang w:eastAsia="en-US"/>
        </w:rPr>
      </w:pPr>
    </w:p>
    <w:p w:rsidR="00687CAA" w:rsidRDefault="00A22EF7" w:rsidP="00BD5B7D">
      <w:pPr>
        <w:spacing w:line="259" w:lineRule="auto"/>
        <w:ind w:left="401"/>
        <w:rPr>
          <w:color w:val="000000"/>
          <w:szCs w:val="22"/>
          <w:lang w:eastAsia="en-US"/>
        </w:rPr>
      </w:pPr>
      <w:r>
        <w:rPr>
          <w:rFonts w:ascii="Calibri" w:eastAsia="Calibri" w:hAnsi="Calibri" w:cs="Calibri"/>
          <w:noProof/>
          <w:color w:val="000000"/>
          <w:sz w:val="22"/>
          <w:szCs w:val="22"/>
        </w:rPr>
        <mc:AlternateContent>
          <mc:Choice Requires="wpg">
            <w:drawing>
              <wp:inline distT="0" distB="0" distL="0" distR="0">
                <wp:extent cx="9612630" cy="4758628"/>
                <wp:effectExtent l="0" t="0" r="7620" b="444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12630" cy="4758628"/>
                          <a:chOff x="0" y="0"/>
                          <a:chExt cx="10304005" cy="5101214"/>
                        </a:xfrm>
                      </wpg:grpSpPr>
                      <pic:pic xmlns:pic="http://schemas.openxmlformats.org/drawingml/2006/picture">
                        <pic:nvPicPr>
                          <pic:cNvPr id="2" name="Picture 41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61867"/>
                            <a:ext cx="10304005" cy="5039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4130"/>
                        <wps:cNvSpPr>
                          <a:spLocks noChangeArrowheads="1"/>
                        </wps:cNvSpPr>
                        <wps:spPr bwMode="auto">
                          <a:xfrm>
                            <a:off x="878414" y="0"/>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t xml:space="preserve"> </w:t>
                              </w:r>
                            </w:p>
                          </w:txbxContent>
                        </wps:txbx>
                        <wps:bodyPr rot="0" vert="horz" wrap="square" lIns="0" tIns="0" rIns="0" bIns="0" anchor="t" anchorCtr="0" upright="1">
                          <a:noAutofit/>
                        </wps:bodyPr>
                      </wps:wsp>
                      <wps:wsp>
                        <wps:cNvPr id="6" name="Rectangle 4131"/>
                        <wps:cNvSpPr>
                          <a:spLocks noChangeArrowheads="1"/>
                        </wps:cNvSpPr>
                        <wps:spPr bwMode="auto">
                          <a:xfrm>
                            <a:off x="878414" y="175339"/>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t xml:space="preserve"> </w:t>
                              </w:r>
                            </w:p>
                          </w:txbxContent>
                        </wps:txbx>
                        <wps:bodyPr rot="0" vert="horz" wrap="square" lIns="0" tIns="0" rIns="0" bIns="0" anchor="t" anchorCtr="0" upright="1">
                          <a:noAutofit/>
                        </wps:bodyPr>
                      </wps:wsp>
                      <wps:wsp>
                        <wps:cNvPr id="7" name="Rectangle 4132"/>
                        <wps:cNvSpPr>
                          <a:spLocks noChangeArrowheads="1"/>
                        </wps:cNvSpPr>
                        <wps:spPr bwMode="auto">
                          <a:xfrm>
                            <a:off x="878414" y="350698"/>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t xml:space="preserve"> </w:t>
                              </w:r>
                            </w:p>
                          </w:txbxContent>
                        </wps:txbx>
                        <wps:bodyPr rot="0" vert="horz" wrap="square" lIns="0" tIns="0" rIns="0" bIns="0" anchor="t" anchorCtr="0" upright="1">
                          <a:noAutofit/>
                        </wps:bodyPr>
                      </wps:wsp>
                      <wps:wsp>
                        <wps:cNvPr id="8" name="Rectangle 4133"/>
                        <wps:cNvSpPr>
                          <a:spLocks noChangeArrowheads="1"/>
                        </wps:cNvSpPr>
                        <wps:spPr bwMode="auto">
                          <a:xfrm>
                            <a:off x="878414" y="526042"/>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t xml:space="preserve"> </w:t>
                              </w:r>
                            </w:p>
                          </w:txbxContent>
                        </wps:txbx>
                        <wps:bodyPr rot="0" vert="horz" wrap="square" lIns="0" tIns="0" rIns="0" bIns="0" anchor="t" anchorCtr="0" upright="1">
                          <a:noAutofit/>
                        </wps:bodyPr>
                      </wps:wsp>
                      <wps:wsp>
                        <wps:cNvPr id="11" name="Rectangle 4134"/>
                        <wps:cNvSpPr>
                          <a:spLocks noChangeArrowheads="1"/>
                        </wps:cNvSpPr>
                        <wps:spPr bwMode="auto">
                          <a:xfrm>
                            <a:off x="878414" y="701386"/>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t xml:space="preserve"> </w:t>
                              </w:r>
                            </w:p>
                          </w:txbxContent>
                        </wps:txbx>
                        <wps:bodyPr rot="0" vert="horz" wrap="square" lIns="0" tIns="0" rIns="0" bIns="0" anchor="t" anchorCtr="0" upright="1">
                          <a:noAutofit/>
                        </wps:bodyPr>
                      </wps:wsp>
                      <wps:wsp>
                        <wps:cNvPr id="12" name="Rectangle 4135"/>
                        <wps:cNvSpPr>
                          <a:spLocks noChangeArrowheads="1"/>
                        </wps:cNvSpPr>
                        <wps:spPr bwMode="auto">
                          <a:xfrm>
                            <a:off x="878414" y="876745"/>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t xml:space="preserve"> </w:t>
                              </w:r>
                            </w:p>
                          </w:txbxContent>
                        </wps:txbx>
                        <wps:bodyPr rot="0" vert="horz" wrap="square" lIns="0" tIns="0" rIns="0" bIns="0" anchor="t" anchorCtr="0" upright="1">
                          <a:noAutofit/>
                        </wps:bodyPr>
                      </wps:wsp>
                      <wps:wsp>
                        <wps:cNvPr id="13" name="Rectangle 4136"/>
                        <wps:cNvSpPr>
                          <a:spLocks noChangeArrowheads="1"/>
                        </wps:cNvSpPr>
                        <wps:spPr bwMode="auto">
                          <a:xfrm>
                            <a:off x="9877363" y="1102718"/>
                            <a:ext cx="50663" cy="13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rPr>
                                  <w:b/>
                                </w:rPr>
                                <w:t xml:space="preserve"> </w:t>
                              </w:r>
                            </w:p>
                          </w:txbxContent>
                        </wps:txbx>
                        <wps:bodyPr rot="0" vert="horz" wrap="square" lIns="0" tIns="0" rIns="0" bIns="0" anchor="t" anchorCtr="0" upright="1">
                          <a:noAutofit/>
                        </wps:bodyPr>
                      </wps:wsp>
                      <wps:wsp>
                        <wps:cNvPr id="14" name="Rectangle 4137"/>
                        <wps:cNvSpPr>
                          <a:spLocks noChangeArrowheads="1"/>
                        </wps:cNvSpPr>
                        <wps:spPr bwMode="auto">
                          <a:xfrm>
                            <a:off x="9877363" y="1278057"/>
                            <a:ext cx="50663" cy="13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rPr>
                                  <w:b/>
                                </w:rPr>
                                <w:t xml:space="preserve"> </w:t>
                              </w:r>
                            </w:p>
                          </w:txbxContent>
                        </wps:txbx>
                        <wps:bodyPr rot="0" vert="horz" wrap="square" lIns="0" tIns="0" rIns="0" bIns="0" anchor="t" anchorCtr="0" upright="1">
                          <a:noAutofit/>
                        </wps:bodyPr>
                      </wps:wsp>
                      <wps:wsp>
                        <wps:cNvPr id="15" name="Rectangle 4138"/>
                        <wps:cNvSpPr>
                          <a:spLocks noChangeArrowheads="1"/>
                        </wps:cNvSpPr>
                        <wps:spPr bwMode="auto">
                          <a:xfrm>
                            <a:off x="9877363" y="1453650"/>
                            <a:ext cx="50663" cy="13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rPr>
                                  <w:b/>
                                </w:rPr>
                                <w:t xml:space="preserve"> </w:t>
                              </w:r>
                            </w:p>
                          </w:txbxContent>
                        </wps:txbx>
                        <wps:bodyPr rot="0" vert="horz" wrap="square" lIns="0" tIns="0" rIns="0" bIns="0" anchor="t" anchorCtr="0" upright="1">
                          <a:noAutofit/>
                        </wps:bodyPr>
                      </wps:wsp>
                      <wps:wsp>
                        <wps:cNvPr id="16" name="Rectangle 4139"/>
                        <wps:cNvSpPr>
                          <a:spLocks noChangeArrowheads="1"/>
                        </wps:cNvSpPr>
                        <wps:spPr bwMode="auto">
                          <a:xfrm>
                            <a:off x="9877363" y="1629009"/>
                            <a:ext cx="50663" cy="13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rPr>
                                  <w:b/>
                                </w:rPr>
                                <w:t xml:space="preserve"> </w:t>
                              </w:r>
                            </w:p>
                          </w:txbxContent>
                        </wps:txbx>
                        <wps:bodyPr rot="0" vert="horz" wrap="square" lIns="0" tIns="0" rIns="0" bIns="0" anchor="t" anchorCtr="0" upright="1">
                          <a:noAutofit/>
                        </wps:bodyPr>
                      </wps:wsp>
                      <wps:wsp>
                        <wps:cNvPr id="17" name="Rectangle 4140"/>
                        <wps:cNvSpPr>
                          <a:spLocks noChangeArrowheads="1"/>
                        </wps:cNvSpPr>
                        <wps:spPr bwMode="auto">
                          <a:xfrm>
                            <a:off x="9877363" y="1804348"/>
                            <a:ext cx="50663" cy="13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rPr>
                                  <w:b/>
                                </w:rPr>
                                <w:t xml:space="preserve"> </w:t>
                              </w:r>
                            </w:p>
                          </w:txbxContent>
                        </wps:txbx>
                        <wps:bodyPr rot="0" vert="horz" wrap="square" lIns="0" tIns="0" rIns="0" bIns="0" anchor="t" anchorCtr="0" upright="1">
                          <a:noAutofit/>
                        </wps:bodyPr>
                      </wps:wsp>
                      <wps:wsp>
                        <wps:cNvPr id="18" name="Rectangle 4141"/>
                        <wps:cNvSpPr>
                          <a:spLocks noChangeArrowheads="1"/>
                        </wps:cNvSpPr>
                        <wps:spPr bwMode="auto">
                          <a:xfrm>
                            <a:off x="9877363" y="1973285"/>
                            <a:ext cx="50663" cy="20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t xml:space="preserve"> </w:t>
                              </w:r>
                            </w:p>
                          </w:txbxContent>
                        </wps:txbx>
                        <wps:bodyPr rot="0" vert="horz" wrap="square" lIns="0" tIns="0" rIns="0" bIns="0" anchor="t" anchorCtr="0" upright="1">
                          <a:noAutofit/>
                        </wps:bodyPr>
                      </wps:wsp>
                      <wps:wsp>
                        <wps:cNvPr id="19" name="Rectangle 4142"/>
                        <wps:cNvSpPr>
                          <a:spLocks noChangeArrowheads="1"/>
                        </wps:cNvSpPr>
                        <wps:spPr bwMode="auto">
                          <a:xfrm>
                            <a:off x="9877363" y="2202000"/>
                            <a:ext cx="50663" cy="202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t xml:space="preserve"> </w:t>
                              </w:r>
                            </w:p>
                          </w:txbxContent>
                        </wps:txbx>
                        <wps:bodyPr rot="0" vert="horz" wrap="square" lIns="0" tIns="0" rIns="0" bIns="0" anchor="t" anchorCtr="0" upright="1">
                          <a:noAutofit/>
                        </wps:bodyPr>
                      </wps:wsp>
                      <wps:wsp>
                        <wps:cNvPr id="20" name="Rectangle 4143"/>
                        <wps:cNvSpPr>
                          <a:spLocks noChangeArrowheads="1"/>
                        </wps:cNvSpPr>
                        <wps:spPr bwMode="auto">
                          <a:xfrm>
                            <a:off x="9877363" y="2442626"/>
                            <a:ext cx="53905" cy="229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4F42" w:rsidRDefault="00C04F42" w:rsidP="00A22EF7">
                              <w:r>
                                <w:rPr>
                                  <w:rFonts w:ascii="Microsoft Sans Serif" w:eastAsia="Microsoft Sans Serif" w:hAnsi="Microsoft Sans Serif" w:cs="Microsoft Sans Serif"/>
                                </w:rPr>
                                <w:t xml:space="preserve"> </w:t>
                              </w:r>
                            </w:p>
                          </w:txbxContent>
                        </wps:txbx>
                        <wps:bodyPr rot="0" vert="horz" wrap="square" lIns="0" tIns="0" rIns="0" bIns="0" anchor="t" anchorCtr="0" upright="1">
                          <a:noAutofit/>
                        </wps:bodyPr>
                      </wps:wsp>
                    </wpg:wgp>
                  </a:graphicData>
                </a:graphic>
              </wp:inline>
            </w:drawing>
          </mc:Choice>
          <mc:Fallback>
            <w:pict>
              <v:group id="Группа 1" o:spid="_x0000_s1032" style="width:756.9pt;height:374.7pt;mso-position-horizontal-relative:char;mso-position-vertical-relative:line" coordsize="103040,510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14" o:spid="_x0000_s1033" type="#_x0000_t75" style="position:absolute;top:618;width:103040;height:50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JSL/BAAAA2gAAAA8AAABkcnMvZG93bnJldi54bWxEj0FrAjEUhO8F/0N4greauIW2rEYRpeBN&#10;uu3F22Pz3KxuXpYk6uqvbwqFHoeZ+YZZrAbXiSuF2HrWMJsqEMS1Ny03Gr6/Pp7fQcSEbLDzTBru&#10;FGG1HD0tsDT+xp90rVIjMoRjiRpsSn0pZawtOYxT3xNn7+iDw5RlaKQJeMtw18lCqVfpsOW8YLGn&#10;jaX6XF2cBlIvuyIcTlu1Nm/p8MCNPe4rrSfjYT0HkWhI/+G/9s5oKOD3Sr4Bc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JSL/BAAAA2gAAAA8AAAAAAAAAAAAAAAAAnwIA&#10;AGRycy9kb3ducmV2LnhtbFBLBQYAAAAABAAEAPcAAACNAwAAAAA=&#10;">
                  <v:imagedata r:id="rId24" o:title=""/>
                </v:shape>
                <v:rect id="Rectangle 4130" o:spid="_x0000_s1034" style="position:absolute;left:8784;width:506;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C04F42" w:rsidRDefault="00C04F42" w:rsidP="00A22EF7">
                        <w:r>
                          <w:t xml:space="preserve"> </w:t>
                        </w:r>
                      </w:p>
                    </w:txbxContent>
                  </v:textbox>
                </v:rect>
                <v:rect id="Rectangle 4131" o:spid="_x0000_s1035" style="position:absolute;left:8784;top:175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C04F42" w:rsidRDefault="00C04F42" w:rsidP="00A22EF7">
                        <w:r>
                          <w:t xml:space="preserve"> </w:t>
                        </w:r>
                      </w:p>
                    </w:txbxContent>
                  </v:textbox>
                </v:rect>
                <v:rect id="Rectangle 4132" o:spid="_x0000_s1036" style="position:absolute;left:8784;top:3506;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C04F42" w:rsidRDefault="00C04F42" w:rsidP="00A22EF7">
                        <w:r>
                          <w:t xml:space="preserve"> </w:t>
                        </w:r>
                      </w:p>
                    </w:txbxContent>
                  </v:textbox>
                </v:rect>
                <v:rect id="Rectangle 4133" o:spid="_x0000_s1037" style="position:absolute;left:8784;top:5260;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C04F42" w:rsidRDefault="00C04F42" w:rsidP="00A22EF7">
                        <w:r>
                          <w:t xml:space="preserve"> </w:t>
                        </w:r>
                      </w:p>
                    </w:txbxContent>
                  </v:textbox>
                </v:rect>
                <v:rect id="Rectangle 4134" o:spid="_x0000_s1038" style="position:absolute;left:8784;top:7013;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C04F42" w:rsidRDefault="00C04F42" w:rsidP="00A22EF7">
                        <w:r>
                          <w:t xml:space="preserve"> </w:t>
                        </w:r>
                      </w:p>
                    </w:txbxContent>
                  </v:textbox>
                </v:rect>
                <v:rect id="Rectangle 4135" o:spid="_x0000_s1039" style="position:absolute;left:8784;top:8767;width:506;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C04F42" w:rsidRDefault="00C04F42" w:rsidP="00A22EF7">
                        <w:r>
                          <w:t xml:space="preserve"> </w:t>
                        </w:r>
                      </w:p>
                    </w:txbxContent>
                  </v:textbox>
                </v:rect>
                <v:rect id="Rectangle 4136" o:spid="_x0000_s1040" style="position:absolute;left:98773;top:11027;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C04F42" w:rsidRDefault="00C04F42" w:rsidP="00A22EF7">
                        <w:r>
                          <w:rPr>
                            <w:b/>
                          </w:rPr>
                          <w:t xml:space="preserve"> </w:t>
                        </w:r>
                      </w:p>
                    </w:txbxContent>
                  </v:textbox>
                </v:rect>
                <v:rect id="Rectangle 4137" o:spid="_x0000_s1041" style="position:absolute;left:98773;top:1278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C04F42" w:rsidRDefault="00C04F42" w:rsidP="00A22EF7">
                        <w:r>
                          <w:rPr>
                            <w:b/>
                          </w:rPr>
                          <w:t xml:space="preserve"> </w:t>
                        </w:r>
                      </w:p>
                    </w:txbxContent>
                  </v:textbox>
                </v:rect>
                <v:rect id="Rectangle 4138" o:spid="_x0000_s1042" style="position:absolute;left:98773;top:14536;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C04F42" w:rsidRDefault="00C04F42" w:rsidP="00A22EF7">
                        <w:r>
                          <w:rPr>
                            <w:b/>
                          </w:rPr>
                          <w:t xml:space="preserve"> </w:t>
                        </w:r>
                      </w:p>
                    </w:txbxContent>
                  </v:textbox>
                </v:rect>
                <v:rect id="Rectangle 4139" o:spid="_x0000_s1043" style="position:absolute;left:98773;top:16290;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C04F42" w:rsidRDefault="00C04F42" w:rsidP="00A22EF7">
                        <w:r>
                          <w:rPr>
                            <w:b/>
                          </w:rPr>
                          <w:t xml:space="preserve"> </w:t>
                        </w:r>
                      </w:p>
                    </w:txbxContent>
                  </v:textbox>
                </v:rect>
                <v:rect id="Rectangle 4140" o:spid="_x0000_s1044" style="position:absolute;left:98773;top:18043;width:507;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C04F42" w:rsidRDefault="00C04F42" w:rsidP="00A22EF7">
                        <w:r>
                          <w:rPr>
                            <w:b/>
                          </w:rPr>
                          <w:t xml:space="preserve"> </w:t>
                        </w:r>
                      </w:p>
                    </w:txbxContent>
                  </v:textbox>
                </v:rect>
                <v:rect id="Rectangle 4141" o:spid="_x0000_s1045" style="position:absolute;left:98773;top:19732;width:507;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C04F42" w:rsidRDefault="00C04F42" w:rsidP="00A22EF7">
                        <w:r>
                          <w:t xml:space="preserve"> </w:t>
                        </w:r>
                      </w:p>
                    </w:txbxContent>
                  </v:textbox>
                </v:rect>
                <v:rect id="Rectangle 4142" o:spid="_x0000_s1046" style="position:absolute;left:98773;top:22020;width:507;height:2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C04F42" w:rsidRDefault="00C04F42" w:rsidP="00A22EF7">
                        <w:r>
                          <w:t xml:space="preserve"> </w:t>
                        </w:r>
                      </w:p>
                    </w:txbxContent>
                  </v:textbox>
                </v:rect>
                <v:rect id="Rectangle 4143" o:spid="_x0000_s1047" style="position:absolute;left:98773;top:24426;width:539;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C04F42" w:rsidRDefault="00C04F42" w:rsidP="00A22EF7">
                        <w:r>
                          <w:rPr>
                            <w:rFonts w:ascii="Microsoft Sans Serif" w:eastAsia="Microsoft Sans Serif" w:hAnsi="Microsoft Sans Serif" w:cs="Microsoft Sans Serif"/>
                          </w:rPr>
                          <w:t xml:space="preserve"> </w:t>
                        </w:r>
                      </w:p>
                    </w:txbxContent>
                  </v:textbox>
                </v:rect>
                <w10:anchorlock/>
              </v:group>
            </w:pict>
          </mc:Fallback>
        </mc:AlternateContent>
      </w:r>
    </w:p>
    <w:p w:rsidR="00A22EF7" w:rsidRDefault="00A22EF7" w:rsidP="00BD5B7D">
      <w:pPr>
        <w:spacing w:line="259" w:lineRule="auto"/>
        <w:ind w:left="401"/>
        <w:rPr>
          <w:color w:val="000000"/>
          <w:szCs w:val="22"/>
          <w:lang w:eastAsia="en-US"/>
        </w:rPr>
        <w:sectPr w:rsidR="00A22EF7" w:rsidSect="00A22EF7">
          <w:headerReference w:type="first" r:id="rId25"/>
          <w:pgSz w:w="16840" w:h="11907" w:orient="landscape" w:code="9"/>
          <w:pgMar w:top="1701" w:right="1276" w:bottom="850" w:left="426" w:header="278" w:footer="510" w:gutter="0"/>
          <w:cols w:space="709"/>
          <w:titlePg/>
          <w:docGrid w:linePitch="360"/>
        </w:sectPr>
      </w:pPr>
    </w:p>
    <w:p w:rsidR="00BE1FB0" w:rsidRPr="00BE1FB0" w:rsidRDefault="00BE1FB0" w:rsidP="00BE1FB0">
      <w:pPr>
        <w:spacing w:line="259" w:lineRule="auto"/>
        <w:ind w:left="5670"/>
        <w:jc w:val="both"/>
        <w:rPr>
          <w:rFonts w:eastAsia="Calibri"/>
          <w:color w:val="000000"/>
          <w:lang w:eastAsia="en-US"/>
        </w:rPr>
      </w:pPr>
      <w:r w:rsidRPr="00BE1FB0">
        <w:rPr>
          <w:rFonts w:eastAsia="Calibri"/>
          <w:color w:val="000000"/>
          <w:lang w:eastAsia="en-US"/>
        </w:rPr>
        <w:lastRenderedPageBreak/>
        <w:t xml:space="preserve">Приложение № 5 </w:t>
      </w:r>
    </w:p>
    <w:p w:rsidR="00BE1FB0" w:rsidRPr="00BE1FB0" w:rsidRDefault="00BE1FB0" w:rsidP="00BE1FB0">
      <w:pPr>
        <w:spacing w:line="259" w:lineRule="auto"/>
        <w:ind w:left="5670"/>
        <w:jc w:val="both"/>
        <w:rPr>
          <w:rFonts w:eastAsia="Calibri"/>
          <w:color w:val="000000"/>
          <w:lang w:eastAsia="en-US"/>
        </w:rPr>
      </w:pPr>
      <w:r w:rsidRPr="00BE1FB0">
        <w:rPr>
          <w:rFonts w:eastAsia="Calibri"/>
          <w:color w:val="000000"/>
          <w:lang w:eastAsia="en-US"/>
        </w:rPr>
        <w:t xml:space="preserve">к Административному регламенту </w:t>
      </w:r>
    </w:p>
    <w:p w:rsidR="00BE1FB0" w:rsidRPr="00BE1FB0" w:rsidRDefault="00BE1FB0" w:rsidP="00BE1FB0">
      <w:pPr>
        <w:spacing w:line="259" w:lineRule="auto"/>
        <w:ind w:left="5670"/>
        <w:jc w:val="both"/>
        <w:rPr>
          <w:rFonts w:eastAsia="Calibri"/>
          <w:color w:val="000000"/>
          <w:lang w:eastAsia="en-US"/>
        </w:rPr>
      </w:pPr>
      <w:r w:rsidRPr="00BE1FB0">
        <w:rPr>
          <w:rFonts w:eastAsia="Calibri"/>
          <w:color w:val="000000"/>
          <w:lang w:eastAsia="en-US"/>
        </w:rPr>
        <w:t>предоставления Муниципальной услуги «Предоставление разрешения на осуществление земляных работ»</w:t>
      </w:r>
    </w:p>
    <w:p w:rsidR="00BE1FB0" w:rsidRPr="00BE1FB0" w:rsidRDefault="00BE1FB0" w:rsidP="00BE1FB0">
      <w:pPr>
        <w:spacing w:line="259" w:lineRule="auto"/>
        <w:jc w:val="right"/>
        <w:rPr>
          <w:rFonts w:eastAsia="Calibri"/>
          <w:color w:val="000000"/>
          <w:lang w:eastAsia="en-US"/>
        </w:rPr>
      </w:pPr>
    </w:p>
    <w:p w:rsidR="00BE1FB0" w:rsidRPr="00BE1FB0" w:rsidRDefault="00BE1FB0" w:rsidP="00BE1FB0">
      <w:pPr>
        <w:keepNext/>
        <w:keepLines/>
        <w:spacing w:after="856" w:line="259" w:lineRule="auto"/>
        <w:ind w:right="63"/>
        <w:jc w:val="center"/>
        <w:outlineLvl w:val="1"/>
        <w:rPr>
          <w:b/>
          <w:color w:val="000000"/>
          <w:szCs w:val="22"/>
          <w:lang w:eastAsia="en-US"/>
        </w:rPr>
      </w:pPr>
      <w:r w:rsidRPr="00BE1FB0">
        <w:rPr>
          <w:b/>
          <w:color w:val="000000"/>
          <w:sz w:val="28"/>
          <w:szCs w:val="22"/>
          <w:lang w:eastAsia="en-US"/>
        </w:rPr>
        <w:t xml:space="preserve">График производства земляных работ </w:t>
      </w:r>
    </w:p>
    <w:p w:rsidR="00BE1FB0" w:rsidRPr="00BE1FB0" w:rsidRDefault="00BE1FB0" w:rsidP="00BE1FB0">
      <w:pPr>
        <w:spacing w:line="259" w:lineRule="auto"/>
        <w:rPr>
          <w:rFonts w:ascii="Calibri" w:eastAsia="Calibri" w:hAnsi="Calibri" w:cs="Calibri"/>
          <w:color w:val="000000"/>
          <w:lang w:eastAsia="en-US"/>
        </w:rPr>
      </w:pPr>
      <w:r w:rsidRPr="00BE1FB0">
        <w:rPr>
          <w:color w:val="000000"/>
          <w:lang w:eastAsia="en-US"/>
        </w:rPr>
        <w:t xml:space="preserve">Функциональное назначение объекта:  _________________________________ </w:t>
      </w:r>
    </w:p>
    <w:p w:rsidR="00BE1FB0" w:rsidRPr="00BE1FB0" w:rsidRDefault="00BE1FB0" w:rsidP="00BE1FB0">
      <w:pPr>
        <w:spacing w:line="259" w:lineRule="auto"/>
        <w:rPr>
          <w:rFonts w:ascii="Calibri" w:eastAsia="Calibri" w:hAnsi="Calibri" w:cs="Calibri"/>
          <w:color w:val="000000"/>
          <w:lang w:eastAsia="en-US"/>
        </w:rPr>
      </w:pPr>
      <w:r w:rsidRPr="00BE1FB0">
        <w:rPr>
          <w:color w:val="000000"/>
          <w:lang w:eastAsia="en-US"/>
        </w:rPr>
        <w:t xml:space="preserve">Адрес объекта: ___________________________________________________________________ </w:t>
      </w:r>
    </w:p>
    <w:p w:rsidR="00BE1FB0" w:rsidRPr="00BE1FB0" w:rsidRDefault="00BE1FB0" w:rsidP="00BE1FB0">
      <w:pPr>
        <w:spacing w:line="265" w:lineRule="auto"/>
        <w:ind w:left="1945" w:hanging="10"/>
        <w:jc w:val="center"/>
        <w:rPr>
          <w:rFonts w:ascii="Calibri" w:eastAsia="Calibri" w:hAnsi="Calibri" w:cs="Calibri"/>
          <w:color w:val="000000"/>
          <w:lang w:eastAsia="en-US"/>
        </w:rPr>
      </w:pPr>
      <w:r w:rsidRPr="00BE1FB0">
        <w:rPr>
          <w:color w:val="000000"/>
          <w:lang w:eastAsia="en-US"/>
        </w:rPr>
        <w:t xml:space="preserve">(адрес проведения земляных работ, кадастровый номер земельного участка) </w:t>
      </w:r>
    </w:p>
    <w:tbl>
      <w:tblPr>
        <w:tblW w:w="9511" w:type="dxa"/>
        <w:tblInd w:w="74" w:type="dxa"/>
        <w:tblCellMar>
          <w:top w:w="3" w:type="dxa"/>
          <w:left w:w="0" w:type="dxa"/>
          <w:right w:w="12" w:type="dxa"/>
        </w:tblCellMar>
        <w:tblLook w:val="04A0" w:firstRow="1" w:lastRow="0" w:firstColumn="1" w:lastColumn="0" w:noHBand="0" w:noVBand="1"/>
      </w:tblPr>
      <w:tblGrid>
        <w:gridCol w:w="745"/>
        <w:gridCol w:w="4347"/>
        <w:gridCol w:w="2205"/>
        <w:gridCol w:w="2214"/>
      </w:tblGrid>
      <w:tr w:rsidR="00BE1FB0" w:rsidRPr="00BE1FB0" w:rsidTr="00C04F42">
        <w:trPr>
          <w:trHeight w:val="1522"/>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5"/>
              <w:jc w:val="both"/>
              <w:rPr>
                <w:rFonts w:ascii="Calibri" w:eastAsia="Calibri" w:hAnsi="Calibri" w:cs="Calibri"/>
                <w:color w:val="000000"/>
                <w:sz w:val="22"/>
                <w:szCs w:val="22"/>
                <w:lang w:val="en-US" w:eastAsia="en-US"/>
              </w:rPr>
            </w:pPr>
            <w:r w:rsidRPr="00BE1FB0">
              <w:rPr>
                <w:color w:val="000000"/>
                <w:sz w:val="28"/>
                <w:szCs w:val="22"/>
                <w:lang w:val="en-US" w:eastAsia="en-US"/>
              </w:rPr>
              <w:t>№ п/п</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after="245" w:line="259" w:lineRule="auto"/>
              <w:ind w:left="-14"/>
              <w:rPr>
                <w:rFonts w:ascii="Calibri" w:eastAsia="Calibri" w:hAnsi="Calibri" w:cs="Calibri"/>
                <w:color w:val="000000"/>
                <w:sz w:val="22"/>
                <w:szCs w:val="22"/>
                <w:lang w:val="en-US" w:eastAsia="en-US"/>
              </w:rPr>
            </w:pPr>
            <w:r w:rsidRPr="00BE1FB0">
              <w:rPr>
                <w:color w:val="000000"/>
                <w:sz w:val="28"/>
                <w:szCs w:val="22"/>
                <w:lang w:val="en-US" w:eastAsia="en-US"/>
              </w:rPr>
              <w:t xml:space="preserve"> </w:t>
            </w:r>
          </w:p>
          <w:p w:rsidR="00BE1FB0" w:rsidRPr="00BE1FB0" w:rsidRDefault="00BE1FB0" w:rsidP="00BE1FB0">
            <w:pPr>
              <w:spacing w:line="259" w:lineRule="auto"/>
              <w:ind w:left="11"/>
              <w:jc w:val="center"/>
              <w:rPr>
                <w:rFonts w:ascii="Calibri" w:eastAsia="Calibri" w:hAnsi="Calibri" w:cs="Calibri"/>
                <w:color w:val="000000"/>
                <w:sz w:val="22"/>
                <w:szCs w:val="22"/>
                <w:lang w:val="en-US" w:eastAsia="en-US"/>
              </w:rPr>
            </w:pPr>
            <w:r w:rsidRPr="00BE1FB0">
              <w:rPr>
                <w:color w:val="000000"/>
                <w:sz w:val="28"/>
                <w:szCs w:val="22"/>
                <w:lang w:val="en-US" w:eastAsia="en-US"/>
              </w:rPr>
              <w:t xml:space="preserve">Наименование работ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after="181" w:line="259" w:lineRule="auto"/>
              <w:ind w:left="14"/>
              <w:jc w:val="both"/>
              <w:rPr>
                <w:rFonts w:ascii="Calibri" w:eastAsia="Calibri" w:hAnsi="Calibri" w:cs="Calibri"/>
                <w:color w:val="000000"/>
                <w:sz w:val="22"/>
                <w:szCs w:val="22"/>
                <w:lang w:eastAsia="en-US"/>
              </w:rPr>
            </w:pPr>
            <w:r w:rsidRPr="00BE1FB0">
              <w:rPr>
                <w:color w:val="000000"/>
                <w:sz w:val="28"/>
                <w:szCs w:val="22"/>
                <w:lang w:eastAsia="en-US"/>
              </w:rPr>
              <w:t>Дата начала работ</w:t>
            </w:r>
          </w:p>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color w:val="000000"/>
                <w:sz w:val="28"/>
                <w:szCs w:val="22"/>
                <w:lang w:eastAsia="en-US"/>
              </w:rPr>
              <w:t xml:space="preserve">(день/месяц/год)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after="159" w:line="277" w:lineRule="auto"/>
              <w:ind w:left="-14"/>
              <w:jc w:val="center"/>
              <w:rPr>
                <w:rFonts w:ascii="Calibri" w:eastAsia="Calibri" w:hAnsi="Calibri" w:cs="Calibri"/>
                <w:color w:val="000000"/>
                <w:sz w:val="22"/>
                <w:szCs w:val="22"/>
                <w:lang w:eastAsia="en-US"/>
              </w:rPr>
            </w:pPr>
            <w:r w:rsidRPr="00BE1FB0">
              <w:rPr>
                <w:color w:val="000000"/>
                <w:sz w:val="28"/>
                <w:szCs w:val="22"/>
                <w:lang w:eastAsia="en-US"/>
              </w:rPr>
              <w:t xml:space="preserve"> Дата окончания работ </w:t>
            </w:r>
          </w:p>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color w:val="000000"/>
                <w:sz w:val="28"/>
                <w:szCs w:val="22"/>
                <w:lang w:eastAsia="en-US"/>
              </w:rPr>
              <w:t xml:space="preserve">(день/месяц/год) </w:t>
            </w:r>
          </w:p>
        </w:tc>
      </w:tr>
      <w:tr w:rsidR="00BE1FB0" w:rsidRPr="00BE1FB0" w:rsidTr="00C04F42">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r>
      <w:tr w:rsidR="00BE1FB0" w:rsidRPr="00BE1FB0" w:rsidTr="00C04F42">
        <w:trPr>
          <w:trHeight w:val="581"/>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r>
      <w:tr w:rsidR="00BE1FB0" w:rsidRPr="00BE1FB0" w:rsidTr="00C04F42">
        <w:trPr>
          <w:trHeight w:val="576"/>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r>
      <w:tr w:rsidR="00BE1FB0" w:rsidRPr="00BE1FB0" w:rsidTr="00C04F42">
        <w:trPr>
          <w:trHeight w:val="590"/>
        </w:trPr>
        <w:tc>
          <w:tcPr>
            <w:tcW w:w="745"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4347"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2205"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c>
          <w:tcPr>
            <w:tcW w:w="2214"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10"/>
              <w:rPr>
                <w:rFonts w:ascii="Calibri" w:eastAsia="Calibri" w:hAnsi="Calibri" w:cs="Calibri"/>
                <w:color w:val="000000"/>
                <w:sz w:val="22"/>
                <w:szCs w:val="22"/>
                <w:lang w:eastAsia="en-US"/>
              </w:rPr>
            </w:pPr>
            <w:r w:rsidRPr="00BE1FB0">
              <w:rPr>
                <w:rFonts w:ascii="Microsoft Sans Serif" w:eastAsia="Microsoft Sans Serif" w:hAnsi="Microsoft Sans Serif" w:cs="Microsoft Sans Serif"/>
                <w:color w:val="000000"/>
                <w:sz w:val="10"/>
                <w:szCs w:val="22"/>
                <w:lang w:eastAsia="en-US"/>
              </w:rPr>
              <w:t xml:space="preserve"> </w:t>
            </w:r>
          </w:p>
        </w:tc>
      </w:tr>
    </w:tbl>
    <w:p w:rsidR="00BE1FB0" w:rsidRPr="00BE1FB0" w:rsidRDefault="00BE1FB0" w:rsidP="00BE1FB0">
      <w:pPr>
        <w:spacing w:after="9" w:line="260" w:lineRule="auto"/>
        <w:ind w:left="-5" w:right="397" w:hanging="10"/>
        <w:jc w:val="both"/>
        <w:rPr>
          <w:color w:val="000000"/>
          <w:szCs w:val="22"/>
          <w:lang w:eastAsia="en-US"/>
        </w:rPr>
      </w:pPr>
      <w:r w:rsidRPr="00BE1FB0">
        <w:rPr>
          <w:color w:val="000000"/>
          <w:szCs w:val="22"/>
          <w:lang w:eastAsia="en-US"/>
        </w:rPr>
        <w:t>Исполнитель работ ___________________________________________________________</w:t>
      </w:r>
    </w:p>
    <w:p w:rsidR="00BE1FB0" w:rsidRPr="00BE1FB0" w:rsidRDefault="00BE1FB0" w:rsidP="00BE1FB0">
      <w:pPr>
        <w:spacing w:after="9" w:line="260" w:lineRule="auto"/>
        <w:ind w:left="-5" w:right="397" w:hanging="10"/>
        <w:jc w:val="center"/>
        <w:rPr>
          <w:color w:val="000000"/>
          <w:szCs w:val="22"/>
          <w:lang w:eastAsia="en-US"/>
        </w:rPr>
      </w:pPr>
      <w:r w:rsidRPr="00BE1FB0">
        <w:rPr>
          <w:color w:val="000000"/>
          <w:szCs w:val="22"/>
          <w:lang w:eastAsia="en-US"/>
        </w:rPr>
        <w:t xml:space="preserve">(должность, подпись, расшифровка подписи) </w:t>
      </w:r>
    </w:p>
    <w:p w:rsidR="00BE1FB0" w:rsidRPr="00BE1FB0" w:rsidRDefault="00BE1FB0" w:rsidP="00BE1FB0">
      <w:pPr>
        <w:spacing w:after="9" w:line="260" w:lineRule="auto"/>
        <w:ind w:left="-5" w:right="397" w:hanging="10"/>
        <w:rPr>
          <w:rFonts w:ascii="Calibri" w:eastAsia="Calibri" w:hAnsi="Calibri" w:cs="Calibri"/>
          <w:color w:val="000000"/>
          <w:sz w:val="22"/>
          <w:szCs w:val="22"/>
          <w:lang w:eastAsia="en-US"/>
        </w:rPr>
      </w:pPr>
      <w:r w:rsidRPr="00BE1FB0">
        <w:rPr>
          <w:color w:val="000000"/>
          <w:szCs w:val="22"/>
          <w:lang w:eastAsia="en-US"/>
        </w:rPr>
        <w:t xml:space="preserve">М.П.(при наличии)                                                                                     " _ "20 ___________ г. </w:t>
      </w:r>
    </w:p>
    <w:p w:rsidR="00BE1FB0" w:rsidRPr="00BE1FB0" w:rsidRDefault="00BE1FB0" w:rsidP="00BE1FB0">
      <w:pPr>
        <w:spacing w:after="24" w:line="243" w:lineRule="auto"/>
        <w:ind w:left="-15" w:right="412"/>
        <w:rPr>
          <w:color w:val="000000"/>
          <w:szCs w:val="22"/>
          <w:lang w:eastAsia="en-US"/>
        </w:rPr>
      </w:pPr>
      <w:r w:rsidRPr="00BE1FB0">
        <w:rPr>
          <w:color w:val="000000"/>
          <w:szCs w:val="22"/>
          <w:lang w:eastAsia="en-US"/>
        </w:rPr>
        <w:t>Заказчик (при наличии) _____________________________________________________________________________</w:t>
      </w:r>
    </w:p>
    <w:p w:rsidR="00BE1FB0" w:rsidRPr="00BE1FB0" w:rsidRDefault="00BE1FB0" w:rsidP="00BE1FB0">
      <w:pPr>
        <w:spacing w:after="24" w:line="243" w:lineRule="auto"/>
        <w:ind w:left="-15" w:right="412"/>
        <w:jc w:val="center"/>
        <w:rPr>
          <w:color w:val="000000"/>
          <w:szCs w:val="22"/>
          <w:lang w:eastAsia="en-US"/>
        </w:rPr>
      </w:pPr>
      <w:r w:rsidRPr="00BE1FB0">
        <w:rPr>
          <w:color w:val="000000"/>
          <w:szCs w:val="22"/>
          <w:lang w:eastAsia="en-US"/>
        </w:rPr>
        <w:t>(должность, подпись, расшифровка подписи)</w:t>
      </w:r>
    </w:p>
    <w:p w:rsidR="00BE1FB0" w:rsidRPr="00BE1FB0" w:rsidRDefault="00BE1FB0" w:rsidP="00BE1FB0">
      <w:pPr>
        <w:spacing w:after="24" w:line="243" w:lineRule="auto"/>
        <w:ind w:left="-15" w:right="412"/>
        <w:rPr>
          <w:rFonts w:ascii="Calibri" w:eastAsia="Calibri" w:hAnsi="Calibri" w:cs="Calibri"/>
          <w:color w:val="000000"/>
          <w:sz w:val="22"/>
          <w:szCs w:val="22"/>
          <w:lang w:eastAsia="en-US"/>
        </w:rPr>
      </w:pPr>
      <w:r w:rsidRPr="00BE1FB0">
        <w:rPr>
          <w:color w:val="000000"/>
          <w:szCs w:val="22"/>
          <w:lang w:eastAsia="en-US"/>
        </w:rPr>
        <w:t xml:space="preserve">М.П. (при наличии)                                                                                  " "20______________г. </w:t>
      </w: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rPr>
          <w:rFonts w:ascii="Calibri" w:eastAsia="Calibri" w:hAnsi="Calibri" w:cs="Calibri"/>
          <w:color w:val="000000"/>
          <w:sz w:val="22"/>
          <w:szCs w:val="22"/>
          <w:lang w:eastAsia="en-US"/>
        </w:rPr>
      </w:pPr>
    </w:p>
    <w:p w:rsidR="00BE1FB0" w:rsidRPr="00BE1FB0" w:rsidRDefault="00BE1FB0" w:rsidP="00BE1FB0">
      <w:pPr>
        <w:spacing w:line="259" w:lineRule="auto"/>
        <w:ind w:left="5670"/>
        <w:jc w:val="both"/>
        <w:rPr>
          <w:rFonts w:eastAsia="Calibri"/>
          <w:color w:val="000000"/>
          <w:lang w:eastAsia="en-US"/>
        </w:rPr>
      </w:pPr>
      <w:r w:rsidRPr="00BE1FB0">
        <w:rPr>
          <w:rFonts w:eastAsia="Calibri"/>
          <w:color w:val="000000"/>
          <w:lang w:eastAsia="en-US"/>
        </w:rPr>
        <w:t xml:space="preserve">Приложение № 6 </w:t>
      </w:r>
    </w:p>
    <w:p w:rsidR="00BE1FB0" w:rsidRPr="00BE1FB0" w:rsidRDefault="00BE1FB0" w:rsidP="00BE1FB0">
      <w:pPr>
        <w:spacing w:line="259" w:lineRule="auto"/>
        <w:ind w:left="5670"/>
        <w:jc w:val="both"/>
        <w:rPr>
          <w:rFonts w:eastAsia="Calibri"/>
          <w:color w:val="000000"/>
          <w:lang w:eastAsia="en-US"/>
        </w:rPr>
      </w:pPr>
      <w:r w:rsidRPr="00BE1FB0">
        <w:rPr>
          <w:rFonts w:eastAsia="Calibri"/>
          <w:color w:val="000000"/>
          <w:lang w:eastAsia="en-US"/>
        </w:rPr>
        <w:t xml:space="preserve">к Административному регламенту </w:t>
      </w:r>
    </w:p>
    <w:p w:rsidR="00BE1FB0" w:rsidRPr="00BE1FB0" w:rsidRDefault="00BE1FB0" w:rsidP="00BE1FB0">
      <w:pPr>
        <w:spacing w:line="259" w:lineRule="auto"/>
        <w:ind w:left="5670"/>
        <w:jc w:val="both"/>
        <w:rPr>
          <w:rFonts w:eastAsia="Calibri"/>
          <w:color w:val="000000"/>
          <w:lang w:eastAsia="en-US"/>
        </w:rPr>
      </w:pPr>
      <w:r w:rsidRPr="00BE1FB0">
        <w:rPr>
          <w:rFonts w:eastAsia="Calibri"/>
          <w:color w:val="000000"/>
          <w:lang w:eastAsia="en-US"/>
        </w:rPr>
        <w:t>предоставления Муниципальной услуги «Предоставление разрешения на осуществление земляных работ»</w:t>
      </w:r>
    </w:p>
    <w:p w:rsidR="00BE1FB0" w:rsidRPr="00BE1FB0" w:rsidRDefault="00BE1FB0" w:rsidP="00BE1FB0">
      <w:pPr>
        <w:spacing w:line="259" w:lineRule="auto"/>
        <w:rPr>
          <w:rFonts w:ascii="Calibri" w:eastAsia="Calibri" w:hAnsi="Calibri" w:cs="Calibri"/>
          <w:color w:val="000000"/>
          <w:sz w:val="22"/>
          <w:szCs w:val="22"/>
          <w:lang w:eastAsia="en-US"/>
        </w:rPr>
      </w:pPr>
      <w:r w:rsidRPr="00BE1FB0">
        <w:rPr>
          <w:rFonts w:ascii="Calibri" w:eastAsia="Calibri" w:hAnsi="Calibri" w:cs="Calibri"/>
          <w:color w:val="000000"/>
          <w:sz w:val="22"/>
          <w:szCs w:val="22"/>
          <w:lang w:eastAsia="en-US"/>
        </w:rPr>
        <w:t xml:space="preserve"> </w:t>
      </w:r>
    </w:p>
    <w:p w:rsidR="00BE1FB0" w:rsidRPr="00BE1FB0" w:rsidRDefault="00BE1FB0" w:rsidP="00BE1FB0">
      <w:pPr>
        <w:keepNext/>
        <w:keepLines/>
        <w:spacing w:line="265" w:lineRule="auto"/>
        <w:ind w:left="22" w:hanging="10"/>
        <w:jc w:val="center"/>
        <w:outlineLvl w:val="1"/>
        <w:rPr>
          <w:b/>
          <w:color w:val="000000"/>
          <w:szCs w:val="22"/>
          <w:lang w:eastAsia="en-US"/>
        </w:rPr>
      </w:pPr>
      <w:r w:rsidRPr="00BE1FB0">
        <w:rPr>
          <w:b/>
          <w:color w:val="000000"/>
          <w:szCs w:val="22"/>
          <w:lang w:eastAsia="en-US"/>
        </w:rPr>
        <w:t>Форма акта о завершении земляных работ и выполненном благоустройстве</w:t>
      </w:r>
      <w:r w:rsidRPr="00BE1FB0">
        <w:rPr>
          <w:color w:val="000000"/>
          <w:szCs w:val="22"/>
          <w:lang w:eastAsia="en-US"/>
        </w:rPr>
        <w:t xml:space="preserve"> </w:t>
      </w:r>
    </w:p>
    <w:p w:rsidR="00BE1FB0" w:rsidRPr="00BE1FB0" w:rsidRDefault="00BE1FB0" w:rsidP="00BE1FB0">
      <w:pPr>
        <w:spacing w:line="265" w:lineRule="auto"/>
        <w:ind w:left="22" w:right="71" w:hanging="10"/>
        <w:jc w:val="center"/>
        <w:rPr>
          <w:b/>
          <w:color w:val="000000"/>
          <w:szCs w:val="22"/>
          <w:lang w:eastAsia="en-US"/>
        </w:rPr>
      </w:pPr>
    </w:p>
    <w:p w:rsidR="00BE1FB0" w:rsidRPr="00BE1FB0" w:rsidRDefault="00BE1FB0" w:rsidP="00BE1FB0">
      <w:pPr>
        <w:spacing w:line="265" w:lineRule="auto"/>
        <w:ind w:left="22" w:right="71" w:hanging="10"/>
        <w:jc w:val="center"/>
        <w:rPr>
          <w:rFonts w:ascii="Calibri" w:eastAsia="Calibri" w:hAnsi="Calibri" w:cs="Calibri"/>
          <w:color w:val="000000"/>
          <w:sz w:val="22"/>
          <w:szCs w:val="22"/>
          <w:lang w:eastAsia="en-US"/>
        </w:rPr>
      </w:pPr>
      <w:r w:rsidRPr="00BE1FB0">
        <w:rPr>
          <w:b/>
          <w:color w:val="000000"/>
          <w:szCs w:val="22"/>
          <w:lang w:eastAsia="en-US"/>
        </w:rPr>
        <w:t xml:space="preserve">АКТ </w:t>
      </w:r>
    </w:p>
    <w:p w:rsidR="00BE1FB0" w:rsidRPr="00BE1FB0" w:rsidRDefault="00BE1FB0" w:rsidP="00BE1FB0">
      <w:pPr>
        <w:spacing w:line="265" w:lineRule="auto"/>
        <w:ind w:left="22" w:right="76" w:hanging="10"/>
        <w:jc w:val="center"/>
        <w:rPr>
          <w:color w:val="000000"/>
          <w:sz w:val="26"/>
          <w:szCs w:val="22"/>
          <w:lang w:eastAsia="en-US"/>
        </w:rPr>
      </w:pPr>
      <w:r w:rsidRPr="00BE1FB0">
        <w:rPr>
          <w:b/>
          <w:color w:val="000000"/>
          <w:szCs w:val="22"/>
          <w:lang w:eastAsia="en-US"/>
        </w:rPr>
        <w:t>о завершении земляных работ и выполненном благоустройстве</w:t>
      </w:r>
      <w:r w:rsidRPr="00BE1FB0">
        <w:rPr>
          <w:b/>
          <w:color w:val="000000"/>
          <w:szCs w:val="22"/>
          <w:vertAlign w:val="superscript"/>
          <w:lang w:val="en-US" w:eastAsia="en-US"/>
        </w:rPr>
        <w:footnoteReference w:id="1"/>
      </w:r>
      <w:r w:rsidRPr="00BE1FB0">
        <w:rPr>
          <w:color w:val="000000"/>
          <w:sz w:val="26"/>
          <w:szCs w:val="22"/>
          <w:lang w:eastAsia="en-US"/>
        </w:rPr>
        <w:t xml:space="preserve"> </w:t>
      </w:r>
    </w:p>
    <w:p w:rsidR="00BE1FB0" w:rsidRPr="00BE1FB0" w:rsidRDefault="00BE1FB0" w:rsidP="00BE1FB0">
      <w:pPr>
        <w:spacing w:line="265" w:lineRule="auto"/>
        <w:ind w:left="22" w:right="76" w:hanging="10"/>
        <w:jc w:val="center"/>
        <w:rPr>
          <w:rFonts w:ascii="Calibri" w:eastAsia="Calibri" w:hAnsi="Calibri" w:cs="Calibri"/>
          <w:color w:val="000000"/>
          <w:sz w:val="22"/>
          <w:szCs w:val="22"/>
          <w:lang w:eastAsia="en-US"/>
        </w:rPr>
      </w:pPr>
    </w:p>
    <w:p w:rsidR="00BE1FB0" w:rsidRPr="00BE1FB0" w:rsidRDefault="00BE1FB0" w:rsidP="00BE1FB0">
      <w:pPr>
        <w:spacing w:line="245" w:lineRule="auto"/>
        <w:ind w:left="-15" w:right="756" w:firstLine="724"/>
        <w:jc w:val="both"/>
        <w:rPr>
          <w:color w:val="000000"/>
          <w:szCs w:val="22"/>
          <w:lang w:eastAsia="en-US"/>
        </w:rPr>
      </w:pPr>
      <w:r w:rsidRPr="00BE1FB0">
        <w:rPr>
          <w:color w:val="000000"/>
          <w:szCs w:val="22"/>
          <w:lang w:eastAsia="en-US"/>
        </w:rPr>
        <w:t>(организация, предприятие/ФИО, производитель работ) адрес: __________________________________________________________________________</w:t>
      </w:r>
    </w:p>
    <w:p w:rsidR="00BE1FB0" w:rsidRPr="00BE1FB0" w:rsidRDefault="00BE1FB0" w:rsidP="00BE1FB0">
      <w:pPr>
        <w:spacing w:line="245" w:lineRule="auto"/>
        <w:ind w:left="-15" w:right="-58" w:firstLine="724"/>
        <w:jc w:val="both"/>
        <w:rPr>
          <w:color w:val="000000"/>
          <w:szCs w:val="22"/>
          <w:lang w:eastAsia="en-US"/>
        </w:rPr>
      </w:pPr>
      <w:r w:rsidRPr="00BE1FB0">
        <w:rPr>
          <w:color w:val="000000"/>
          <w:szCs w:val="22"/>
          <w:lang w:eastAsia="en-US"/>
        </w:rPr>
        <w:t xml:space="preserve">Земляные работы производились по адресу: </w:t>
      </w:r>
    </w:p>
    <w:p w:rsidR="00BE1FB0" w:rsidRPr="00BE1FB0" w:rsidRDefault="00BE1FB0" w:rsidP="00BE1FB0">
      <w:pPr>
        <w:spacing w:line="245" w:lineRule="auto"/>
        <w:ind w:left="-15" w:right="-58" w:firstLine="724"/>
        <w:jc w:val="both"/>
        <w:rPr>
          <w:color w:val="000000"/>
          <w:szCs w:val="22"/>
          <w:lang w:eastAsia="en-US"/>
        </w:rPr>
      </w:pPr>
      <w:r w:rsidRPr="00BE1FB0">
        <w:rPr>
          <w:color w:val="000000"/>
          <w:szCs w:val="22"/>
          <w:lang w:eastAsia="en-US"/>
        </w:rPr>
        <w:t xml:space="preserve">Разрешение на производство земляных работ </w:t>
      </w:r>
      <w:r w:rsidRPr="00BE1FB0">
        <w:rPr>
          <w:color w:val="000000"/>
          <w:szCs w:val="22"/>
          <w:lang w:val="en-US" w:eastAsia="en-US"/>
        </w:rPr>
        <w:t>N</w:t>
      </w:r>
      <w:r w:rsidRPr="00BE1FB0">
        <w:rPr>
          <w:color w:val="000000"/>
          <w:szCs w:val="22"/>
          <w:lang w:eastAsia="en-US"/>
        </w:rPr>
        <w:t xml:space="preserve"> </w:t>
      </w:r>
      <w:proofErr w:type="gramStart"/>
      <w:r w:rsidRPr="00BE1FB0">
        <w:rPr>
          <w:color w:val="000000"/>
          <w:szCs w:val="22"/>
          <w:lang w:eastAsia="en-US"/>
        </w:rPr>
        <w:t>от</w:t>
      </w:r>
      <w:proofErr w:type="gramEnd"/>
      <w:r w:rsidRPr="00BE1FB0">
        <w:rPr>
          <w:color w:val="000000"/>
          <w:szCs w:val="22"/>
          <w:lang w:eastAsia="en-US"/>
        </w:rPr>
        <w:t xml:space="preserve"> </w:t>
      </w:r>
    </w:p>
    <w:p w:rsidR="00BE1FB0" w:rsidRPr="00BE1FB0" w:rsidRDefault="00BE1FB0" w:rsidP="00BE1FB0">
      <w:pPr>
        <w:spacing w:line="245" w:lineRule="auto"/>
        <w:ind w:left="-15" w:right="-58" w:firstLine="724"/>
        <w:jc w:val="both"/>
        <w:rPr>
          <w:rFonts w:ascii="Calibri" w:eastAsia="Calibri" w:hAnsi="Calibri" w:cs="Calibri"/>
          <w:color w:val="000000"/>
          <w:sz w:val="22"/>
          <w:szCs w:val="22"/>
          <w:lang w:eastAsia="en-US"/>
        </w:rPr>
      </w:pPr>
      <w:r w:rsidRPr="00BE1FB0">
        <w:rPr>
          <w:color w:val="000000"/>
          <w:szCs w:val="22"/>
          <w:lang w:eastAsia="en-US"/>
        </w:rPr>
        <w:t xml:space="preserve">Комиссия в составе: представителя организации, производящей земляные работы (подрядчика) </w:t>
      </w:r>
    </w:p>
    <w:p w:rsidR="00BE1FB0" w:rsidRPr="00BE1FB0" w:rsidRDefault="00BE1FB0" w:rsidP="00BE1FB0">
      <w:pPr>
        <w:spacing w:line="259" w:lineRule="auto"/>
        <w:ind w:left="-29"/>
        <w:rPr>
          <w:rFonts w:ascii="Calibri" w:eastAsia="Calibri" w:hAnsi="Calibri" w:cs="Calibri"/>
          <w:color w:val="000000"/>
          <w:sz w:val="22"/>
          <w:szCs w:val="22"/>
          <w:lang w:val="en-US" w:eastAsia="en-US"/>
        </w:rPr>
      </w:pPr>
      <w:r>
        <w:rPr>
          <w:rFonts w:ascii="Calibri" w:eastAsia="Calibri" w:hAnsi="Calibri" w:cs="Calibri"/>
          <w:noProof/>
          <w:color w:val="000000"/>
          <w:sz w:val="22"/>
          <w:szCs w:val="22"/>
        </w:rPr>
        <mc:AlternateContent>
          <mc:Choice Requires="wpg">
            <w:drawing>
              <wp:inline distT="0" distB="0" distL="0" distR="0">
                <wp:extent cx="6172200" cy="6350"/>
                <wp:effectExtent l="0" t="0" r="0" b="12700"/>
                <wp:docPr id="39305" name="Группа 39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27" name="Shape 50427"/>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9305"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">
                <v:shape id="Shape 50427"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I08gA&#10;AADeAAAADwAAAGRycy9kb3ducmV2LnhtbESPQWsCMRSE70L/Q3iFXqRmFW1laxQRij3oQVsovb1u&#10;nrurm5eQpOv6740g9DjMzDfMbNGZRrTkQ21ZwXCQgSAurK65VPD1+f48BREissbGMim4UIDF/KE3&#10;w1zbM++o3cdSJAiHHBVUMbpcylBUZDAMrCNO3sF6gzFJX0rt8ZzgppGjLHuRBmtOCxU6WlVUnPZ/&#10;RkG/KFv3zdPjcNmt19uN8z+b/q9ST4/d8g1EpC7+h+/tD61gko1Hr3C7k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UsjT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BE1FB0" w:rsidRPr="00BE1FB0" w:rsidRDefault="00BE1FB0" w:rsidP="00BE1FB0">
      <w:pPr>
        <w:spacing w:line="249" w:lineRule="auto"/>
        <w:ind w:left="1811" w:hanging="10"/>
        <w:jc w:val="center"/>
        <w:rPr>
          <w:rFonts w:ascii="Calibri" w:eastAsia="Calibri" w:hAnsi="Calibri" w:cs="Calibri"/>
          <w:color w:val="000000"/>
          <w:sz w:val="22"/>
          <w:szCs w:val="22"/>
          <w:lang w:eastAsia="en-US"/>
        </w:rPr>
      </w:pPr>
      <w:r w:rsidRPr="00BE1FB0">
        <w:rPr>
          <w:color w:val="000000"/>
          <w:szCs w:val="22"/>
          <w:lang w:eastAsia="en-US"/>
        </w:rPr>
        <w:t xml:space="preserve">(Ф.И.О., должность) </w:t>
      </w:r>
      <w:r w:rsidRPr="00BE1FB0">
        <w:rPr>
          <w:rFonts w:ascii="Calibri" w:eastAsia="Calibri" w:hAnsi="Calibri" w:cs="Calibri"/>
          <w:color w:val="000000"/>
          <w:sz w:val="22"/>
          <w:szCs w:val="22"/>
          <w:lang w:eastAsia="en-US"/>
        </w:rPr>
        <w:t xml:space="preserve"> </w:t>
      </w:r>
      <w:r w:rsidRPr="00BE1FB0">
        <w:rPr>
          <w:color w:val="000000"/>
          <w:szCs w:val="22"/>
          <w:lang w:eastAsia="en-US"/>
        </w:rPr>
        <w:t>представителя организации, выполнившей благоустройство (Ф.И.О., должность)</w:t>
      </w:r>
    </w:p>
    <w:p w:rsidR="00BE1FB0" w:rsidRPr="00BE1FB0" w:rsidRDefault="00BE1FB0" w:rsidP="00BE1FB0">
      <w:pPr>
        <w:tabs>
          <w:tab w:val="left" w:pos="709"/>
        </w:tabs>
        <w:spacing w:line="249" w:lineRule="auto"/>
        <w:ind w:hanging="10"/>
        <w:jc w:val="center"/>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inline distT="0" distB="0" distL="0" distR="0">
                <wp:extent cx="3998595" cy="6350"/>
                <wp:effectExtent l="0" t="0" r="1905" b="12700"/>
                <wp:docPr id="39306" name="Группа 39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8595" cy="6350"/>
                          <a:chOff x="0" y="0"/>
                          <a:chExt cx="3998798" cy="6087"/>
                        </a:xfrm>
                      </wpg:grpSpPr>
                      <wps:wsp>
                        <wps:cNvPr id="50429" name="Shape 50429"/>
                        <wps:cNvSpPr/>
                        <wps:spPr>
                          <a:xfrm>
                            <a:off x="0" y="0"/>
                            <a:ext cx="3998798" cy="9144"/>
                          </a:xfrm>
                          <a:custGeom>
                            <a:avLst/>
                            <a:gdLst/>
                            <a:ahLst/>
                            <a:cxnLst/>
                            <a:rect l="0" t="0" r="0" b="0"/>
                            <a:pathLst>
                              <a:path w="3998798" h="9144">
                                <a:moveTo>
                                  <a:pt x="0" y="0"/>
                                </a:moveTo>
                                <a:lnTo>
                                  <a:pt x="3998798" y="0"/>
                                </a:lnTo>
                                <a:lnTo>
                                  <a:pt x="3998798"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9306" o:spid="_x0000_s1026" style="width:314.85pt;height:.5pt;mso-position-horizontal-relative:char;mso-position-vertical-relative:line" coordsize="399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">
                <v:shape id="Shape 50429" o:spid="_x0000_s1027" style="position:absolute;width:39987;height:91;visibility:visible;mso-wrap-style:square;v-text-anchor:top" coordsize="399879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rMcA&#10;AADeAAAADwAAAGRycy9kb3ducmV2LnhtbESPT2vCQBTE74LfYXmCN90YbbHRVUQpeqm0sf+Oj+wz&#10;CWbfhuzWxG/vFgo9DjPzG2a57kwlrtS40rKCyTgCQZxZXXKu4P30PJqDcB5ZY2WZFNzIwXrV7y0x&#10;0bblN7qmPhcBwi5BBYX3dSKlywoy6Ma2Jg7e2TYGfZBNLnWDbYCbSsZR9CgNlhwWCqxpW1B2SX+M&#10;gu/XD7czxxf83G2mtzaOeS+nX0oNB91mAcJT5//Df+2DVvAQzeIn+L0Tr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JvqzHAAAA3gAAAA8AAAAAAAAAAAAAAAAAmAIAAGRy&#10;cy9kb3ducmV2LnhtbFBLBQYAAAAABAAEAPUAAACMAwAAAAA=&#10;" path="m,l3998798,r,9144l,9144,,e" fillcolor="black" stroked="f" strokeweight="0">
                  <v:stroke miterlimit="83231f" joinstyle="miter"/>
                  <v:path arrowok="t" textboxrect="0,0,3998798,9144"/>
                </v:shape>
                <w10:anchorlock/>
              </v:group>
            </w:pict>
          </mc:Fallback>
        </mc:AlternateContent>
      </w:r>
    </w:p>
    <w:p w:rsidR="00BE1FB0" w:rsidRPr="00BE1FB0" w:rsidRDefault="00BE1FB0" w:rsidP="00BE1FB0">
      <w:pPr>
        <w:spacing w:line="249" w:lineRule="auto"/>
        <w:ind w:left="1786" w:hanging="1801"/>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75648" behindDoc="0" locked="0" layoutInCell="1" allowOverlap="1">
                <wp:simplePos x="0" y="0"/>
                <wp:positionH relativeFrom="page">
                  <wp:posOffset>321945</wp:posOffset>
                </wp:positionH>
                <wp:positionV relativeFrom="page">
                  <wp:posOffset>1243965</wp:posOffset>
                </wp:positionV>
                <wp:extent cx="8890" cy="315595"/>
                <wp:effectExtent l="0" t="0" r="0" b="0"/>
                <wp:wrapTopAndBottom/>
                <wp:docPr id="39309" name="Группа 39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 cy="315595"/>
                          <a:chOff x="0" y="0"/>
                          <a:chExt cx="9148" cy="315402"/>
                        </a:xfrm>
                      </wpg:grpSpPr>
                      <wps:wsp>
                        <wps:cNvPr id="50431" name="Shape 50431"/>
                        <wps:cNvSpPr/>
                        <wps:spPr>
                          <a:xfrm>
                            <a:off x="0" y="0"/>
                            <a:ext cx="9148" cy="315402"/>
                          </a:xfrm>
                          <a:custGeom>
                            <a:avLst/>
                            <a:gdLst/>
                            <a:ahLst/>
                            <a:cxnLst/>
                            <a:rect l="0" t="0" r="0" b="0"/>
                            <a:pathLst>
                              <a:path w="9148" h="315402">
                                <a:moveTo>
                                  <a:pt x="0" y="0"/>
                                </a:moveTo>
                                <a:lnTo>
                                  <a:pt x="9148" y="0"/>
                                </a:lnTo>
                                <a:lnTo>
                                  <a:pt x="9148" y="315402"/>
                                </a:lnTo>
                                <a:lnTo>
                                  <a:pt x="0" y="315402"/>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9309" o:spid="_x0000_s1026" style="position:absolute;margin-left:25.35pt;margin-top:97.95pt;width:.7pt;height:24.85pt;z-index:251675648;mso-position-horizontal-relative:page;mso-position-vertical-relative:page" coordsize="9148,315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">
                <v:shape id="Shape 50431" o:spid="_x0000_s1027" style="position:absolute;width:9148;height:315402;visibility:visible;mso-wrap-style:square;v-text-anchor:top" coordsize="9148,31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q48UA&#10;AADeAAAADwAAAGRycy9kb3ducmV2LnhtbESPT4vCMBTE7wt+h/AW9rKsabT+oWsUEQSvq8JeH82z&#10;LTYvtYlt99sbQdjjMDO/YVabwdaio9ZXjjWocQKCOHem4kLD+bT/WoLwAdlg7Zg0/JGHzXr0tsLM&#10;uJ5/qDuGQkQI+ww1lCE0mZQ+L8miH7uGOHoX11oMUbaFNC32EW5rOUmSubRYcVwosaFdSfn1eLca&#10;brdfdUjlYv6plmbXp51aDHKv9cf7sP0GEWgI/+FX+2A0zJJ0quB5J14Bu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rjxQAAAN4AAAAPAAAAAAAAAAAAAAAAAJgCAABkcnMv&#10;ZG93bnJldi54bWxQSwUGAAAAAAQABAD1AAAAigMAAAAA&#10;" path="m,l9148,r,315402l,315402,,e" fillcolor="black" stroked="f" strokeweight="0">
                  <v:stroke miterlimit="83231f" joinstyle="miter"/>
                  <v:path arrowok="t" textboxrect="0,0,9148,315402"/>
                </v:shape>
                <w10:wrap type="topAndBottom" anchorx="page" anchory="page"/>
              </v:group>
            </w:pict>
          </mc:Fallback>
        </mc:AlternateContent>
      </w:r>
      <w:r w:rsidRPr="00BE1FB0">
        <w:rPr>
          <w:color w:val="000000"/>
          <w:szCs w:val="22"/>
          <w:lang w:eastAsia="en-US"/>
        </w:rPr>
        <w:t xml:space="preserve">представителя управляющей организации или жилищно-эксплуатационной организации  (Ф.И.О., должность) </w:t>
      </w:r>
    </w:p>
    <w:p w:rsidR="00BE1FB0" w:rsidRPr="00BE1FB0" w:rsidRDefault="00BE1FB0" w:rsidP="00BE1FB0">
      <w:pPr>
        <w:tabs>
          <w:tab w:val="left" w:pos="9639"/>
        </w:tabs>
        <w:spacing w:line="249" w:lineRule="auto"/>
        <w:ind w:left="-5" w:right="1142" w:hanging="10"/>
        <w:rPr>
          <w:rFonts w:ascii="Calibri" w:eastAsia="Calibri" w:hAnsi="Calibri" w:cs="Calibri"/>
          <w:color w:val="000000"/>
          <w:sz w:val="22"/>
          <w:szCs w:val="22"/>
          <w:lang w:eastAsia="en-US"/>
        </w:rPr>
      </w:pPr>
      <w:r w:rsidRPr="00BE1FB0">
        <w:rPr>
          <w:color w:val="000000"/>
          <w:szCs w:val="22"/>
          <w:lang w:eastAsia="en-US"/>
        </w:rPr>
        <w:t xml:space="preserve">произвела освидетельствование территории, на которой производились земляные и </w:t>
      </w:r>
      <w:proofErr w:type="spellStart"/>
      <w:r w:rsidRPr="00BE1FB0">
        <w:rPr>
          <w:color w:val="000000"/>
          <w:szCs w:val="22"/>
          <w:lang w:eastAsia="en-US"/>
        </w:rPr>
        <w:t>благоустроительные</w:t>
      </w:r>
      <w:proofErr w:type="spellEnd"/>
      <w:r w:rsidRPr="00BE1FB0">
        <w:rPr>
          <w:color w:val="000000"/>
          <w:szCs w:val="22"/>
          <w:lang w:eastAsia="en-US"/>
        </w:rPr>
        <w:t xml:space="preserve"> работы, на " ____ "</w:t>
      </w:r>
      <w:r w:rsidR="001A254C">
        <w:rPr>
          <w:color w:val="000000"/>
          <w:szCs w:val="22"/>
          <w:lang w:eastAsia="en-US"/>
        </w:rPr>
        <w:t xml:space="preserve"> </w:t>
      </w:r>
      <w:r w:rsidRPr="00BE1FB0">
        <w:rPr>
          <w:color w:val="000000"/>
          <w:szCs w:val="22"/>
          <w:lang w:eastAsia="en-US"/>
        </w:rPr>
        <w:t xml:space="preserve">20 _________ г. и составила настоящий акт на предмет выполнения </w:t>
      </w:r>
      <w:proofErr w:type="spellStart"/>
      <w:r w:rsidRPr="00BE1FB0">
        <w:rPr>
          <w:color w:val="000000"/>
          <w:szCs w:val="22"/>
          <w:lang w:eastAsia="en-US"/>
        </w:rPr>
        <w:t>благоустроительных</w:t>
      </w:r>
      <w:proofErr w:type="spellEnd"/>
      <w:r w:rsidRPr="00BE1FB0">
        <w:rPr>
          <w:color w:val="000000"/>
          <w:szCs w:val="22"/>
          <w:lang w:eastAsia="en-US"/>
        </w:rPr>
        <w:t xml:space="preserve"> работ в полном объеме </w:t>
      </w:r>
    </w:p>
    <w:p w:rsidR="00BE1FB0" w:rsidRPr="00BE1FB0" w:rsidRDefault="00BE1FB0" w:rsidP="00BE1FB0">
      <w:pPr>
        <w:spacing w:line="259" w:lineRule="auto"/>
        <w:ind w:left="-29"/>
        <w:rPr>
          <w:rFonts w:ascii="Calibri" w:eastAsia="Calibri" w:hAnsi="Calibri" w:cs="Calibri"/>
          <w:color w:val="000000"/>
          <w:sz w:val="22"/>
          <w:szCs w:val="22"/>
          <w:lang w:val="en-US" w:eastAsia="en-US"/>
        </w:rPr>
      </w:pPr>
      <w:r>
        <w:rPr>
          <w:rFonts w:ascii="Calibri" w:eastAsia="Calibri" w:hAnsi="Calibri" w:cs="Calibri"/>
          <w:noProof/>
          <w:color w:val="000000"/>
          <w:sz w:val="22"/>
          <w:szCs w:val="22"/>
        </w:rPr>
        <mc:AlternateContent>
          <mc:Choice Requires="wpg">
            <w:drawing>
              <wp:inline distT="0" distB="0" distL="0" distR="0">
                <wp:extent cx="6172200" cy="6350"/>
                <wp:effectExtent l="0" t="0" r="0" b="12700"/>
                <wp:docPr id="39307" name="Группа 39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0" cy="6350"/>
                          <a:chOff x="0" y="0"/>
                          <a:chExt cx="6172225" cy="6087"/>
                        </a:xfrm>
                      </wpg:grpSpPr>
                      <wps:wsp>
                        <wps:cNvPr id="50433" name="Shape 50433"/>
                        <wps:cNvSpPr/>
                        <wps:spPr>
                          <a:xfrm>
                            <a:off x="0" y="0"/>
                            <a:ext cx="6172225" cy="9144"/>
                          </a:xfrm>
                          <a:custGeom>
                            <a:avLst/>
                            <a:gdLst/>
                            <a:ahLst/>
                            <a:cxnLst/>
                            <a:rect l="0" t="0" r="0" b="0"/>
                            <a:pathLst>
                              <a:path w="6172225" h="9144">
                                <a:moveTo>
                                  <a:pt x="0" y="0"/>
                                </a:moveTo>
                                <a:lnTo>
                                  <a:pt x="6172225" y="0"/>
                                </a:lnTo>
                                <a:lnTo>
                                  <a:pt x="6172225" y="9144"/>
                                </a:lnTo>
                                <a:lnTo>
                                  <a:pt x="0" y="9144"/>
                                </a:lnTo>
                                <a:lnTo>
                                  <a:pt x="0" y="0"/>
                                </a:lnTo>
                              </a:path>
                            </a:pathLst>
                          </a:custGeom>
                          <a:solidFill>
                            <a:srgbClr val="000000"/>
                          </a:solidFill>
                          <a:ln w="0" cap="flat">
                            <a:noFill/>
                            <a:miter lim="127000"/>
                          </a:ln>
                          <a:effectLst/>
                        </wps:spPr>
                        <wps:bodyPr/>
                      </wps:wsp>
                    </wpg:wgp>
                  </a:graphicData>
                </a:graphic>
              </wp:inline>
            </w:drawing>
          </mc:Choice>
          <mc:Fallback>
            <w:pict>
              <v:group id="Группа 39307" o:spid="_x0000_s1026" style="width:486pt;height:.5pt;mso-position-horizontal-relative:char;mso-position-vertical-relative:line" coordsize="617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">
                <v:shape id="Shape 50433" o:spid="_x0000_s1027" style="position:absolute;width:61722;height:91;visibility:visible;mso-wrap-style:square;v-text-anchor:top" coordsize="617222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YDcgA&#10;AADeAAAADwAAAGRycy9kb3ducmV2LnhtbESPT2sCMRTE7wW/Q3hCL1Kz1rbI1ihSKPagB/+AeHvd&#10;PHfXbl5Ckq7bb28EocdhZn7DTOedaURLPtSWFYyGGQjiwuqaSwX73efTBESIyBoby6TgjwLMZ72H&#10;KebaXnhD7TaWIkE45KigitHlUoaiIoNhaB1x8k7WG4xJ+lJqj5cEN418zrI3abDmtFCho4+Kip/t&#10;r1EwKMrWHXhyHi265XK9cv64Gnwr9djvFu8gInXxP3xvf2kFr9nLeAy3O+kK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sFgNyAAAAN4AAAAPAAAAAAAAAAAAAAAAAJgCAABk&#10;cnMvZG93bnJldi54bWxQSwUGAAAAAAQABAD1AAAAjQMAAAAA&#10;" path="m,l6172225,r,9144l,9144,,e" fillcolor="black" stroked="f" strokeweight="0">
                  <v:stroke miterlimit="83231f" joinstyle="miter"/>
                  <v:path arrowok="t" textboxrect="0,0,6172225,9144"/>
                </v:shape>
                <w10:anchorlock/>
              </v:group>
            </w:pict>
          </mc:Fallback>
        </mc:AlternateContent>
      </w:r>
    </w:p>
    <w:p w:rsidR="00BE1FB0" w:rsidRPr="00BE1FB0" w:rsidRDefault="00BE1FB0" w:rsidP="00BE1FB0">
      <w:pPr>
        <w:spacing w:line="249" w:lineRule="auto"/>
        <w:ind w:left="-5" w:hanging="10"/>
        <w:rPr>
          <w:rFonts w:ascii="Calibri" w:eastAsia="Calibri" w:hAnsi="Calibri" w:cs="Calibri"/>
          <w:color w:val="000000"/>
          <w:sz w:val="22"/>
          <w:szCs w:val="22"/>
          <w:lang w:eastAsia="en-US"/>
        </w:rPr>
      </w:pPr>
      <w:r w:rsidRPr="00BE1FB0">
        <w:rPr>
          <w:color w:val="000000"/>
          <w:szCs w:val="22"/>
          <w:lang w:eastAsia="en-US"/>
        </w:rPr>
        <w:t xml:space="preserve">Представитель организации, производившей земляные работы (подрядчик), </w:t>
      </w:r>
    </w:p>
    <w:p w:rsidR="00BE1FB0" w:rsidRPr="00BE1FB0" w:rsidRDefault="00BE1FB0" w:rsidP="00BE1FB0">
      <w:pPr>
        <w:spacing w:line="249" w:lineRule="auto"/>
        <w:ind w:left="6915" w:hanging="10"/>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76672" behindDoc="1" locked="0" layoutInCell="1" allowOverlap="1">
                <wp:simplePos x="0" y="0"/>
                <wp:positionH relativeFrom="column">
                  <wp:posOffset>4366260</wp:posOffset>
                </wp:positionH>
                <wp:positionV relativeFrom="paragraph">
                  <wp:posOffset>-10795</wp:posOffset>
                </wp:positionV>
                <wp:extent cx="1787525" cy="187325"/>
                <wp:effectExtent l="0" t="0" r="0" b="0"/>
                <wp:wrapNone/>
                <wp:docPr id="39308" name="Группа 39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7525" cy="187325"/>
                          <a:chOff x="0" y="0"/>
                          <a:chExt cx="1787653" cy="187387"/>
                        </a:xfrm>
                      </wpg:grpSpPr>
                      <wps:wsp>
                        <wps:cNvPr id="50435" name="Shape 50435"/>
                        <wps:cNvSpPr/>
                        <wps:spPr>
                          <a:xfrm>
                            <a:off x="0" y="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s:wsp>
                        <wps:cNvPr id="50436" name="Shape 50436"/>
                        <wps:cNvSpPr/>
                        <wps:spPr>
                          <a:xfrm>
                            <a:off x="0" y="181300"/>
                            <a:ext cx="1787653" cy="9144"/>
                          </a:xfrm>
                          <a:custGeom>
                            <a:avLst/>
                            <a:gdLst/>
                            <a:ahLst/>
                            <a:cxnLst/>
                            <a:rect l="0" t="0" r="0" b="0"/>
                            <a:pathLst>
                              <a:path w="1787653" h="9144">
                                <a:moveTo>
                                  <a:pt x="0" y="0"/>
                                </a:moveTo>
                                <a:lnTo>
                                  <a:pt x="1787653" y="0"/>
                                </a:lnTo>
                                <a:lnTo>
                                  <a:pt x="1787653"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39308" o:spid="_x0000_s1026" style="position:absolute;margin-left:343.8pt;margin-top:-.85pt;width:140.75pt;height:14.75pt;z-index:-251639808" coordsize="17876,1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">
                <v:shape id="Shape 50435" o:spid="_x0000_s1027" style="position:absolute;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fHMcA&#10;AADeAAAADwAAAGRycy9kb3ducmV2LnhtbESPQWvCQBSE7wX/w/KE3pqNtoqkriJKaQ89pLHp+ZF9&#10;JsHs27C7atpf3xUEj8PMfMMs14PpxJmcby0rmCQpCOLK6pZrBd/7t6cFCB+QNXaWScEveVivRg9L&#10;zLS98Bedi1CLCGGfoYImhD6T0lcNGfSJ7Ymjd7DOYIjS1VI7vES46eQ0TefSYMtxocGetg1Vx+Jk&#10;FCxcXvyU/Z8x8/37qWrLfPu5y5V6HA+bVxCBhnAP39ofWsEsfXmewf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Z3xzHAAAA3gAAAA8AAAAAAAAAAAAAAAAAmAIAAGRy&#10;cy9kb3ducmV2LnhtbFBLBQYAAAAABAAEAPUAAACMAwAAAAA=&#10;" path="m,l1787653,r,9144l,9144,,e" fillcolor="black" stroked="f" strokeweight="0">
                  <v:stroke miterlimit="83231f" joinstyle="miter"/>
                  <v:path arrowok="t" textboxrect="0,0,1787653,9144"/>
                </v:shape>
                <v:shape id="Shape 50436" o:spid="_x0000_s1028" style="position:absolute;top:1813;width:17876;height:91;visibility:visible;mso-wrap-style:square;v-text-anchor:top" coordsize="1787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Ba8cA&#10;AADeAAAADwAAAGRycy9kb3ducmV2LnhtbESPQWvCQBSE74L/YXlCb7qprUGiq4iltIceYlJ7fmSf&#10;SWj2bdhdNe2v7xYEj8PMfMOst4PpxIWcby0reJwlIIgrq1uuFXyWr9MlCB+QNXaWScEPedhuxqM1&#10;Ztpe+UCXItQiQthnqKAJoc+k9FVDBv3M9sTRO1lnMETpaqkdXiPcdHKeJKk02HJcaLCnfUPVd3E2&#10;CpYuL76O/a8xafl2rtpjvv94yZV6mAy7FYhAQ7iHb+13rWCRPD+l8H8nXg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LQWvHAAAA3gAAAA8AAAAAAAAAAAAAAAAAmAIAAGRy&#10;cy9kb3ducmV2LnhtbFBLBQYAAAAABAAEAPUAAACMAwAAAAA=&#10;" path="m,l1787653,r,9144l,9144,,e" fillcolor="black" stroked="f" strokeweight="0">
                  <v:stroke miterlimit="83231f" joinstyle="miter"/>
                  <v:path arrowok="t" textboxrect="0,0,1787653,9144"/>
                </v:shape>
              </v:group>
            </w:pict>
          </mc:Fallback>
        </mc:AlternateContent>
      </w:r>
      <w:r w:rsidRPr="00BE1FB0">
        <w:rPr>
          <w:color w:val="000000"/>
          <w:szCs w:val="22"/>
          <w:lang w:eastAsia="en-US"/>
        </w:rPr>
        <w:t xml:space="preserve">(подпись) </w:t>
      </w:r>
    </w:p>
    <w:p w:rsidR="00BE1FB0" w:rsidRPr="00BE1FB0" w:rsidRDefault="00BE1FB0" w:rsidP="00BE1FB0">
      <w:pPr>
        <w:spacing w:line="249" w:lineRule="auto"/>
        <w:ind w:left="-5" w:hanging="10"/>
        <w:rPr>
          <w:rFonts w:ascii="Calibri" w:eastAsia="Calibri" w:hAnsi="Calibri" w:cs="Calibri"/>
          <w:color w:val="000000"/>
          <w:sz w:val="22"/>
          <w:szCs w:val="22"/>
          <w:lang w:eastAsia="en-US"/>
        </w:rPr>
      </w:pPr>
      <w:r w:rsidRPr="00BE1FB0">
        <w:rPr>
          <w:color w:val="000000"/>
          <w:szCs w:val="22"/>
          <w:lang w:eastAsia="en-US"/>
        </w:rPr>
        <w:t xml:space="preserve">Представитель организации, выполнившей благоустройство, </w:t>
      </w:r>
    </w:p>
    <w:p w:rsidR="00BE1FB0" w:rsidRPr="00BE1FB0" w:rsidRDefault="00BE1FB0" w:rsidP="00BE1FB0">
      <w:pPr>
        <w:spacing w:line="245" w:lineRule="auto"/>
        <w:ind w:left="-15" w:right="1161" w:firstLine="6576"/>
        <w:jc w:val="both"/>
        <w:rPr>
          <w:rFonts w:ascii="Calibri" w:eastAsia="Calibri" w:hAnsi="Calibri" w:cs="Calibri"/>
          <w:color w:val="000000"/>
          <w:sz w:val="22"/>
          <w:szCs w:val="22"/>
          <w:lang w:eastAsia="en-US"/>
        </w:rPr>
      </w:pPr>
      <w:r w:rsidRPr="00BE1FB0">
        <w:rPr>
          <w:color w:val="000000"/>
          <w:szCs w:val="22"/>
          <w:lang w:eastAsia="en-US"/>
        </w:rPr>
        <w:t xml:space="preserve">(подпись) Представитель владельца объекта благоустройства, управляющей организации или жилищно-эксплуатационной организации  </w:t>
      </w:r>
    </w:p>
    <w:p w:rsidR="00BE1FB0" w:rsidRPr="00BE1FB0" w:rsidRDefault="00BE1FB0" w:rsidP="00BE1FB0">
      <w:pPr>
        <w:spacing w:line="259" w:lineRule="auto"/>
        <w:ind w:left="4555"/>
        <w:jc w:val="center"/>
        <w:rPr>
          <w:rFonts w:ascii="Calibri" w:eastAsia="Calibri" w:hAnsi="Calibri" w:cs="Calibri"/>
          <w:color w:val="000000"/>
          <w:sz w:val="22"/>
          <w:szCs w:val="22"/>
          <w:lang w:val="en-US" w:eastAsia="en-US"/>
        </w:rPr>
      </w:pPr>
      <w:r w:rsidRPr="00BE1FB0">
        <w:rPr>
          <w:color w:val="000000"/>
          <w:szCs w:val="22"/>
          <w:lang w:val="en-US" w:eastAsia="en-US"/>
        </w:rPr>
        <w:t>(</w:t>
      </w:r>
      <w:proofErr w:type="spellStart"/>
      <w:proofErr w:type="gramStart"/>
      <w:r w:rsidRPr="00BE1FB0">
        <w:rPr>
          <w:color w:val="000000"/>
          <w:szCs w:val="22"/>
          <w:lang w:val="en-US" w:eastAsia="en-US"/>
        </w:rPr>
        <w:t>подпись</w:t>
      </w:r>
      <w:proofErr w:type="spellEnd"/>
      <w:proofErr w:type="gramEnd"/>
      <w:r w:rsidRPr="00BE1FB0">
        <w:rPr>
          <w:color w:val="000000"/>
          <w:szCs w:val="22"/>
          <w:lang w:val="en-US" w:eastAsia="en-US"/>
        </w:rPr>
        <w:t xml:space="preserve">) </w:t>
      </w:r>
    </w:p>
    <w:p w:rsidR="00BE1FB0" w:rsidRPr="00BE1FB0" w:rsidRDefault="00BE1FB0" w:rsidP="00BE1FB0">
      <w:pPr>
        <w:spacing w:line="259" w:lineRule="auto"/>
        <w:ind w:left="-5" w:hanging="10"/>
        <w:rPr>
          <w:rFonts w:ascii="Calibri" w:eastAsia="Calibri" w:hAnsi="Calibri" w:cs="Calibri"/>
          <w:color w:val="000000"/>
          <w:sz w:val="22"/>
          <w:szCs w:val="22"/>
          <w:lang w:val="en-US" w:eastAsia="en-US"/>
        </w:rPr>
      </w:pPr>
      <w:proofErr w:type="spellStart"/>
      <w:r w:rsidRPr="00BE1FB0">
        <w:rPr>
          <w:color w:val="000000"/>
          <w:sz w:val="22"/>
          <w:szCs w:val="22"/>
          <w:lang w:val="en-US" w:eastAsia="en-US"/>
        </w:rPr>
        <w:t>Приложение</w:t>
      </w:r>
      <w:proofErr w:type="spellEnd"/>
      <w:r w:rsidRPr="00BE1FB0">
        <w:rPr>
          <w:color w:val="000000"/>
          <w:sz w:val="22"/>
          <w:szCs w:val="22"/>
          <w:lang w:val="en-US" w:eastAsia="en-US"/>
        </w:rPr>
        <w:t xml:space="preserve">: </w:t>
      </w:r>
    </w:p>
    <w:p w:rsidR="00BE1FB0" w:rsidRPr="00BE1FB0" w:rsidRDefault="00BE1FB0" w:rsidP="00BE1FB0">
      <w:pPr>
        <w:numPr>
          <w:ilvl w:val="0"/>
          <w:numId w:val="4"/>
        </w:numPr>
        <w:spacing w:after="160" w:line="259" w:lineRule="auto"/>
        <w:rPr>
          <w:rFonts w:ascii="Calibri" w:eastAsia="Calibri" w:hAnsi="Calibri" w:cs="Calibri"/>
          <w:color w:val="000000"/>
          <w:sz w:val="22"/>
          <w:szCs w:val="22"/>
          <w:lang w:val="en-US" w:eastAsia="en-US"/>
        </w:rPr>
      </w:pPr>
      <w:proofErr w:type="spellStart"/>
      <w:r w:rsidRPr="00BE1FB0">
        <w:rPr>
          <w:color w:val="000000"/>
          <w:sz w:val="22"/>
          <w:szCs w:val="22"/>
          <w:lang w:val="en-US" w:eastAsia="en-US"/>
        </w:rPr>
        <w:t>Материалы</w:t>
      </w:r>
      <w:proofErr w:type="spellEnd"/>
      <w:r w:rsidRPr="00BE1FB0">
        <w:rPr>
          <w:color w:val="000000"/>
          <w:sz w:val="22"/>
          <w:szCs w:val="22"/>
          <w:lang w:val="en-US" w:eastAsia="en-US"/>
        </w:rPr>
        <w:t xml:space="preserve"> </w:t>
      </w:r>
      <w:proofErr w:type="spellStart"/>
      <w:r w:rsidRPr="00BE1FB0">
        <w:rPr>
          <w:color w:val="000000"/>
          <w:sz w:val="22"/>
          <w:szCs w:val="22"/>
          <w:lang w:val="en-US" w:eastAsia="en-US"/>
        </w:rPr>
        <w:t>фотофиксации</w:t>
      </w:r>
      <w:proofErr w:type="spellEnd"/>
      <w:r w:rsidRPr="00BE1FB0">
        <w:rPr>
          <w:color w:val="000000"/>
          <w:sz w:val="22"/>
          <w:szCs w:val="22"/>
          <w:lang w:val="en-US" w:eastAsia="en-US"/>
        </w:rPr>
        <w:t xml:space="preserve"> </w:t>
      </w:r>
      <w:proofErr w:type="spellStart"/>
      <w:r w:rsidRPr="00BE1FB0">
        <w:rPr>
          <w:color w:val="000000"/>
          <w:sz w:val="22"/>
          <w:szCs w:val="22"/>
          <w:lang w:val="en-US" w:eastAsia="en-US"/>
        </w:rPr>
        <w:t>выполненных</w:t>
      </w:r>
      <w:proofErr w:type="spellEnd"/>
      <w:r w:rsidRPr="00BE1FB0">
        <w:rPr>
          <w:color w:val="000000"/>
          <w:sz w:val="22"/>
          <w:szCs w:val="22"/>
          <w:lang w:val="en-US" w:eastAsia="en-US"/>
        </w:rPr>
        <w:t xml:space="preserve"> </w:t>
      </w:r>
      <w:proofErr w:type="spellStart"/>
      <w:r w:rsidRPr="00BE1FB0">
        <w:rPr>
          <w:color w:val="000000"/>
          <w:sz w:val="22"/>
          <w:szCs w:val="22"/>
          <w:lang w:val="en-US" w:eastAsia="en-US"/>
        </w:rPr>
        <w:t>работ</w:t>
      </w:r>
      <w:proofErr w:type="spellEnd"/>
      <w:r w:rsidRPr="00BE1FB0">
        <w:rPr>
          <w:color w:val="000000"/>
          <w:sz w:val="22"/>
          <w:szCs w:val="22"/>
          <w:lang w:val="en-US" w:eastAsia="en-US"/>
        </w:rPr>
        <w:t xml:space="preserve"> </w:t>
      </w:r>
    </w:p>
    <w:p w:rsidR="000B6F2F" w:rsidRDefault="000B6F2F" w:rsidP="00BE1FB0">
      <w:pPr>
        <w:spacing w:line="259" w:lineRule="auto"/>
        <w:ind w:left="5670"/>
        <w:jc w:val="both"/>
        <w:rPr>
          <w:rFonts w:eastAsia="Calibri"/>
          <w:color w:val="000000"/>
          <w:lang w:eastAsia="en-US"/>
        </w:rPr>
      </w:pPr>
    </w:p>
    <w:p w:rsidR="000B6F2F" w:rsidRDefault="000B6F2F" w:rsidP="00BE1FB0">
      <w:pPr>
        <w:spacing w:line="259" w:lineRule="auto"/>
        <w:ind w:left="5670"/>
        <w:jc w:val="both"/>
        <w:rPr>
          <w:rFonts w:eastAsia="Calibri"/>
          <w:color w:val="000000"/>
          <w:lang w:eastAsia="en-US"/>
        </w:rPr>
      </w:pPr>
    </w:p>
    <w:p w:rsidR="000B6F2F" w:rsidRDefault="000B6F2F" w:rsidP="00BE1FB0">
      <w:pPr>
        <w:spacing w:line="259" w:lineRule="auto"/>
        <w:ind w:left="5670"/>
        <w:jc w:val="both"/>
        <w:rPr>
          <w:rFonts w:eastAsia="Calibri"/>
          <w:color w:val="000000"/>
          <w:lang w:eastAsia="en-US"/>
        </w:rPr>
      </w:pPr>
    </w:p>
    <w:p w:rsidR="00BE1FB0" w:rsidRPr="00BE1FB0" w:rsidRDefault="00BE1FB0" w:rsidP="00BE1FB0">
      <w:pPr>
        <w:spacing w:line="259" w:lineRule="auto"/>
        <w:ind w:left="5670"/>
        <w:jc w:val="both"/>
        <w:rPr>
          <w:rFonts w:eastAsia="Calibri"/>
          <w:color w:val="000000"/>
          <w:lang w:eastAsia="en-US"/>
        </w:rPr>
      </w:pPr>
      <w:r w:rsidRPr="00BE1FB0">
        <w:rPr>
          <w:rFonts w:eastAsia="Calibri"/>
          <w:color w:val="000000"/>
          <w:lang w:eastAsia="en-US"/>
        </w:rPr>
        <w:lastRenderedPageBreak/>
        <w:t xml:space="preserve">Приложение № 7  </w:t>
      </w:r>
    </w:p>
    <w:p w:rsidR="00BE1FB0" w:rsidRPr="00BE1FB0" w:rsidRDefault="00BE1FB0" w:rsidP="00BE1FB0">
      <w:pPr>
        <w:spacing w:line="259" w:lineRule="auto"/>
        <w:ind w:left="5670"/>
        <w:jc w:val="both"/>
        <w:rPr>
          <w:rFonts w:eastAsia="Calibri"/>
          <w:color w:val="000000"/>
          <w:lang w:eastAsia="en-US"/>
        </w:rPr>
      </w:pPr>
      <w:r w:rsidRPr="00BE1FB0">
        <w:rPr>
          <w:rFonts w:eastAsia="Calibri"/>
          <w:color w:val="000000"/>
          <w:lang w:eastAsia="en-US"/>
        </w:rPr>
        <w:t>к Административному регламенту предоставления Муниципальной услуги «Предоставление разрешения на осуществление земляных работ»</w:t>
      </w:r>
    </w:p>
    <w:p w:rsidR="00BE1FB0" w:rsidRPr="00BE1FB0" w:rsidRDefault="00BE1FB0" w:rsidP="00BE1FB0">
      <w:pPr>
        <w:spacing w:line="259" w:lineRule="auto"/>
        <w:jc w:val="right"/>
        <w:rPr>
          <w:rFonts w:eastAsia="Calibri"/>
          <w:color w:val="000000"/>
          <w:lang w:eastAsia="en-US"/>
        </w:rPr>
      </w:pPr>
    </w:p>
    <w:p w:rsidR="00BE1FB0" w:rsidRPr="00BE1FB0" w:rsidRDefault="00BE1FB0" w:rsidP="00BE1FB0">
      <w:pPr>
        <w:spacing w:line="259" w:lineRule="auto"/>
        <w:jc w:val="center"/>
        <w:rPr>
          <w:rFonts w:eastAsia="Calibri"/>
          <w:b/>
          <w:color w:val="000000"/>
          <w:lang w:eastAsia="en-US"/>
        </w:rPr>
      </w:pPr>
      <w:r w:rsidRPr="00BE1FB0">
        <w:rPr>
          <w:rFonts w:eastAsia="Calibri"/>
          <w:b/>
          <w:color w:val="000000"/>
          <w:lang w:eastAsia="en-US"/>
        </w:rPr>
        <w:t>Форма решения о закрытии разрешения на осуществление земляных работ</w:t>
      </w:r>
    </w:p>
    <w:p w:rsidR="00BE1FB0" w:rsidRPr="00BE1FB0" w:rsidRDefault="00BE1FB0" w:rsidP="00BE1FB0">
      <w:pPr>
        <w:spacing w:after="112" w:line="259" w:lineRule="auto"/>
        <w:ind w:left="709"/>
        <w:rPr>
          <w:rFonts w:ascii="Calibri" w:eastAsia="Calibri" w:hAnsi="Calibri" w:cs="Calibri"/>
          <w:color w:val="000000"/>
          <w:sz w:val="22"/>
          <w:szCs w:val="22"/>
          <w:lang w:eastAsia="en-US"/>
        </w:rPr>
      </w:pPr>
      <w:r w:rsidRPr="00BE1FB0">
        <w:rPr>
          <w:color w:val="000000"/>
          <w:szCs w:val="22"/>
          <w:lang w:eastAsia="en-US"/>
        </w:rPr>
        <w:t xml:space="preserve"> __________________________________________________________________ </w:t>
      </w:r>
    </w:p>
    <w:p w:rsidR="00BE1FB0" w:rsidRPr="00BE1FB0" w:rsidRDefault="00BE1FB0" w:rsidP="00BE1FB0">
      <w:pPr>
        <w:spacing w:after="15" w:line="249" w:lineRule="auto"/>
        <w:ind w:left="1802" w:hanging="10"/>
        <w:jc w:val="both"/>
        <w:rPr>
          <w:rFonts w:ascii="Calibri" w:eastAsia="Calibri" w:hAnsi="Calibri" w:cs="Calibri"/>
          <w:color w:val="000000"/>
          <w:sz w:val="22"/>
          <w:szCs w:val="22"/>
          <w:lang w:eastAsia="en-US"/>
        </w:rPr>
      </w:pPr>
      <w:r w:rsidRPr="00BE1FB0">
        <w:rPr>
          <w:color w:val="000000"/>
          <w:szCs w:val="22"/>
          <w:lang w:eastAsia="en-US"/>
        </w:rPr>
        <w:t>наименование уполномоченного на предоставление услуги</w:t>
      </w:r>
      <w:r w:rsidRPr="00BE1FB0">
        <w:rPr>
          <w:color w:val="000000"/>
          <w:sz w:val="37"/>
          <w:szCs w:val="22"/>
          <w:vertAlign w:val="subscript"/>
          <w:lang w:eastAsia="en-US"/>
        </w:rPr>
        <w:t xml:space="preserve"> </w:t>
      </w:r>
    </w:p>
    <w:p w:rsidR="00BE1FB0" w:rsidRPr="00BE1FB0" w:rsidRDefault="00BE1FB0" w:rsidP="00BE1FB0">
      <w:pPr>
        <w:spacing w:after="141" w:line="259" w:lineRule="auto"/>
        <w:jc w:val="right"/>
        <w:rPr>
          <w:rFonts w:ascii="Calibri" w:eastAsia="Calibri" w:hAnsi="Calibri" w:cs="Calibri"/>
          <w:color w:val="000000"/>
          <w:sz w:val="22"/>
          <w:szCs w:val="22"/>
          <w:lang w:eastAsia="en-US"/>
        </w:rPr>
      </w:pPr>
    </w:p>
    <w:p w:rsidR="00BE1FB0" w:rsidRPr="00BE1FB0" w:rsidRDefault="00BE1FB0" w:rsidP="00BE1FB0">
      <w:pPr>
        <w:spacing w:line="241" w:lineRule="auto"/>
        <w:ind w:left="5101" w:right="26" w:hanging="10"/>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77696" behindDoc="0" locked="0" layoutInCell="1" allowOverlap="1">
                <wp:simplePos x="0" y="0"/>
                <wp:positionH relativeFrom="column">
                  <wp:posOffset>3672205</wp:posOffset>
                </wp:positionH>
                <wp:positionV relativeFrom="paragraph">
                  <wp:posOffset>47625</wp:posOffset>
                </wp:positionV>
                <wp:extent cx="1755140" cy="7620"/>
                <wp:effectExtent l="0" t="0" r="0" b="0"/>
                <wp:wrapNone/>
                <wp:docPr id="42278" name="Группа 4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5140" cy="7620"/>
                          <a:chOff x="0" y="0"/>
                          <a:chExt cx="1755255" cy="7624"/>
                        </a:xfrm>
                      </wpg:grpSpPr>
                      <wps:wsp>
                        <wps:cNvPr id="50441" name="Shape 50441"/>
                        <wps:cNvSpPr/>
                        <wps:spPr>
                          <a:xfrm>
                            <a:off x="0" y="0"/>
                            <a:ext cx="1755255" cy="9144"/>
                          </a:xfrm>
                          <a:custGeom>
                            <a:avLst/>
                            <a:gdLst/>
                            <a:ahLst/>
                            <a:cxnLst/>
                            <a:rect l="0" t="0" r="0" b="0"/>
                            <a:pathLst>
                              <a:path w="1755255" h="9144">
                                <a:moveTo>
                                  <a:pt x="0" y="0"/>
                                </a:moveTo>
                                <a:lnTo>
                                  <a:pt x="1755255" y="0"/>
                                </a:lnTo>
                                <a:lnTo>
                                  <a:pt x="1755255"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78" o:spid="_x0000_s1026" style="position:absolute;margin-left:289.15pt;margin-top:3.75pt;width:138.2pt;height:.6pt;z-index:251677696" coordsize="1755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">
                <v:shape id="Shape 50441" o:spid="_x0000_s1027" style="position:absolute;width:17552;height:91;visibility:visible;mso-wrap-style:square;v-text-anchor:top" coordsize="175525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ZnsYA&#10;AADeAAAADwAAAGRycy9kb3ducmV2LnhtbESPQWvCQBSE70L/w/IK3nQ3ErWkboIogqCFakvPr9nX&#10;JDT7NmRXTf99Vyj0OMzMN8yqGGwrrtT7xrGGZKpAEJfONFxpeH/bTZ5A+IBssHVMGn7IQ5E/jFaY&#10;GXfjE13PoRIRwj5DDXUIXSalL2uy6KeuI47el+sthij7SpoebxFuWzlTaiEtNhwXauxoU1P5fb5Y&#10;DX6TvKZLsvK0+NhtFb34z+XhqPX4cVg/gwg0hP/wX3tvNMxVmiZwv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8ZnsYAAADeAAAADwAAAAAAAAAAAAAAAACYAgAAZHJz&#10;L2Rvd25yZXYueG1sUEsFBgAAAAAEAAQA9QAAAIsDAAAAAA==&#10;" path="m,l1755255,r,9144l,9144,,e" fillcolor="black" stroked="f" strokeweight="0">
                  <v:stroke miterlimit="83231f" joinstyle="miter"/>
                  <v:path arrowok="t" textboxrect="0,0,1755255,9144"/>
                </v:shape>
              </v:group>
            </w:pict>
          </mc:Fallback>
        </mc:AlternateContent>
      </w:r>
      <w:r w:rsidRPr="00BE1FB0">
        <w:rPr>
          <w:color w:val="000000"/>
          <w:szCs w:val="22"/>
          <w:lang w:eastAsia="en-US"/>
        </w:rPr>
        <w:t xml:space="preserve">Кому: _______________________                              </w:t>
      </w:r>
      <w:r w:rsidRPr="00BE1FB0">
        <w:rPr>
          <w:i/>
          <w:color w:val="000000"/>
          <w:szCs w:val="22"/>
          <w:lang w:eastAsia="en-US"/>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w:t>
      </w:r>
      <w:proofErr w:type="gramStart"/>
      <w:r w:rsidRPr="00BE1FB0">
        <w:rPr>
          <w:i/>
          <w:color w:val="000000"/>
          <w:szCs w:val="22"/>
          <w:lang w:eastAsia="en-US"/>
        </w:rPr>
        <w:t>;п</w:t>
      </w:r>
      <w:proofErr w:type="gramEnd"/>
      <w:r w:rsidRPr="00BE1FB0">
        <w:rPr>
          <w:i/>
          <w:color w:val="000000"/>
          <w:szCs w:val="22"/>
          <w:lang w:eastAsia="en-US"/>
        </w:rPr>
        <w:t xml:space="preserve">олное наименование юридического лица, ИНН, ОГРН, юридический адрес – для юридического лица) </w:t>
      </w:r>
    </w:p>
    <w:p w:rsidR="00BE1FB0" w:rsidRPr="00BE1FB0" w:rsidRDefault="00BE1FB0" w:rsidP="00BE1FB0">
      <w:pPr>
        <w:spacing w:line="241" w:lineRule="auto"/>
        <w:ind w:left="5101" w:right="26" w:hanging="10"/>
        <w:rPr>
          <w:rFonts w:ascii="Calibri" w:eastAsia="Calibri" w:hAnsi="Calibri" w:cs="Calibri"/>
          <w:color w:val="000000"/>
          <w:sz w:val="22"/>
          <w:szCs w:val="22"/>
          <w:lang w:eastAsia="en-US"/>
        </w:rPr>
      </w:pPr>
      <w:r w:rsidRPr="00BE1FB0">
        <w:rPr>
          <w:color w:val="000000"/>
          <w:szCs w:val="22"/>
          <w:lang w:eastAsia="en-US"/>
        </w:rPr>
        <w:t xml:space="preserve">Контактные данные: ______________ </w:t>
      </w:r>
      <w:r w:rsidRPr="00BE1FB0">
        <w:rPr>
          <w:i/>
          <w:color w:val="000000"/>
          <w:szCs w:val="22"/>
          <w:lang w:eastAsia="en-US"/>
        </w:rPr>
        <w:t xml:space="preserve">(почтовый индекс и адрес – для физического лица, в </w:t>
      </w:r>
      <w:proofErr w:type="spellStart"/>
      <w:r w:rsidRPr="00BE1FB0">
        <w:rPr>
          <w:i/>
          <w:color w:val="000000"/>
          <w:szCs w:val="22"/>
          <w:lang w:eastAsia="en-US"/>
        </w:rPr>
        <w:t>т.ч</w:t>
      </w:r>
      <w:proofErr w:type="spellEnd"/>
      <w:r w:rsidRPr="00BE1FB0">
        <w:rPr>
          <w:i/>
          <w:color w:val="000000"/>
          <w:szCs w:val="22"/>
          <w:lang w:eastAsia="en-US"/>
        </w:rPr>
        <w:t xml:space="preserve">. зарегистрированного в качестве индивидуального предпринимателя, телефон, адрес электронной почты) </w:t>
      </w:r>
    </w:p>
    <w:p w:rsidR="00BE1FB0" w:rsidRPr="00BE1FB0" w:rsidRDefault="00BE1FB0" w:rsidP="00BE1FB0">
      <w:pPr>
        <w:spacing w:line="259" w:lineRule="auto"/>
        <w:ind w:right="584"/>
        <w:jc w:val="center"/>
        <w:rPr>
          <w:rFonts w:ascii="Calibri" w:eastAsia="Calibri" w:hAnsi="Calibri" w:cs="Calibri"/>
          <w:color w:val="000000"/>
          <w:sz w:val="22"/>
          <w:szCs w:val="22"/>
          <w:lang w:eastAsia="en-US"/>
        </w:rPr>
      </w:pPr>
    </w:p>
    <w:p w:rsidR="00BE1FB0" w:rsidRPr="00BE1FB0" w:rsidRDefault="00BE1FB0" w:rsidP="00BE1FB0">
      <w:pPr>
        <w:keepNext/>
        <w:keepLines/>
        <w:spacing w:line="259" w:lineRule="auto"/>
        <w:ind w:right="62"/>
        <w:jc w:val="center"/>
        <w:outlineLvl w:val="3"/>
        <w:rPr>
          <w:b/>
          <w:color w:val="000000"/>
          <w:szCs w:val="22"/>
          <w:lang w:eastAsia="en-US"/>
        </w:rPr>
      </w:pPr>
      <w:r w:rsidRPr="00BE1FB0">
        <w:rPr>
          <w:color w:val="000000"/>
          <w:szCs w:val="22"/>
          <w:lang w:eastAsia="en-US"/>
        </w:rPr>
        <w:t xml:space="preserve">РЕШЕНИЕ </w:t>
      </w:r>
    </w:p>
    <w:p w:rsidR="00BE1FB0" w:rsidRPr="00BE1FB0" w:rsidRDefault="00BE1FB0" w:rsidP="00BE1FB0">
      <w:pPr>
        <w:spacing w:after="15" w:line="249" w:lineRule="auto"/>
        <w:ind w:left="1838" w:hanging="10"/>
        <w:jc w:val="both"/>
        <w:rPr>
          <w:color w:val="000000"/>
          <w:sz w:val="37"/>
          <w:szCs w:val="22"/>
          <w:vertAlign w:val="subscript"/>
          <w:lang w:eastAsia="en-US"/>
        </w:rPr>
      </w:pPr>
      <w:r w:rsidRPr="00BE1FB0">
        <w:rPr>
          <w:color w:val="000000"/>
          <w:szCs w:val="22"/>
          <w:lang w:eastAsia="en-US"/>
        </w:rPr>
        <w:t>о закрытии разрешения на осуществление земляных работ</w:t>
      </w:r>
      <w:r w:rsidRPr="00BE1FB0">
        <w:rPr>
          <w:color w:val="000000"/>
          <w:sz w:val="37"/>
          <w:szCs w:val="22"/>
          <w:vertAlign w:val="subscript"/>
          <w:lang w:eastAsia="en-US"/>
        </w:rPr>
        <w:t xml:space="preserve"> </w:t>
      </w:r>
    </w:p>
    <w:p w:rsidR="00BE1FB0" w:rsidRPr="00BE1FB0" w:rsidRDefault="00BE1FB0" w:rsidP="00BE1FB0">
      <w:pPr>
        <w:spacing w:line="259" w:lineRule="auto"/>
        <w:ind w:right="63"/>
        <w:jc w:val="center"/>
        <w:rPr>
          <w:rFonts w:ascii="Calibri" w:eastAsia="Calibri" w:hAnsi="Calibri" w:cs="Calibri"/>
          <w:color w:val="000000"/>
          <w:sz w:val="22"/>
          <w:szCs w:val="22"/>
          <w:lang w:eastAsia="en-US"/>
        </w:rPr>
      </w:pPr>
      <w:r w:rsidRPr="00BE1FB0">
        <w:rPr>
          <w:color w:val="000000"/>
          <w:szCs w:val="22"/>
          <w:lang w:eastAsia="en-US"/>
        </w:rPr>
        <w:t xml:space="preserve">_____________________________ </w:t>
      </w:r>
    </w:p>
    <w:p w:rsidR="00BE1FB0" w:rsidRPr="00BE1FB0" w:rsidRDefault="00BE1FB0" w:rsidP="00BE1FB0">
      <w:pPr>
        <w:spacing w:after="15" w:line="249" w:lineRule="auto"/>
        <w:jc w:val="both"/>
        <w:rPr>
          <w:color w:val="000000"/>
          <w:sz w:val="37"/>
          <w:szCs w:val="22"/>
          <w:vertAlign w:val="subscript"/>
          <w:lang w:eastAsia="en-US"/>
        </w:rPr>
      </w:pPr>
      <w:r w:rsidRPr="00BE1FB0">
        <w:rPr>
          <w:color w:val="000000"/>
          <w:sz w:val="37"/>
          <w:szCs w:val="22"/>
          <w:vertAlign w:val="subscript"/>
          <w:lang w:eastAsia="en-US"/>
        </w:rPr>
        <w:t>Дата</w:t>
      </w:r>
      <w:r w:rsidRPr="00BE1FB0">
        <w:rPr>
          <w:color w:val="000000"/>
          <w:sz w:val="37"/>
          <w:szCs w:val="22"/>
          <w:vertAlign w:val="subscript"/>
          <w:lang w:eastAsia="en-US"/>
        </w:rPr>
        <w:tab/>
      </w:r>
      <w:r w:rsidRPr="00BE1FB0">
        <w:rPr>
          <w:color w:val="000000"/>
          <w:sz w:val="37"/>
          <w:szCs w:val="22"/>
          <w:vertAlign w:val="subscript"/>
          <w:lang w:eastAsia="en-US"/>
        </w:rPr>
        <w:tab/>
      </w:r>
      <w:r w:rsidRPr="00BE1FB0">
        <w:rPr>
          <w:color w:val="000000"/>
          <w:sz w:val="37"/>
          <w:szCs w:val="22"/>
          <w:vertAlign w:val="subscript"/>
          <w:lang w:eastAsia="en-US"/>
        </w:rPr>
        <w:tab/>
      </w:r>
      <w:r w:rsidRPr="00BE1FB0">
        <w:rPr>
          <w:color w:val="000000"/>
          <w:sz w:val="37"/>
          <w:szCs w:val="22"/>
          <w:vertAlign w:val="subscript"/>
          <w:lang w:eastAsia="en-US"/>
        </w:rPr>
        <w:tab/>
      </w:r>
      <w:r w:rsidRPr="00BE1FB0">
        <w:rPr>
          <w:color w:val="000000"/>
          <w:sz w:val="37"/>
          <w:szCs w:val="22"/>
          <w:vertAlign w:val="subscript"/>
          <w:lang w:eastAsia="en-US"/>
        </w:rPr>
        <w:tab/>
      </w:r>
      <w:r w:rsidRPr="00BE1FB0">
        <w:rPr>
          <w:color w:val="000000"/>
          <w:sz w:val="37"/>
          <w:szCs w:val="22"/>
          <w:vertAlign w:val="subscript"/>
          <w:lang w:eastAsia="en-US"/>
        </w:rPr>
        <w:tab/>
      </w:r>
      <w:r w:rsidRPr="00BE1FB0">
        <w:rPr>
          <w:color w:val="000000"/>
          <w:sz w:val="37"/>
          <w:szCs w:val="22"/>
          <w:vertAlign w:val="subscript"/>
          <w:lang w:eastAsia="en-US"/>
        </w:rPr>
        <w:tab/>
      </w:r>
      <w:r w:rsidRPr="00BE1FB0">
        <w:rPr>
          <w:color w:val="000000"/>
          <w:sz w:val="37"/>
          <w:szCs w:val="22"/>
          <w:vertAlign w:val="subscript"/>
          <w:lang w:eastAsia="en-US"/>
        </w:rPr>
        <w:tab/>
      </w:r>
      <w:r w:rsidRPr="00BE1FB0">
        <w:rPr>
          <w:color w:val="000000"/>
          <w:sz w:val="37"/>
          <w:szCs w:val="22"/>
          <w:vertAlign w:val="subscript"/>
          <w:lang w:eastAsia="en-US"/>
        </w:rPr>
        <w:tab/>
      </w:r>
      <w:r w:rsidRPr="00BE1FB0">
        <w:rPr>
          <w:color w:val="000000"/>
          <w:sz w:val="37"/>
          <w:szCs w:val="22"/>
          <w:vertAlign w:val="subscript"/>
          <w:lang w:eastAsia="en-US"/>
        </w:rPr>
        <w:tab/>
      </w:r>
      <w:r w:rsidRPr="00BE1FB0">
        <w:rPr>
          <w:color w:val="000000"/>
          <w:sz w:val="37"/>
          <w:szCs w:val="22"/>
          <w:vertAlign w:val="subscript"/>
          <w:lang w:eastAsia="en-US"/>
        </w:rPr>
        <w:tab/>
      </w:r>
      <w:r w:rsidRPr="00BE1FB0">
        <w:rPr>
          <w:color w:val="000000"/>
          <w:sz w:val="37"/>
          <w:szCs w:val="22"/>
          <w:vertAlign w:val="subscript"/>
          <w:lang w:eastAsia="en-US"/>
        </w:rPr>
        <w:tab/>
        <w:t>№</w:t>
      </w:r>
    </w:p>
    <w:p w:rsidR="00BE1FB0" w:rsidRPr="00BE1FB0" w:rsidRDefault="00BE1FB0" w:rsidP="00BE1FB0">
      <w:pPr>
        <w:spacing w:after="173" w:line="259" w:lineRule="auto"/>
        <w:ind w:right="2"/>
        <w:jc w:val="center"/>
        <w:rPr>
          <w:rFonts w:ascii="Calibri" w:eastAsia="Calibri" w:hAnsi="Calibri" w:cs="Calibri"/>
          <w:color w:val="000000"/>
          <w:sz w:val="22"/>
          <w:szCs w:val="22"/>
          <w:lang w:eastAsia="en-US"/>
        </w:rPr>
      </w:pPr>
      <w:r w:rsidRPr="00BE1FB0">
        <w:rPr>
          <w:color w:val="000000"/>
          <w:szCs w:val="22"/>
          <w:lang w:eastAsia="en-US"/>
        </w:rPr>
        <w:t xml:space="preserve"> </w:t>
      </w:r>
    </w:p>
    <w:p w:rsidR="00BE1FB0" w:rsidRPr="00BE1FB0" w:rsidRDefault="00BE1FB0" w:rsidP="00BE1FB0">
      <w:pPr>
        <w:spacing w:after="15" w:line="476" w:lineRule="auto"/>
        <w:ind w:left="-5" w:right="142" w:hanging="10"/>
        <w:jc w:val="both"/>
        <w:rPr>
          <w:rFonts w:ascii="Calibri" w:eastAsia="Calibri" w:hAnsi="Calibri" w:cs="Calibri"/>
          <w:color w:val="000000"/>
          <w:sz w:val="22"/>
          <w:szCs w:val="22"/>
          <w:lang w:eastAsia="en-US"/>
        </w:rPr>
      </w:pPr>
      <w:r>
        <w:rPr>
          <w:rFonts w:ascii="Calibri" w:eastAsia="Calibri" w:hAnsi="Calibri" w:cs="Calibri"/>
          <w:noProof/>
          <w:color w:val="000000"/>
          <w:sz w:val="22"/>
          <w:szCs w:val="22"/>
        </w:rPr>
        <mc:AlternateContent>
          <mc:Choice Requires="wpg">
            <w:drawing>
              <wp:anchor distT="0" distB="0" distL="114300" distR="114300" simplePos="0" relativeHeight="251678720" behindDoc="1" locked="0" layoutInCell="1" allowOverlap="1">
                <wp:simplePos x="0" y="0"/>
                <wp:positionH relativeFrom="column">
                  <wp:posOffset>0</wp:posOffset>
                </wp:positionH>
                <wp:positionV relativeFrom="paragraph">
                  <wp:posOffset>114300</wp:posOffset>
                </wp:positionV>
                <wp:extent cx="6076315" cy="533400"/>
                <wp:effectExtent l="0" t="0" r="0" b="0"/>
                <wp:wrapNone/>
                <wp:docPr id="42284" name="Группа 4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15" cy="533400"/>
                          <a:chOff x="0" y="0"/>
                          <a:chExt cx="6076224" cy="533304"/>
                        </a:xfrm>
                      </wpg:grpSpPr>
                      <wps:wsp>
                        <wps:cNvPr id="50451" name="Shape 50451"/>
                        <wps:cNvSpPr/>
                        <wps:spPr>
                          <a:xfrm>
                            <a:off x="0" y="0"/>
                            <a:ext cx="1677873" cy="9144"/>
                          </a:xfrm>
                          <a:custGeom>
                            <a:avLst/>
                            <a:gdLst/>
                            <a:ahLst/>
                            <a:cxnLst/>
                            <a:rect l="0" t="0" r="0" b="0"/>
                            <a:pathLst>
                              <a:path w="1677873" h="9144">
                                <a:moveTo>
                                  <a:pt x="0" y="0"/>
                                </a:moveTo>
                                <a:lnTo>
                                  <a:pt x="1677873" y="0"/>
                                </a:lnTo>
                                <a:lnTo>
                                  <a:pt x="1677873" y="9144"/>
                                </a:lnTo>
                                <a:lnTo>
                                  <a:pt x="0" y="9144"/>
                                </a:lnTo>
                                <a:lnTo>
                                  <a:pt x="0" y="0"/>
                                </a:lnTo>
                              </a:path>
                            </a:pathLst>
                          </a:custGeom>
                          <a:solidFill>
                            <a:srgbClr val="000000"/>
                          </a:solidFill>
                          <a:ln w="0" cap="flat">
                            <a:noFill/>
                            <a:miter lim="127000"/>
                          </a:ln>
                          <a:effectLst/>
                        </wps:spPr>
                        <wps:bodyPr/>
                      </wps:wsp>
                      <wps:wsp>
                        <wps:cNvPr id="50452" name="Shape 50452"/>
                        <wps:cNvSpPr/>
                        <wps:spPr>
                          <a:xfrm>
                            <a:off x="623923" y="263614"/>
                            <a:ext cx="1220118" cy="9144"/>
                          </a:xfrm>
                          <a:custGeom>
                            <a:avLst/>
                            <a:gdLst/>
                            <a:ahLst/>
                            <a:cxnLst/>
                            <a:rect l="0" t="0" r="0" b="0"/>
                            <a:pathLst>
                              <a:path w="1220118" h="9144">
                                <a:moveTo>
                                  <a:pt x="0" y="0"/>
                                </a:moveTo>
                                <a:lnTo>
                                  <a:pt x="1220118" y="0"/>
                                </a:lnTo>
                                <a:lnTo>
                                  <a:pt x="1220118" y="9144"/>
                                </a:lnTo>
                                <a:lnTo>
                                  <a:pt x="0" y="9144"/>
                                </a:lnTo>
                                <a:lnTo>
                                  <a:pt x="0" y="0"/>
                                </a:lnTo>
                              </a:path>
                            </a:pathLst>
                          </a:custGeom>
                          <a:solidFill>
                            <a:srgbClr val="000000"/>
                          </a:solidFill>
                          <a:ln w="0" cap="flat">
                            <a:noFill/>
                            <a:miter lim="127000"/>
                          </a:ln>
                          <a:effectLst/>
                        </wps:spPr>
                        <wps:bodyPr/>
                      </wps:wsp>
                      <wps:wsp>
                        <wps:cNvPr id="50453" name="Shape 50453"/>
                        <wps:cNvSpPr/>
                        <wps:spPr>
                          <a:xfrm>
                            <a:off x="3642024" y="263614"/>
                            <a:ext cx="1067628" cy="9144"/>
                          </a:xfrm>
                          <a:custGeom>
                            <a:avLst/>
                            <a:gdLst/>
                            <a:ahLst/>
                            <a:cxnLst/>
                            <a:rect l="0" t="0" r="0" b="0"/>
                            <a:pathLst>
                              <a:path w="1067628" h="9144">
                                <a:moveTo>
                                  <a:pt x="0" y="0"/>
                                </a:moveTo>
                                <a:lnTo>
                                  <a:pt x="1067628" y="0"/>
                                </a:lnTo>
                                <a:lnTo>
                                  <a:pt x="1067628" y="9144"/>
                                </a:lnTo>
                                <a:lnTo>
                                  <a:pt x="0" y="9144"/>
                                </a:lnTo>
                                <a:lnTo>
                                  <a:pt x="0" y="0"/>
                                </a:lnTo>
                              </a:path>
                            </a:pathLst>
                          </a:custGeom>
                          <a:solidFill>
                            <a:srgbClr val="000000"/>
                          </a:solidFill>
                          <a:ln w="0" cap="flat">
                            <a:noFill/>
                            <a:miter lim="127000"/>
                          </a:ln>
                          <a:effectLst/>
                        </wps:spPr>
                        <wps:bodyPr/>
                      </wps:wsp>
                      <wps:wsp>
                        <wps:cNvPr id="50454" name="Shape 50454"/>
                        <wps:cNvSpPr/>
                        <wps:spPr>
                          <a:xfrm>
                            <a:off x="469936" y="525679"/>
                            <a:ext cx="5606288" cy="9144"/>
                          </a:xfrm>
                          <a:custGeom>
                            <a:avLst/>
                            <a:gdLst/>
                            <a:ahLst/>
                            <a:cxnLst/>
                            <a:rect l="0" t="0" r="0" b="0"/>
                            <a:pathLst>
                              <a:path w="5606288" h="9144">
                                <a:moveTo>
                                  <a:pt x="0" y="0"/>
                                </a:moveTo>
                                <a:lnTo>
                                  <a:pt x="5606288" y="0"/>
                                </a:lnTo>
                                <a:lnTo>
                                  <a:pt x="5606288" y="9144"/>
                                </a:lnTo>
                                <a:lnTo>
                                  <a:pt x="0" y="9144"/>
                                </a:lnTo>
                                <a:lnTo>
                                  <a:pt x="0" y="0"/>
                                </a:lnTo>
                              </a:path>
                            </a:pathLst>
                          </a:custGeom>
                          <a:solidFill>
                            <a:srgbClr val="000000"/>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id="Группа 42284" o:spid="_x0000_s1026" style="position:absolute;margin-left:0;margin-top:9pt;width:478.45pt;height:42pt;z-index:-251637760" coordsize="60762,5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">
                <v:shape id="Shape 50451" o:spid="_x0000_s1027" style="position:absolute;width:16778;height:91;visibility:visible;mso-wrap-style:square;v-text-anchor:top" coordsize="16778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zaIcgA&#10;AADeAAAADwAAAGRycy9kb3ducmV2LnhtbESPQWvCQBSE7wX/w/IEb3UTMSLRVYqg7aGC1R56fGaf&#10;SWr2bZrdJum/dwWhx2FmvmGW695UoqXGlZYVxOMIBHFmdcm5gs/T9nkOwnlkjZVlUvBHDtarwdMS&#10;U207/qD26HMRIOxSVFB4X6dSuqwgg25sa+LgXWxj0AfZ5FI32AW4qeQkimbSYMlhocCaNgVl1+Ov&#10;UXDoztlrvNn+tAl+vbe7793+cp0oNRr2LwsQnnr/H36037SCJJomM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NohyAAAAN4AAAAPAAAAAAAAAAAAAAAAAJgCAABk&#10;cnMvZG93bnJldi54bWxQSwUGAAAAAAQABAD1AAAAjQMAAAAA&#10;" path="m,l1677873,r,9144l,9144,,e" fillcolor="black" stroked="f" strokeweight="0">
                  <v:stroke miterlimit="83231f" joinstyle="miter"/>
                  <v:path arrowok="t" textboxrect="0,0,1677873,9144"/>
                </v:shape>
                <v:shape id="Shape 50452" o:spid="_x0000_s1028" style="position:absolute;left:6239;top:2636;width:12201;height:91;visibility:visible;mso-wrap-style:square;v-text-anchor:top" coordsize="12201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arsYA&#10;AADeAAAADwAAAGRycy9kb3ducmV2LnhtbESPW2vCQBCF3wv+h2WEvtVNQxSJrlJaSooVwQv4OmTH&#10;JJidDdmNSf+9WxB8PJzLx1muB1OLG7WusqzgfRKBIM6trrhQcDp+v81BOI+ssbZMCv7IwXo1elli&#10;qm3Pe7odfCHCCLsUFZTeN6mULi/JoJvYhjh4F9sa9EG2hdQt9mHc1DKOopk0WHEglNjQZ0n59dCZ&#10;wN3U2S9us9kp17t597Wz5y6xSr2Oh48FCE+Df4Yf7R+tYBol0xj+74Qr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marsYAAADeAAAADwAAAAAAAAAAAAAAAACYAgAAZHJz&#10;L2Rvd25yZXYueG1sUEsFBgAAAAAEAAQA9QAAAIsDAAAAAA==&#10;" path="m,l1220118,r,9144l,9144,,e" fillcolor="black" stroked="f" strokeweight="0">
                  <v:stroke miterlimit="83231f" joinstyle="miter"/>
                  <v:path arrowok="t" textboxrect="0,0,1220118,9144"/>
                </v:shape>
                <v:shape id="Shape 50453" o:spid="_x0000_s1029" style="position:absolute;left:36420;top:2636;width:10676;height:91;visibility:visible;mso-wrap-style:square;v-text-anchor:top" coordsize="106762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iMYA&#10;AADeAAAADwAAAGRycy9kb3ducmV2LnhtbESP3WoCMRSE7wXfIRzBO83618pqlKoI9aZU6wOcbs7+&#10;2M3Juom6vn0jCF4OM/MNM182phRXql1hWcGgH4EgTqwuOFNw/Nn2piCcR9ZYWiYFd3KwXLRbc4y1&#10;vfGergefiQBhF6OC3PsqltIlORl0fVsRBy+1tUEfZJ1JXeMtwE0ph1H0Jg0WHBZyrGidU/J3uBgF&#10;6fT7ct8cfw2l59FgddpR8b7/UqrbaT5mIDw1/hV+tj+1gkk0nozgcSd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WiMYAAADeAAAADwAAAAAAAAAAAAAAAACYAgAAZHJz&#10;L2Rvd25yZXYueG1sUEsFBgAAAAAEAAQA9QAAAIsDAAAAAA==&#10;" path="m,l1067628,r,9144l,9144,,e" fillcolor="black" stroked="f" strokeweight="0">
                  <v:stroke miterlimit="83231f" joinstyle="miter"/>
                  <v:path arrowok="t" textboxrect="0,0,1067628,9144"/>
                </v:shape>
                <v:shape id="Shape 50454" o:spid="_x0000_s1030" style="position:absolute;left:4699;top:5256;width:56063;height:92;visibility:visible;mso-wrap-style:square;v-text-anchor:top" coordsize="5606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V4McA&#10;AADeAAAADwAAAGRycy9kb3ducmV2LnhtbESPQWsCMRSE7wX/Q3gFL0UT7Spla5SlICiCUBWkt8fm&#10;dbN087JsUl3/fSMIPQ4z8w2zWPWuERfqQu1Zw2SsQBCX3tRcaTgd16M3ECEiG2w8k4YbBVgtB08L&#10;zI2/8iddDrESCcIhRw02xjaXMpSWHIaxb4mT9+07hzHJrpKmw2uCu0ZOlZpLhzWnBYstfVgqfw6/&#10;TsM+i9tXJc/trtidjy/zLwq22Gs9fO6LdxCR+vgffrQ3RsNMZbMM7nfS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FeDHAAAA3gAAAA8AAAAAAAAAAAAAAAAAmAIAAGRy&#10;cy9kb3ducmV2LnhtbFBLBQYAAAAABAAEAPUAAACMAwAAAAA=&#10;" path="m,l5606288,r,9144l,9144,,e" fillcolor="black" stroked="f" strokeweight="0">
                  <v:stroke miterlimit="83231f" joinstyle="miter"/>
                  <v:path arrowok="t" textboxrect="0,0,5606288,9144"/>
                </v:shape>
              </v:group>
            </w:pict>
          </mc:Fallback>
        </mc:AlternateContent>
      </w:r>
      <w:r w:rsidRPr="00BE1FB0">
        <w:rPr>
          <w:i/>
          <w:color w:val="000000"/>
          <w:szCs w:val="22"/>
          <w:lang w:eastAsia="en-US"/>
        </w:rPr>
        <w:t>______________________</w:t>
      </w:r>
      <w:r w:rsidRPr="00BE1FB0">
        <w:rPr>
          <w:color w:val="000000"/>
          <w:sz w:val="37"/>
          <w:szCs w:val="22"/>
          <w:vertAlign w:val="subscript"/>
          <w:lang w:eastAsia="en-US"/>
        </w:rPr>
        <w:t xml:space="preserve"> </w:t>
      </w:r>
      <w:r w:rsidRPr="00BE1FB0">
        <w:rPr>
          <w:color w:val="000000"/>
          <w:szCs w:val="22"/>
          <w:lang w:eastAsia="en-US"/>
        </w:rPr>
        <w:t>уведомляет Вас о закрытии разрешения на производство земляных работ  № ________________      на выполнение работ     ______________</w:t>
      </w:r>
      <w:proofErr w:type="gramStart"/>
      <w:r w:rsidRPr="00BE1FB0">
        <w:rPr>
          <w:color w:val="000000"/>
          <w:szCs w:val="22"/>
          <w:lang w:eastAsia="en-US"/>
        </w:rPr>
        <w:t xml:space="preserve">  ,</w:t>
      </w:r>
      <w:proofErr w:type="gramEnd"/>
      <w:r w:rsidRPr="00BE1FB0">
        <w:rPr>
          <w:color w:val="000000"/>
          <w:szCs w:val="22"/>
          <w:lang w:eastAsia="en-US"/>
        </w:rPr>
        <w:t xml:space="preserve"> проведенных по адресу _________________________________________________________________________. </w:t>
      </w:r>
    </w:p>
    <w:p w:rsidR="00BE1FB0" w:rsidRPr="00BE1FB0" w:rsidRDefault="00BE1FB0" w:rsidP="00BE1FB0">
      <w:pPr>
        <w:spacing w:after="15" w:line="249" w:lineRule="auto"/>
        <w:ind w:left="-5" w:hanging="10"/>
        <w:jc w:val="both"/>
        <w:rPr>
          <w:rFonts w:ascii="Calibri" w:eastAsia="Calibri" w:hAnsi="Calibri" w:cs="Calibri"/>
          <w:color w:val="000000"/>
          <w:sz w:val="22"/>
          <w:szCs w:val="22"/>
          <w:lang w:val="en-US" w:eastAsia="en-US"/>
        </w:rPr>
      </w:pPr>
      <w:proofErr w:type="spellStart"/>
      <w:r w:rsidRPr="00BE1FB0">
        <w:rPr>
          <w:color w:val="000000"/>
          <w:szCs w:val="22"/>
          <w:lang w:val="en-US" w:eastAsia="en-US"/>
        </w:rPr>
        <w:t>Особые</w:t>
      </w:r>
      <w:proofErr w:type="spellEnd"/>
      <w:r w:rsidRPr="00BE1FB0">
        <w:rPr>
          <w:color w:val="000000"/>
          <w:szCs w:val="22"/>
          <w:lang w:val="en-US" w:eastAsia="en-US"/>
        </w:rPr>
        <w:t xml:space="preserve"> </w:t>
      </w:r>
      <w:proofErr w:type="spellStart"/>
      <w:r w:rsidRPr="00BE1FB0">
        <w:rPr>
          <w:color w:val="000000"/>
          <w:szCs w:val="22"/>
          <w:lang w:val="en-US" w:eastAsia="en-US"/>
        </w:rPr>
        <w:t>отметки</w:t>
      </w:r>
      <w:proofErr w:type="spellEnd"/>
      <w:r w:rsidRPr="00BE1FB0">
        <w:rPr>
          <w:color w:val="000000"/>
          <w:szCs w:val="22"/>
          <w:lang w:val="en-US" w:eastAsia="en-US"/>
        </w:rPr>
        <w:t xml:space="preserve"> ________________________________________________________ </w:t>
      </w:r>
    </w:p>
    <w:p w:rsidR="00BE1FB0" w:rsidRPr="00BE1FB0" w:rsidRDefault="00BE1FB0" w:rsidP="00BE1FB0">
      <w:pPr>
        <w:spacing w:line="259" w:lineRule="auto"/>
        <w:ind w:left="-5" w:hanging="10"/>
        <w:rPr>
          <w:rFonts w:ascii="Calibri" w:eastAsia="Calibri" w:hAnsi="Calibri" w:cs="Calibri"/>
          <w:color w:val="000000"/>
          <w:sz w:val="22"/>
          <w:szCs w:val="22"/>
          <w:lang w:val="en-US" w:eastAsia="en-US"/>
        </w:rPr>
      </w:pPr>
      <w:r w:rsidRPr="00BE1FB0">
        <w:rPr>
          <w:color w:val="000000"/>
          <w:szCs w:val="22"/>
          <w:lang w:val="en-US" w:eastAsia="en-US"/>
        </w:rPr>
        <w:t xml:space="preserve">____________________________________________________________________________. </w:t>
      </w:r>
    </w:p>
    <w:p w:rsidR="00BE1FB0" w:rsidRPr="00BE1FB0" w:rsidRDefault="00BE1FB0" w:rsidP="00BE1FB0">
      <w:pPr>
        <w:spacing w:line="259" w:lineRule="auto"/>
        <w:ind w:left="5090"/>
        <w:jc w:val="center"/>
        <w:rPr>
          <w:rFonts w:ascii="Calibri" w:eastAsia="Calibri" w:hAnsi="Calibri" w:cs="Calibri"/>
          <w:color w:val="000000"/>
          <w:sz w:val="22"/>
          <w:szCs w:val="22"/>
          <w:lang w:val="en-US" w:eastAsia="en-US"/>
        </w:rPr>
      </w:pPr>
      <w:r w:rsidRPr="00BE1FB0">
        <w:rPr>
          <w:color w:val="000000"/>
          <w:szCs w:val="22"/>
          <w:lang w:val="en-US" w:eastAsia="en-US"/>
        </w:rPr>
        <w:t xml:space="preserve"> </w:t>
      </w:r>
    </w:p>
    <w:tbl>
      <w:tblPr>
        <w:tblpPr w:vertAnchor="text" w:tblpX="4994" w:tblpY="-9"/>
        <w:tblOverlap w:val="never"/>
        <w:tblW w:w="4532" w:type="dxa"/>
        <w:tblCellMar>
          <w:top w:w="14" w:type="dxa"/>
          <w:left w:w="115" w:type="dxa"/>
          <w:right w:w="115" w:type="dxa"/>
        </w:tblCellMar>
        <w:tblLook w:val="04A0" w:firstRow="1" w:lastRow="0" w:firstColumn="1" w:lastColumn="0" w:noHBand="0" w:noVBand="1"/>
      </w:tblPr>
      <w:tblGrid>
        <w:gridCol w:w="4532"/>
      </w:tblGrid>
      <w:tr w:rsidR="00BE1FB0" w:rsidRPr="00BE1FB0" w:rsidTr="00C04F42">
        <w:trPr>
          <w:trHeight w:val="840"/>
        </w:trPr>
        <w:tc>
          <w:tcPr>
            <w:tcW w:w="4532" w:type="dxa"/>
            <w:tcBorders>
              <w:top w:val="single" w:sz="4" w:space="0" w:color="000000"/>
              <w:left w:val="single" w:sz="4" w:space="0" w:color="000000"/>
              <w:bottom w:val="single" w:sz="4" w:space="0" w:color="000000"/>
              <w:right w:val="single" w:sz="4" w:space="0" w:color="000000"/>
            </w:tcBorders>
            <w:shd w:val="clear" w:color="auto" w:fill="auto"/>
          </w:tcPr>
          <w:p w:rsidR="00BE1FB0" w:rsidRPr="00BE1FB0" w:rsidRDefault="00BE1FB0" w:rsidP="00BE1FB0">
            <w:pPr>
              <w:spacing w:line="259" w:lineRule="auto"/>
              <w:ind w:left="947" w:right="902" w:hanging="49"/>
              <w:jc w:val="center"/>
              <w:rPr>
                <w:rFonts w:ascii="Calibri" w:eastAsia="Calibri" w:hAnsi="Calibri" w:cs="Calibri"/>
                <w:color w:val="000000"/>
                <w:sz w:val="22"/>
                <w:szCs w:val="22"/>
                <w:lang w:eastAsia="en-US"/>
              </w:rPr>
            </w:pPr>
            <w:r w:rsidRPr="00BE1FB0">
              <w:rPr>
                <w:color w:val="000000"/>
                <w:szCs w:val="22"/>
                <w:lang w:eastAsia="en-US"/>
              </w:rPr>
              <w:t>Сведения о сертификате</w:t>
            </w:r>
            <w:r w:rsidRPr="00BE1FB0">
              <w:rPr>
                <w:color w:val="000000"/>
                <w:sz w:val="37"/>
                <w:szCs w:val="22"/>
                <w:vertAlign w:val="subscript"/>
                <w:lang w:eastAsia="en-US"/>
              </w:rPr>
              <w:t xml:space="preserve"> </w:t>
            </w:r>
            <w:r w:rsidRPr="00BE1FB0">
              <w:rPr>
                <w:color w:val="000000"/>
                <w:szCs w:val="22"/>
                <w:lang w:eastAsia="en-US"/>
              </w:rPr>
              <w:t xml:space="preserve">электронной подписи </w:t>
            </w:r>
          </w:p>
        </w:tc>
      </w:tr>
    </w:tbl>
    <w:p w:rsidR="00BE1FB0" w:rsidRPr="00BE1FB0" w:rsidRDefault="00BE1FB0" w:rsidP="00BE1FB0">
      <w:pPr>
        <w:spacing w:after="15" w:line="249" w:lineRule="auto"/>
        <w:ind w:left="1797" w:right="197" w:hanging="1297"/>
        <w:jc w:val="both"/>
        <w:rPr>
          <w:rFonts w:ascii="Calibri" w:eastAsia="Calibri" w:hAnsi="Calibri" w:cs="Calibri"/>
          <w:color w:val="000000"/>
          <w:sz w:val="22"/>
          <w:szCs w:val="22"/>
          <w:lang w:eastAsia="en-US"/>
        </w:rPr>
      </w:pPr>
      <w:r w:rsidRPr="00BE1FB0">
        <w:rPr>
          <w:color w:val="000000"/>
          <w:szCs w:val="22"/>
          <w:lang w:eastAsia="en-US"/>
        </w:rPr>
        <w:t xml:space="preserve">{Ф.И.О. должность уполномоченного сотрудника} </w:t>
      </w:r>
    </w:p>
    <w:p w:rsidR="00BE1FB0" w:rsidRDefault="00BE1FB0" w:rsidP="00BE1FB0">
      <w:pPr>
        <w:spacing w:after="160" w:line="259" w:lineRule="auto"/>
        <w:rPr>
          <w:rFonts w:ascii="Calibri" w:eastAsia="Calibri" w:hAnsi="Calibri" w:cs="Calibri"/>
          <w:color w:val="000000"/>
          <w:sz w:val="22"/>
          <w:szCs w:val="22"/>
          <w:lang w:eastAsia="en-US"/>
        </w:rPr>
      </w:pPr>
    </w:p>
    <w:p w:rsidR="001A254C" w:rsidRDefault="001A254C" w:rsidP="00BE1FB0">
      <w:pPr>
        <w:spacing w:after="160" w:line="259" w:lineRule="auto"/>
        <w:rPr>
          <w:rFonts w:ascii="Calibri" w:eastAsia="Calibri" w:hAnsi="Calibri" w:cs="Calibri"/>
          <w:color w:val="000000"/>
          <w:sz w:val="22"/>
          <w:szCs w:val="22"/>
          <w:lang w:eastAsia="en-US"/>
        </w:rPr>
        <w:sectPr w:rsidR="001A254C">
          <w:footerReference w:type="even" r:id="rId26"/>
          <w:footerReference w:type="default" r:id="rId27"/>
          <w:footerReference w:type="first" r:id="rId28"/>
          <w:pgSz w:w="11906" w:h="16838"/>
          <w:pgMar w:top="871" w:right="1167" w:bottom="1142" w:left="1016" w:header="720" w:footer="720" w:gutter="0"/>
          <w:cols w:space="720"/>
        </w:sectPr>
      </w:pPr>
    </w:p>
    <w:p w:rsidR="001A254C" w:rsidRPr="001A254C" w:rsidRDefault="001A254C" w:rsidP="001A254C">
      <w:pPr>
        <w:spacing w:line="259" w:lineRule="auto"/>
        <w:ind w:left="10773"/>
        <w:jc w:val="both"/>
        <w:rPr>
          <w:rFonts w:eastAsia="Calibri"/>
          <w:color w:val="000000"/>
          <w:sz w:val="20"/>
          <w:szCs w:val="20"/>
          <w:lang w:eastAsia="en-US"/>
        </w:rPr>
      </w:pPr>
      <w:r w:rsidRPr="001A254C">
        <w:rPr>
          <w:rFonts w:eastAsia="Calibri"/>
          <w:color w:val="000000"/>
          <w:sz w:val="20"/>
          <w:szCs w:val="20"/>
          <w:lang w:eastAsia="en-US"/>
        </w:rPr>
        <w:lastRenderedPageBreak/>
        <w:t xml:space="preserve">Приложение № 8  </w:t>
      </w:r>
    </w:p>
    <w:p w:rsidR="001A254C" w:rsidRPr="001A254C" w:rsidRDefault="001A254C" w:rsidP="001A254C">
      <w:pPr>
        <w:spacing w:line="259" w:lineRule="auto"/>
        <w:ind w:left="10773"/>
        <w:jc w:val="both"/>
        <w:rPr>
          <w:rFonts w:eastAsia="Calibri"/>
          <w:color w:val="000000"/>
          <w:sz w:val="20"/>
          <w:szCs w:val="20"/>
          <w:lang w:eastAsia="en-US"/>
        </w:rPr>
      </w:pPr>
      <w:r w:rsidRPr="001A254C">
        <w:rPr>
          <w:rFonts w:eastAsia="Calibri"/>
          <w:color w:val="000000"/>
          <w:sz w:val="20"/>
          <w:szCs w:val="20"/>
          <w:lang w:eastAsia="en-US"/>
        </w:rPr>
        <w:t xml:space="preserve">к Административному регламенту  </w:t>
      </w:r>
    </w:p>
    <w:p w:rsidR="001A254C" w:rsidRPr="001A254C" w:rsidRDefault="001A254C" w:rsidP="001A254C">
      <w:pPr>
        <w:spacing w:line="259" w:lineRule="auto"/>
        <w:ind w:left="10773"/>
        <w:jc w:val="both"/>
        <w:rPr>
          <w:rFonts w:eastAsia="Calibri"/>
          <w:color w:val="000000"/>
          <w:sz w:val="20"/>
          <w:szCs w:val="20"/>
          <w:lang w:eastAsia="en-US"/>
        </w:rPr>
      </w:pPr>
      <w:r w:rsidRPr="001A254C">
        <w:rPr>
          <w:rFonts w:eastAsia="Calibri"/>
          <w:color w:val="000000"/>
          <w:sz w:val="20"/>
          <w:szCs w:val="20"/>
          <w:lang w:eastAsia="en-US"/>
        </w:rPr>
        <w:t>предоставления Муниципальной услуги</w:t>
      </w:r>
    </w:p>
    <w:p w:rsidR="001A254C" w:rsidRPr="001A254C" w:rsidRDefault="001A254C" w:rsidP="001A254C">
      <w:pPr>
        <w:spacing w:line="259" w:lineRule="auto"/>
        <w:ind w:left="10773"/>
        <w:jc w:val="both"/>
        <w:rPr>
          <w:rFonts w:eastAsia="Calibri"/>
          <w:color w:val="000000"/>
          <w:sz w:val="20"/>
          <w:szCs w:val="20"/>
          <w:lang w:eastAsia="en-US"/>
        </w:rPr>
      </w:pPr>
      <w:r w:rsidRPr="001A254C">
        <w:rPr>
          <w:rFonts w:eastAsia="Calibri"/>
          <w:color w:val="000000"/>
          <w:sz w:val="20"/>
          <w:szCs w:val="20"/>
          <w:lang w:eastAsia="en-US"/>
        </w:rPr>
        <w:t xml:space="preserve">«Предоставление разрешения на осуществление земляных работ» </w:t>
      </w:r>
    </w:p>
    <w:p w:rsidR="001A254C" w:rsidRPr="001A254C" w:rsidRDefault="001A254C" w:rsidP="001A254C">
      <w:pPr>
        <w:keepNext/>
        <w:keepLines/>
        <w:spacing w:after="3" w:line="259" w:lineRule="auto"/>
        <w:ind w:left="10" w:right="7" w:hanging="10"/>
        <w:jc w:val="center"/>
        <w:outlineLvl w:val="1"/>
        <w:rPr>
          <w:b/>
          <w:color w:val="000000"/>
          <w:szCs w:val="22"/>
          <w:lang w:eastAsia="en-US"/>
        </w:rPr>
      </w:pPr>
      <w:r w:rsidRPr="001A254C">
        <w:rPr>
          <w:b/>
          <w:color w:val="000000"/>
          <w:szCs w:val="22"/>
          <w:lang w:eastAsia="en-US"/>
        </w:rPr>
        <w:t>Перечень и содержание административных действий, составляющих административные процедуры</w:t>
      </w:r>
      <w:r w:rsidRPr="001A254C">
        <w:rPr>
          <w:color w:val="000000"/>
          <w:szCs w:val="22"/>
          <w:lang w:eastAsia="en-US"/>
        </w:rPr>
        <w:t xml:space="preserve"> </w:t>
      </w:r>
    </w:p>
    <w:p w:rsidR="001A254C" w:rsidRPr="001A254C" w:rsidRDefault="001A254C" w:rsidP="001A254C">
      <w:pPr>
        <w:keepNext/>
        <w:keepLines/>
        <w:spacing w:after="3" w:line="259" w:lineRule="auto"/>
        <w:ind w:left="10" w:right="8" w:hanging="10"/>
        <w:jc w:val="center"/>
        <w:outlineLvl w:val="2"/>
        <w:rPr>
          <w:b/>
          <w:i/>
          <w:color w:val="000000"/>
          <w:szCs w:val="22"/>
          <w:lang w:eastAsia="en-US"/>
        </w:rPr>
      </w:pPr>
      <w:r w:rsidRPr="001A254C">
        <w:rPr>
          <w:b/>
          <w:color w:val="000000"/>
          <w:szCs w:val="22"/>
          <w:lang w:eastAsia="en-US"/>
        </w:rPr>
        <w:t>Порядок выполнения административных действий при обращении Заявителя (представителя Заявителя)</w:t>
      </w:r>
      <w:r w:rsidRPr="001A254C">
        <w:rPr>
          <w:color w:val="000000"/>
          <w:szCs w:val="22"/>
          <w:lang w:eastAsia="en-US"/>
        </w:rPr>
        <w:t xml:space="preserve"> </w:t>
      </w:r>
    </w:p>
    <w:tbl>
      <w:tblPr>
        <w:tblW w:w="15160" w:type="dxa"/>
        <w:tblInd w:w="-107" w:type="dxa"/>
        <w:tblCellMar>
          <w:top w:w="2" w:type="dxa"/>
          <w:left w:w="83" w:type="dxa"/>
          <w:right w:w="49" w:type="dxa"/>
        </w:tblCellMar>
        <w:tblLook w:val="04A0" w:firstRow="1" w:lastRow="0" w:firstColumn="1" w:lastColumn="0" w:noHBand="0" w:noVBand="1"/>
      </w:tblPr>
      <w:tblGrid>
        <w:gridCol w:w="587"/>
        <w:gridCol w:w="2121"/>
        <w:gridCol w:w="3098"/>
        <w:gridCol w:w="5952"/>
        <w:gridCol w:w="3402"/>
      </w:tblGrid>
      <w:tr w:rsidR="001A254C" w:rsidRPr="001A254C" w:rsidTr="001A254C">
        <w:trPr>
          <w:trHeight w:val="89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left="49"/>
              <w:rPr>
                <w:rFonts w:eastAsia="Calibri"/>
                <w:color w:val="000000"/>
                <w:sz w:val="22"/>
                <w:szCs w:val="22"/>
                <w:lang w:val="en-US" w:eastAsia="en-US"/>
              </w:rPr>
            </w:pPr>
            <w:r w:rsidRPr="001A254C">
              <w:rPr>
                <w:rFonts w:eastAsia="Microsoft Sans Serif"/>
                <w:color w:val="000000"/>
                <w:szCs w:val="22"/>
                <w:lang w:val="en-US" w:eastAsia="en-US"/>
              </w:rPr>
              <w:t xml:space="preserve">№ </w:t>
            </w:r>
          </w:p>
          <w:p w:rsidR="001A254C" w:rsidRPr="001A254C" w:rsidRDefault="001A254C" w:rsidP="001A254C">
            <w:pPr>
              <w:spacing w:line="259" w:lineRule="auto"/>
              <w:ind w:left="13"/>
              <w:rPr>
                <w:rFonts w:eastAsia="Calibri"/>
                <w:color w:val="000000"/>
                <w:sz w:val="22"/>
                <w:szCs w:val="22"/>
                <w:lang w:val="en-US" w:eastAsia="en-US"/>
              </w:rPr>
            </w:pPr>
            <w:r w:rsidRPr="001A254C">
              <w:rPr>
                <w:rFonts w:eastAsia="Microsoft Sans Serif"/>
                <w:color w:val="000000"/>
                <w:szCs w:val="22"/>
                <w:lang w:val="en-US" w:eastAsia="en-US"/>
              </w:rPr>
              <w:t xml:space="preserve">п/п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after="1" w:line="239" w:lineRule="auto"/>
              <w:ind w:firstLine="6"/>
              <w:jc w:val="center"/>
              <w:rPr>
                <w:rFonts w:eastAsia="Calibri"/>
                <w:color w:val="000000"/>
                <w:sz w:val="22"/>
                <w:szCs w:val="22"/>
                <w:lang w:eastAsia="en-US"/>
              </w:rPr>
            </w:pPr>
            <w:r w:rsidRPr="001A254C">
              <w:rPr>
                <w:rFonts w:eastAsia="Microsoft Sans Serif"/>
                <w:color w:val="000000"/>
                <w:szCs w:val="22"/>
                <w:lang w:eastAsia="en-US"/>
              </w:rPr>
              <w:t xml:space="preserve">Место выполнения действия/ </w:t>
            </w:r>
          </w:p>
          <w:p w:rsidR="001A254C" w:rsidRPr="001A254C" w:rsidRDefault="001A254C" w:rsidP="001A254C">
            <w:pPr>
              <w:spacing w:line="259" w:lineRule="auto"/>
              <w:jc w:val="center"/>
              <w:rPr>
                <w:rFonts w:eastAsia="Calibri"/>
                <w:color w:val="000000"/>
                <w:sz w:val="22"/>
                <w:szCs w:val="22"/>
                <w:lang w:eastAsia="en-US"/>
              </w:rPr>
            </w:pPr>
            <w:r w:rsidRPr="001A254C">
              <w:rPr>
                <w:rFonts w:eastAsia="Microsoft Sans Serif"/>
                <w:color w:val="000000"/>
                <w:szCs w:val="22"/>
                <w:lang w:eastAsia="en-US"/>
              </w:rPr>
              <w:t>используемая ИС</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5"/>
              <w:jc w:val="center"/>
              <w:rPr>
                <w:rFonts w:eastAsia="Calibri"/>
                <w:color w:val="000000"/>
                <w:sz w:val="22"/>
                <w:szCs w:val="22"/>
                <w:lang w:val="en-US" w:eastAsia="en-US"/>
              </w:rPr>
            </w:pPr>
            <w:proofErr w:type="spellStart"/>
            <w:r w:rsidRPr="001A254C">
              <w:rPr>
                <w:rFonts w:eastAsia="Microsoft Sans Serif"/>
                <w:color w:val="000000"/>
                <w:szCs w:val="22"/>
                <w:lang w:val="en-US" w:eastAsia="en-US"/>
              </w:rPr>
              <w:t>Процедуры</w:t>
            </w:r>
            <w:proofErr w:type="spellEnd"/>
            <w:r w:rsidRPr="001A254C">
              <w:rPr>
                <w:rFonts w:eastAsia="Microsoft Sans Serif"/>
                <w:color w:val="000000"/>
                <w:szCs w:val="22"/>
                <w:lang w:val="en-US" w:eastAsia="en-US"/>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3"/>
              <w:jc w:val="center"/>
              <w:rPr>
                <w:rFonts w:eastAsia="Calibri"/>
                <w:color w:val="000000"/>
                <w:sz w:val="22"/>
                <w:szCs w:val="22"/>
                <w:lang w:val="en-US" w:eastAsia="en-US"/>
              </w:rPr>
            </w:pPr>
            <w:proofErr w:type="spellStart"/>
            <w:r w:rsidRPr="001A254C">
              <w:rPr>
                <w:rFonts w:eastAsia="Microsoft Sans Serif"/>
                <w:color w:val="000000"/>
                <w:szCs w:val="22"/>
                <w:lang w:val="en-US" w:eastAsia="en-US"/>
              </w:rPr>
              <w:t>Действия</w:t>
            </w:r>
            <w:proofErr w:type="spellEnd"/>
            <w:r w:rsidRPr="001A254C">
              <w:rPr>
                <w:rFonts w:eastAsia="Microsoft Sans Serif"/>
                <w:color w:val="000000"/>
                <w:szCs w:val="22"/>
                <w:lang w:val="en-US" w:eastAsia="en-US"/>
              </w:rPr>
              <w:t xml:space="preserve">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2"/>
              <w:jc w:val="center"/>
              <w:rPr>
                <w:rFonts w:eastAsia="Calibri"/>
                <w:color w:val="000000"/>
                <w:sz w:val="22"/>
                <w:szCs w:val="22"/>
                <w:lang w:val="en-US" w:eastAsia="en-US"/>
              </w:rPr>
            </w:pPr>
            <w:proofErr w:type="spellStart"/>
            <w:r w:rsidRPr="001A254C">
              <w:rPr>
                <w:rFonts w:eastAsia="Microsoft Sans Serif"/>
                <w:color w:val="000000"/>
                <w:szCs w:val="22"/>
                <w:lang w:val="en-US" w:eastAsia="en-US"/>
              </w:rPr>
              <w:t>Максимальный</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срок</w:t>
            </w:r>
            <w:proofErr w:type="spellEnd"/>
            <w:r w:rsidRPr="001A254C">
              <w:rPr>
                <w:rFonts w:eastAsia="Microsoft Sans Serif"/>
                <w:color w:val="000000"/>
                <w:szCs w:val="22"/>
                <w:lang w:val="en-US" w:eastAsia="en-US"/>
              </w:rPr>
              <w:t xml:space="preserve"> </w:t>
            </w:r>
          </w:p>
        </w:tc>
      </w:tr>
      <w:tr w:rsidR="001A254C" w:rsidRPr="001A254C" w:rsidTr="00C04F42">
        <w:trPr>
          <w:trHeight w:val="280"/>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7"/>
              <w:jc w:val="center"/>
              <w:rPr>
                <w:rFonts w:eastAsia="Calibri"/>
                <w:color w:val="000000"/>
                <w:sz w:val="22"/>
                <w:szCs w:val="22"/>
                <w:lang w:val="en-US" w:eastAsia="en-US"/>
              </w:rPr>
            </w:pPr>
            <w:r w:rsidRPr="001A254C">
              <w:rPr>
                <w:rFonts w:eastAsia="Microsoft Sans Serif"/>
                <w:color w:val="000000"/>
                <w:szCs w:val="22"/>
                <w:lang w:val="en-US" w:eastAsia="en-US"/>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4"/>
              <w:jc w:val="center"/>
              <w:rPr>
                <w:rFonts w:eastAsia="Calibri"/>
                <w:color w:val="000000"/>
                <w:sz w:val="22"/>
                <w:szCs w:val="22"/>
                <w:lang w:val="en-US" w:eastAsia="en-US"/>
              </w:rPr>
            </w:pPr>
            <w:r w:rsidRPr="001A254C">
              <w:rPr>
                <w:rFonts w:eastAsia="Microsoft Sans Serif"/>
                <w:color w:val="000000"/>
                <w:szCs w:val="22"/>
                <w:lang w:val="en-US" w:eastAsia="en-US"/>
              </w:rPr>
              <w:t xml:space="preserve">2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6"/>
              <w:jc w:val="center"/>
              <w:rPr>
                <w:rFonts w:eastAsia="Calibri"/>
                <w:color w:val="000000"/>
                <w:sz w:val="22"/>
                <w:szCs w:val="22"/>
                <w:lang w:val="en-US" w:eastAsia="en-US"/>
              </w:rPr>
            </w:pPr>
            <w:r w:rsidRPr="001A254C">
              <w:rPr>
                <w:rFonts w:eastAsia="Microsoft Sans Serif"/>
                <w:color w:val="000000"/>
                <w:szCs w:val="22"/>
                <w:lang w:val="en-US" w:eastAsia="en-US"/>
              </w:rPr>
              <w:t xml:space="preserve">3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4"/>
              <w:jc w:val="center"/>
              <w:rPr>
                <w:rFonts w:eastAsia="Calibri"/>
                <w:color w:val="000000"/>
                <w:sz w:val="22"/>
                <w:szCs w:val="22"/>
                <w:lang w:val="en-US" w:eastAsia="en-US"/>
              </w:rPr>
            </w:pPr>
            <w:r w:rsidRPr="001A254C">
              <w:rPr>
                <w:rFonts w:eastAsia="Microsoft Sans Serif"/>
                <w:color w:val="000000"/>
                <w:szCs w:val="22"/>
                <w:lang w:val="en-US" w:eastAsia="en-US"/>
              </w:rPr>
              <w:t xml:space="preserve">4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3"/>
              <w:jc w:val="center"/>
              <w:rPr>
                <w:rFonts w:eastAsia="Calibri"/>
                <w:color w:val="000000"/>
                <w:sz w:val="22"/>
                <w:szCs w:val="22"/>
                <w:lang w:val="en-US" w:eastAsia="en-US"/>
              </w:rPr>
            </w:pPr>
            <w:r w:rsidRPr="001A254C">
              <w:rPr>
                <w:rFonts w:eastAsia="Microsoft Sans Serif"/>
                <w:color w:val="000000"/>
                <w:szCs w:val="22"/>
                <w:lang w:val="en-US" w:eastAsia="en-US"/>
              </w:rPr>
              <w:t xml:space="preserve">5 </w:t>
            </w:r>
          </w:p>
        </w:tc>
      </w:tr>
      <w:tr w:rsidR="001A254C" w:rsidRPr="001A254C" w:rsidTr="00C04F42">
        <w:trPr>
          <w:trHeight w:val="556"/>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ind w:right="37"/>
              <w:jc w:val="center"/>
              <w:rPr>
                <w:rFonts w:eastAsia="Calibri"/>
                <w:color w:val="000000"/>
                <w:sz w:val="22"/>
                <w:szCs w:val="22"/>
                <w:lang w:val="en-US" w:eastAsia="en-US"/>
              </w:rPr>
            </w:pPr>
            <w:r w:rsidRPr="001A254C">
              <w:rPr>
                <w:rFonts w:eastAsia="Microsoft Sans Serif"/>
                <w:color w:val="000000"/>
                <w:szCs w:val="22"/>
                <w:lang w:val="en-US" w:eastAsia="en-US"/>
              </w:rPr>
              <w:t xml:space="preserve">1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Ведомство</w:t>
            </w:r>
            <w:proofErr w:type="spellEnd"/>
            <w:r w:rsidRPr="001A254C">
              <w:rPr>
                <w:rFonts w:eastAsia="Microsoft Sans Serif"/>
                <w:color w:val="000000"/>
                <w:szCs w:val="22"/>
                <w:lang w:val="en-US" w:eastAsia="en-US"/>
              </w:rPr>
              <w:t xml:space="preserve">/ПГС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jc w:val="both"/>
              <w:rPr>
                <w:rFonts w:eastAsia="Calibri"/>
                <w:color w:val="000000"/>
                <w:sz w:val="22"/>
                <w:szCs w:val="22"/>
                <w:lang w:eastAsia="en-US"/>
              </w:rPr>
            </w:pPr>
            <w:r w:rsidRPr="001A254C">
              <w:rPr>
                <w:rFonts w:eastAsia="Microsoft Sans Serif"/>
                <w:color w:val="000000"/>
                <w:szCs w:val="22"/>
                <w:lang w:eastAsia="en-US"/>
              </w:rPr>
              <w:t xml:space="preserve">Проверка документов и регистрация заявления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Контроль</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комплектности</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предоставленных</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документов</w:t>
            </w:r>
            <w:proofErr w:type="spellEnd"/>
            <w:r w:rsidRPr="001A254C">
              <w:rPr>
                <w:rFonts w:eastAsia="Microsoft Sans Serif"/>
                <w:color w:val="000000"/>
                <w:szCs w:val="22"/>
                <w:lang w:val="en-US" w:eastAsia="en-US"/>
              </w:rPr>
              <w:t xml:space="preserve">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До</w:t>
            </w:r>
            <w:proofErr w:type="spellEnd"/>
            <w:r w:rsidRPr="001A254C">
              <w:rPr>
                <w:rFonts w:eastAsia="Microsoft Sans Serif"/>
                <w:color w:val="000000"/>
                <w:szCs w:val="22"/>
                <w:lang w:val="en-US" w:eastAsia="en-US"/>
              </w:rPr>
              <w:t xml:space="preserve"> 1 </w:t>
            </w:r>
            <w:proofErr w:type="spellStart"/>
            <w:r w:rsidRPr="001A254C">
              <w:rPr>
                <w:rFonts w:eastAsia="Microsoft Sans Serif"/>
                <w:color w:val="000000"/>
                <w:szCs w:val="22"/>
                <w:lang w:val="en-US" w:eastAsia="en-US"/>
              </w:rPr>
              <w:t>рабочего</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дня</w:t>
            </w:r>
            <w:proofErr w:type="spellEnd"/>
            <w:r w:rsidRPr="001A254C">
              <w:rPr>
                <w:rFonts w:eastAsia="Microsoft Sans Serif"/>
                <w:color w:val="000000"/>
                <w:szCs w:val="22"/>
                <w:vertAlign w:val="superscript"/>
                <w:lang w:val="en-US" w:eastAsia="en-US"/>
              </w:rPr>
              <w:footnoteReference w:id="2"/>
            </w:r>
            <w:r w:rsidRPr="001A254C">
              <w:rPr>
                <w:rFonts w:eastAsia="Microsoft Sans Serif"/>
                <w:color w:val="000000"/>
                <w:szCs w:val="22"/>
                <w:lang w:val="en-US" w:eastAsia="en-US"/>
              </w:rPr>
              <w:t xml:space="preserve"> </w:t>
            </w:r>
          </w:p>
        </w:tc>
      </w:tr>
      <w:tr w:rsidR="001A254C" w:rsidRPr="001A254C" w:rsidTr="00C04F42">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ind w:right="37"/>
              <w:jc w:val="center"/>
              <w:rPr>
                <w:rFonts w:eastAsia="Calibri"/>
                <w:color w:val="000000"/>
                <w:sz w:val="22"/>
                <w:szCs w:val="22"/>
                <w:lang w:val="en-US" w:eastAsia="en-US"/>
              </w:rPr>
            </w:pPr>
            <w:r w:rsidRPr="001A254C">
              <w:rPr>
                <w:rFonts w:eastAsia="Microsoft Sans Serif"/>
                <w:color w:val="000000"/>
                <w:szCs w:val="22"/>
                <w:lang w:val="en-US" w:eastAsia="en-US"/>
              </w:rPr>
              <w:t xml:space="preserve">2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Ведомство</w:t>
            </w:r>
            <w:proofErr w:type="spellEnd"/>
            <w:r w:rsidRPr="001A254C">
              <w:rPr>
                <w:rFonts w:eastAsia="Microsoft Sans Serif"/>
                <w:color w:val="000000"/>
                <w:szCs w:val="22"/>
                <w:lang w:val="en-US" w:eastAsia="en-US"/>
              </w:rPr>
              <w:t xml:space="preserve">/ПГС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r w:rsidRPr="001A254C">
              <w:rPr>
                <w:rFonts w:eastAsia="Microsoft Sans Serif"/>
                <w:color w:val="000000"/>
                <w:szCs w:val="22"/>
                <w:lang w:val="en-US" w:eastAsia="en-US"/>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Подтверждение</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полномочий</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представителя</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заявителя</w:t>
            </w:r>
            <w:proofErr w:type="spellEnd"/>
            <w:r w:rsidRPr="001A254C">
              <w:rPr>
                <w:rFonts w:eastAsia="Microsoft Sans Serif"/>
                <w:color w:val="000000"/>
                <w:szCs w:val="22"/>
                <w:lang w:val="en-US" w:eastAsia="en-US"/>
              </w:rPr>
              <w:t xml:space="preserve">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r w:rsidRPr="001A254C">
              <w:rPr>
                <w:rFonts w:eastAsia="Microsoft Sans Serif"/>
                <w:color w:val="000000"/>
                <w:szCs w:val="22"/>
                <w:lang w:val="en-US" w:eastAsia="en-US"/>
              </w:rPr>
              <w:t xml:space="preserve"> </w:t>
            </w:r>
          </w:p>
        </w:tc>
      </w:tr>
      <w:tr w:rsidR="001A254C" w:rsidRPr="001A254C" w:rsidTr="00C04F42">
        <w:trPr>
          <w:trHeight w:val="283"/>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7"/>
              <w:jc w:val="center"/>
              <w:rPr>
                <w:rFonts w:eastAsia="Calibri"/>
                <w:color w:val="000000"/>
                <w:sz w:val="22"/>
                <w:szCs w:val="22"/>
                <w:lang w:val="en-US" w:eastAsia="en-US"/>
              </w:rPr>
            </w:pPr>
            <w:r w:rsidRPr="001A254C">
              <w:rPr>
                <w:rFonts w:eastAsia="Microsoft Sans Serif"/>
                <w:color w:val="000000"/>
                <w:szCs w:val="22"/>
                <w:lang w:val="en-US" w:eastAsia="en-US"/>
              </w:rPr>
              <w:t xml:space="preserve">3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Ведомство</w:t>
            </w:r>
            <w:proofErr w:type="spellEnd"/>
            <w:r w:rsidRPr="001A254C">
              <w:rPr>
                <w:rFonts w:eastAsia="Microsoft Sans Serif"/>
                <w:color w:val="000000"/>
                <w:szCs w:val="22"/>
                <w:lang w:val="en-US" w:eastAsia="en-US"/>
              </w:rPr>
              <w:t xml:space="preserve">/ПГС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r w:rsidRPr="001A254C">
              <w:rPr>
                <w:rFonts w:eastAsia="Microsoft Sans Serif"/>
                <w:color w:val="000000"/>
                <w:szCs w:val="22"/>
                <w:lang w:val="en-US" w:eastAsia="en-US"/>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Регистрация</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заявления</w:t>
            </w:r>
            <w:proofErr w:type="spellEnd"/>
            <w:r w:rsidRPr="001A254C">
              <w:rPr>
                <w:rFonts w:eastAsia="Microsoft Sans Serif"/>
                <w:color w:val="000000"/>
                <w:szCs w:val="22"/>
                <w:lang w:val="en-US" w:eastAsia="en-US"/>
              </w:rPr>
              <w:t xml:space="preserve">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r w:rsidRPr="001A254C">
              <w:rPr>
                <w:rFonts w:eastAsia="Microsoft Sans Serif"/>
                <w:color w:val="000000"/>
                <w:szCs w:val="22"/>
                <w:lang w:val="en-US" w:eastAsia="en-US"/>
              </w:rPr>
              <w:t xml:space="preserve"> </w:t>
            </w:r>
          </w:p>
        </w:tc>
      </w:tr>
      <w:tr w:rsidR="001A254C" w:rsidRPr="001A254C" w:rsidTr="00C04F42">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ind w:right="37"/>
              <w:jc w:val="center"/>
              <w:rPr>
                <w:rFonts w:eastAsia="Calibri"/>
                <w:color w:val="000000"/>
                <w:sz w:val="22"/>
                <w:szCs w:val="22"/>
                <w:lang w:val="en-US" w:eastAsia="en-US"/>
              </w:rPr>
            </w:pPr>
            <w:r w:rsidRPr="001A254C">
              <w:rPr>
                <w:rFonts w:eastAsia="Microsoft Sans Serif"/>
                <w:color w:val="000000"/>
                <w:szCs w:val="22"/>
                <w:lang w:val="en-US" w:eastAsia="en-US"/>
              </w:rPr>
              <w:t xml:space="preserve">4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Ведомство</w:t>
            </w:r>
            <w:proofErr w:type="spellEnd"/>
            <w:r w:rsidRPr="001A254C">
              <w:rPr>
                <w:rFonts w:eastAsia="Microsoft Sans Serif"/>
                <w:color w:val="000000"/>
                <w:szCs w:val="22"/>
                <w:lang w:val="en-US" w:eastAsia="en-US"/>
              </w:rPr>
              <w:t xml:space="preserve">/ПГС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r w:rsidRPr="001A254C">
              <w:rPr>
                <w:rFonts w:eastAsia="Microsoft Sans Serif"/>
                <w:color w:val="000000"/>
                <w:szCs w:val="22"/>
                <w:lang w:val="en-US" w:eastAsia="en-US"/>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10"/>
              <w:rPr>
                <w:rFonts w:eastAsia="Calibri"/>
                <w:color w:val="000000"/>
                <w:sz w:val="22"/>
                <w:szCs w:val="22"/>
                <w:lang w:eastAsia="en-US"/>
              </w:rPr>
            </w:pPr>
            <w:r w:rsidRPr="001A254C">
              <w:rPr>
                <w:rFonts w:eastAsia="Microsoft Sans Serif"/>
                <w:color w:val="000000"/>
                <w:szCs w:val="22"/>
                <w:lang w:eastAsia="en-US"/>
              </w:rPr>
              <w:t xml:space="preserve">Принятие решения об отказе в приеме документов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eastAsia="en-US"/>
              </w:rPr>
            </w:pPr>
            <w:r w:rsidRPr="001A254C">
              <w:rPr>
                <w:rFonts w:eastAsia="Microsoft Sans Serif"/>
                <w:color w:val="000000"/>
                <w:szCs w:val="22"/>
                <w:lang w:eastAsia="en-US"/>
              </w:rPr>
              <w:t xml:space="preserve"> </w:t>
            </w:r>
          </w:p>
        </w:tc>
      </w:tr>
      <w:tr w:rsidR="001A254C" w:rsidRPr="001A254C" w:rsidTr="00C04F42">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ind w:right="37"/>
              <w:jc w:val="center"/>
              <w:rPr>
                <w:rFonts w:eastAsia="Calibri"/>
                <w:color w:val="000000"/>
                <w:sz w:val="22"/>
                <w:szCs w:val="22"/>
                <w:lang w:val="en-US" w:eastAsia="en-US"/>
              </w:rPr>
            </w:pPr>
            <w:r w:rsidRPr="001A254C">
              <w:rPr>
                <w:rFonts w:eastAsia="Microsoft Sans Serif"/>
                <w:color w:val="000000"/>
                <w:szCs w:val="22"/>
                <w:lang w:val="en-US" w:eastAsia="en-US"/>
              </w:rPr>
              <w:t xml:space="preserve">5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Ведомство</w:t>
            </w:r>
            <w:proofErr w:type="spellEnd"/>
            <w:r w:rsidRPr="001A254C">
              <w:rPr>
                <w:rFonts w:eastAsia="Microsoft Sans Serif"/>
                <w:color w:val="000000"/>
                <w:szCs w:val="22"/>
                <w:lang w:val="en-US" w:eastAsia="en-US"/>
              </w:rPr>
              <w:t xml:space="preserve">/ПГС/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jc w:val="both"/>
              <w:rPr>
                <w:rFonts w:eastAsia="Calibri"/>
                <w:color w:val="000000"/>
                <w:sz w:val="22"/>
                <w:szCs w:val="22"/>
                <w:lang w:val="en-US" w:eastAsia="en-US"/>
              </w:rPr>
            </w:pPr>
            <w:proofErr w:type="spellStart"/>
            <w:r w:rsidRPr="001A254C">
              <w:rPr>
                <w:rFonts w:eastAsia="Microsoft Sans Serif"/>
                <w:color w:val="000000"/>
                <w:szCs w:val="22"/>
                <w:lang w:val="en-US" w:eastAsia="en-US"/>
              </w:rPr>
              <w:t>Получение</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сведений</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посредством</w:t>
            </w:r>
            <w:proofErr w:type="spellEnd"/>
            <w:r w:rsidRPr="001A254C">
              <w:rPr>
                <w:rFonts w:eastAsia="Microsoft Sans Serif"/>
                <w:color w:val="000000"/>
                <w:szCs w:val="22"/>
                <w:lang w:val="en-US" w:eastAsia="en-US"/>
              </w:rPr>
              <w:t xml:space="preserve"> СМЭВ </w:t>
            </w:r>
          </w:p>
        </w:tc>
        <w:tc>
          <w:tcPr>
            <w:tcW w:w="59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Направление</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межведомственных</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запросов</w:t>
            </w:r>
            <w:proofErr w:type="spellEnd"/>
            <w:r w:rsidRPr="001A254C">
              <w:rPr>
                <w:rFonts w:eastAsia="Microsoft Sans Serif"/>
                <w:color w:val="000000"/>
                <w:szCs w:val="22"/>
                <w:lang w:val="en-US" w:eastAsia="en-US"/>
              </w:rPr>
              <w:t xml:space="preserve"> </w:t>
            </w:r>
          </w:p>
        </w:tc>
        <w:tc>
          <w:tcPr>
            <w:tcW w:w="3402" w:type="dxa"/>
            <w:vMerge w:val="restart"/>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До</w:t>
            </w:r>
            <w:proofErr w:type="spellEnd"/>
            <w:r w:rsidRPr="001A254C">
              <w:rPr>
                <w:rFonts w:eastAsia="Microsoft Sans Serif"/>
                <w:color w:val="000000"/>
                <w:szCs w:val="22"/>
                <w:lang w:val="en-US" w:eastAsia="en-US"/>
              </w:rPr>
              <w:t xml:space="preserve"> 5 </w:t>
            </w:r>
            <w:proofErr w:type="spellStart"/>
            <w:r w:rsidRPr="001A254C">
              <w:rPr>
                <w:rFonts w:eastAsia="Microsoft Sans Serif"/>
                <w:color w:val="000000"/>
                <w:szCs w:val="22"/>
                <w:lang w:val="en-US" w:eastAsia="en-US"/>
              </w:rPr>
              <w:t>рабочих</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дней</w:t>
            </w:r>
            <w:proofErr w:type="spellEnd"/>
            <w:r w:rsidRPr="001A254C">
              <w:rPr>
                <w:rFonts w:eastAsia="Microsoft Sans Serif"/>
                <w:color w:val="000000"/>
                <w:szCs w:val="22"/>
                <w:lang w:val="en-US" w:eastAsia="en-US"/>
              </w:rPr>
              <w:t xml:space="preserve"> </w:t>
            </w:r>
          </w:p>
        </w:tc>
      </w:tr>
      <w:tr w:rsidR="001A254C" w:rsidRPr="001A254C" w:rsidTr="00C04F42">
        <w:trPr>
          <w:trHeight w:val="552"/>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ind w:right="37"/>
              <w:jc w:val="center"/>
              <w:rPr>
                <w:rFonts w:eastAsia="Calibri"/>
                <w:color w:val="000000"/>
                <w:sz w:val="22"/>
                <w:szCs w:val="22"/>
                <w:lang w:val="en-US" w:eastAsia="en-US"/>
              </w:rPr>
            </w:pPr>
            <w:r w:rsidRPr="001A254C">
              <w:rPr>
                <w:rFonts w:eastAsia="Microsoft Sans Serif"/>
                <w:color w:val="000000"/>
                <w:szCs w:val="22"/>
                <w:lang w:val="en-US" w:eastAsia="en-US"/>
              </w:rPr>
              <w:t xml:space="preserve">6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Ведомство</w:t>
            </w:r>
            <w:proofErr w:type="spellEnd"/>
            <w:r w:rsidRPr="001A254C">
              <w:rPr>
                <w:rFonts w:eastAsia="Microsoft Sans Serif"/>
                <w:color w:val="000000"/>
                <w:szCs w:val="22"/>
                <w:lang w:val="en-US" w:eastAsia="en-US"/>
              </w:rPr>
              <w:t xml:space="preserve">/ПГС/ СМЭВ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r w:rsidRPr="001A254C">
              <w:rPr>
                <w:rFonts w:eastAsia="Microsoft Sans Serif"/>
                <w:color w:val="000000"/>
                <w:szCs w:val="22"/>
                <w:lang w:val="en-US" w:eastAsia="en-US"/>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eastAsia="en-US"/>
              </w:rPr>
            </w:pPr>
            <w:r w:rsidRPr="001A254C">
              <w:rPr>
                <w:rFonts w:eastAsia="Microsoft Sans Serif"/>
                <w:color w:val="000000"/>
                <w:szCs w:val="22"/>
                <w:lang w:eastAsia="en-US"/>
              </w:rPr>
              <w:t xml:space="preserve">Получение ответов на межведомственные запросы </w:t>
            </w:r>
          </w:p>
        </w:tc>
        <w:tc>
          <w:tcPr>
            <w:tcW w:w="0" w:type="auto"/>
            <w:vMerge/>
            <w:tcBorders>
              <w:top w:val="nil"/>
              <w:left w:val="single" w:sz="3" w:space="0" w:color="000000"/>
              <w:bottom w:val="single" w:sz="3" w:space="0" w:color="000000"/>
              <w:right w:val="single" w:sz="3" w:space="0" w:color="000000"/>
            </w:tcBorders>
            <w:shd w:val="clear" w:color="auto" w:fill="auto"/>
          </w:tcPr>
          <w:p w:rsidR="001A254C" w:rsidRPr="001A254C" w:rsidRDefault="001A254C" w:rsidP="001A254C">
            <w:pPr>
              <w:spacing w:after="123" w:line="259" w:lineRule="auto"/>
              <w:rPr>
                <w:rFonts w:eastAsia="Calibri"/>
                <w:color w:val="000000"/>
                <w:sz w:val="22"/>
                <w:szCs w:val="22"/>
                <w:lang w:eastAsia="en-US"/>
              </w:rPr>
            </w:pPr>
          </w:p>
        </w:tc>
      </w:tr>
      <w:tr w:rsidR="001A254C" w:rsidRPr="001A254C" w:rsidTr="00C04F42">
        <w:trPr>
          <w:trHeight w:val="555"/>
        </w:trPr>
        <w:tc>
          <w:tcPr>
            <w:tcW w:w="587"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ind w:right="37"/>
              <w:jc w:val="center"/>
              <w:rPr>
                <w:rFonts w:eastAsia="Calibri"/>
                <w:color w:val="000000"/>
                <w:sz w:val="22"/>
                <w:szCs w:val="22"/>
                <w:lang w:val="en-US" w:eastAsia="en-US"/>
              </w:rPr>
            </w:pPr>
            <w:r w:rsidRPr="001A254C">
              <w:rPr>
                <w:rFonts w:eastAsia="Microsoft Sans Serif"/>
                <w:color w:val="000000"/>
                <w:szCs w:val="22"/>
                <w:lang w:val="en-US" w:eastAsia="en-US"/>
              </w:rPr>
              <w:t xml:space="preserve">8 </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Ведомство</w:t>
            </w:r>
            <w:proofErr w:type="spellEnd"/>
            <w:r w:rsidRPr="001A254C">
              <w:rPr>
                <w:rFonts w:eastAsia="Microsoft Sans Serif"/>
                <w:color w:val="000000"/>
                <w:szCs w:val="22"/>
                <w:lang w:val="en-US" w:eastAsia="en-US"/>
              </w:rPr>
              <w:t xml:space="preserve">/ПГС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Рассмотрение</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документов</w:t>
            </w:r>
            <w:proofErr w:type="spellEnd"/>
            <w:r w:rsidRPr="001A254C">
              <w:rPr>
                <w:rFonts w:eastAsia="Microsoft Sans Serif"/>
                <w:color w:val="000000"/>
                <w:szCs w:val="22"/>
                <w:lang w:val="en-US" w:eastAsia="en-US"/>
              </w:rPr>
              <w:t xml:space="preserve"> и </w:t>
            </w:r>
            <w:proofErr w:type="spellStart"/>
            <w:r w:rsidRPr="001A254C">
              <w:rPr>
                <w:rFonts w:eastAsia="Microsoft Sans Serif"/>
                <w:color w:val="000000"/>
                <w:szCs w:val="22"/>
                <w:lang w:val="en-US" w:eastAsia="en-US"/>
              </w:rPr>
              <w:t>сведений</w:t>
            </w:r>
            <w:proofErr w:type="spellEnd"/>
            <w:r w:rsidRPr="001A254C">
              <w:rPr>
                <w:rFonts w:eastAsia="Microsoft Sans Serif"/>
                <w:color w:val="000000"/>
                <w:szCs w:val="22"/>
                <w:lang w:val="en-US" w:eastAsia="en-US"/>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eastAsia="en-US"/>
              </w:rPr>
            </w:pPr>
            <w:r w:rsidRPr="001A254C">
              <w:rPr>
                <w:rFonts w:eastAsia="Microsoft Sans Serif"/>
                <w:color w:val="000000"/>
                <w:szCs w:val="22"/>
                <w:lang w:eastAsia="en-US"/>
              </w:rPr>
              <w:t xml:space="preserve">Проверка соответствия документов и сведений установленным критериям для принятия решения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До</w:t>
            </w:r>
            <w:proofErr w:type="spellEnd"/>
            <w:r w:rsidRPr="001A254C">
              <w:rPr>
                <w:rFonts w:eastAsia="Microsoft Sans Serif"/>
                <w:color w:val="000000"/>
                <w:szCs w:val="22"/>
                <w:lang w:val="en-US" w:eastAsia="en-US"/>
              </w:rPr>
              <w:t xml:space="preserve"> 5 </w:t>
            </w:r>
            <w:proofErr w:type="spellStart"/>
            <w:r w:rsidRPr="001A254C">
              <w:rPr>
                <w:rFonts w:eastAsia="Microsoft Sans Serif"/>
                <w:color w:val="000000"/>
                <w:szCs w:val="22"/>
                <w:lang w:val="en-US" w:eastAsia="en-US"/>
              </w:rPr>
              <w:t>рабочих</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дней</w:t>
            </w:r>
            <w:proofErr w:type="spellEnd"/>
            <w:r w:rsidRPr="001A254C">
              <w:rPr>
                <w:rFonts w:eastAsia="Microsoft Sans Serif"/>
                <w:color w:val="000000"/>
                <w:szCs w:val="22"/>
                <w:lang w:val="en-US" w:eastAsia="en-US"/>
              </w:rPr>
              <w:t xml:space="preserve"> </w:t>
            </w:r>
          </w:p>
        </w:tc>
      </w:tr>
      <w:tr w:rsidR="001A254C" w:rsidRPr="001A254C" w:rsidTr="00C04F42">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7"/>
              <w:jc w:val="center"/>
              <w:rPr>
                <w:rFonts w:eastAsia="Calibri"/>
                <w:color w:val="000000"/>
                <w:sz w:val="22"/>
                <w:szCs w:val="22"/>
                <w:lang w:val="en-US" w:eastAsia="en-US"/>
              </w:rPr>
            </w:pPr>
            <w:r w:rsidRPr="001A254C">
              <w:rPr>
                <w:rFonts w:eastAsia="Microsoft Sans Serif"/>
                <w:color w:val="000000"/>
                <w:szCs w:val="22"/>
                <w:lang w:val="en-US" w:eastAsia="en-US"/>
              </w:rPr>
              <w:t xml:space="preserve">9 </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Ведомство</w:t>
            </w:r>
            <w:proofErr w:type="spellEnd"/>
            <w:r w:rsidRPr="001A254C">
              <w:rPr>
                <w:rFonts w:eastAsia="Microsoft Sans Serif"/>
                <w:color w:val="000000"/>
                <w:szCs w:val="22"/>
                <w:lang w:val="en-US" w:eastAsia="en-US"/>
              </w:rPr>
              <w:t xml:space="preserve">/ПГС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Принятие</w:t>
            </w:r>
            <w:proofErr w:type="spellEnd"/>
            <w:r w:rsidRPr="001A254C">
              <w:rPr>
                <w:rFonts w:eastAsia="Microsoft Sans Serif"/>
                <w:color w:val="000000"/>
                <w:szCs w:val="22"/>
                <w:lang w:val="en-US" w:eastAsia="en-US"/>
              </w:rPr>
              <w:t xml:space="preserve"> </w:t>
            </w:r>
            <w:proofErr w:type="spellStart"/>
            <w:r w:rsidRPr="001A254C">
              <w:rPr>
                <w:rFonts w:eastAsia="Microsoft Sans Serif"/>
                <w:color w:val="000000"/>
                <w:szCs w:val="22"/>
                <w:lang w:val="en-US" w:eastAsia="en-US"/>
              </w:rPr>
              <w:t>решения</w:t>
            </w:r>
            <w:proofErr w:type="spellEnd"/>
            <w:r w:rsidRPr="001A254C">
              <w:rPr>
                <w:rFonts w:eastAsia="Microsoft Sans Serif"/>
                <w:color w:val="000000"/>
                <w:szCs w:val="22"/>
                <w:lang w:val="en-US" w:eastAsia="en-US"/>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eastAsia="en-US"/>
              </w:rPr>
            </w:pPr>
            <w:r w:rsidRPr="001A254C">
              <w:rPr>
                <w:rFonts w:eastAsia="Microsoft Sans Serif"/>
                <w:color w:val="000000"/>
                <w:szCs w:val="22"/>
                <w:lang w:eastAsia="en-US"/>
              </w:rPr>
              <w:t xml:space="preserve">Принятие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Calibri"/>
                <w:color w:val="000000"/>
                <w:sz w:val="22"/>
                <w:szCs w:val="22"/>
                <w:lang w:val="en-US" w:eastAsia="en-US"/>
              </w:rPr>
            </w:pPr>
            <w:proofErr w:type="spellStart"/>
            <w:r w:rsidRPr="001A254C">
              <w:rPr>
                <w:rFonts w:eastAsia="Microsoft Sans Serif"/>
                <w:color w:val="000000"/>
                <w:szCs w:val="22"/>
                <w:lang w:val="en-US" w:eastAsia="en-US"/>
              </w:rPr>
              <w:t>До</w:t>
            </w:r>
            <w:proofErr w:type="spellEnd"/>
            <w:r w:rsidRPr="001A254C">
              <w:rPr>
                <w:rFonts w:eastAsia="Microsoft Sans Serif"/>
                <w:color w:val="000000"/>
                <w:szCs w:val="22"/>
                <w:lang w:val="en-US" w:eastAsia="en-US"/>
              </w:rPr>
              <w:t xml:space="preserve"> 1 </w:t>
            </w:r>
            <w:proofErr w:type="spellStart"/>
            <w:r w:rsidRPr="001A254C">
              <w:rPr>
                <w:rFonts w:eastAsia="Microsoft Sans Serif"/>
                <w:color w:val="000000"/>
                <w:szCs w:val="22"/>
                <w:lang w:val="en-US" w:eastAsia="en-US"/>
              </w:rPr>
              <w:t>часа</w:t>
            </w:r>
            <w:proofErr w:type="spellEnd"/>
            <w:r w:rsidRPr="001A254C">
              <w:rPr>
                <w:rFonts w:eastAsia="Microsoft Sans Serif"/>
                <w:color w:val="000000"/>
                <w:szCs w:val="22"/>
                <w:lang w:val="en-US" w:eastAsia="en-US"/>
              </w:rPr>
              <w:t xml:space="preserve"> </w:t>
            </w:r>
          </w:p>
        </w:tc>
      </w:tr>
      <w:tr w:rsidR="001A254C" w:rsidRPr="001A254C" w:rsidTr="00C04F42">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7"/>
              <w:jc w:val="center"/>
              <w:rPr>
                <w:rFonts w:eastAsia="Microsoft Sans Serif"/>
                <w:color w:val="000000"/>
                <w:szCs w:val="22"/>
                <w:lang w:eastAsia="en-US"/>
              </w:rPr>
            </w:pPr>
            <w:r>
              <w:rPr>
                <w:rFonts w:eastAsia="Microsoft Sans Serif"/>
                <w:color w:val="000000"/>
                <w:szCs w:val="22"/>
                <w:lang w:eastAsia="en-US"/>
              </w:rPr>
              <w:t>10</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A254C" w:rsidRPr="00A269CE" w:rsidRDefault="001A254C" w:rsidP="00C04F42">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A254C" w:rsidRPr="00A269CE" w:rsidRDefault="001A254C" w:rsidP="00C04F42">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A269CE" w:rsidRDefault="001A254C" w:rsidP="00C04F42">
            <w:r w:rsidRPr="00A269CE">
              <w:rPr>
                <w:rFonts w:eastAsia="Microsoft Sans Serif"/>
              </w:rPr>
              <w:t xml:space="preserve">Формирование решения о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rPr>
                <w:rFonts w:eastAsia="Microsoft Sans Serif"/>
                <w:color w:val="000000"/>
                <w:szCs w:val="22"/>
                <w:lang w:eastAsia="en-US"/>
              </w:rPr>
            </w:pPr>
          </w:p>
        </w:tc>
      </w:tr>
      <w:tr w:rsidR="001A254C" w:rsidRPr="001A254C" w:rsidTr="00C04F42">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7"/>
              <w:jc w:val="center"/>
              <w:rPr>
                <w:rFonts w:eastAsia="Microsoft Sans Serif"/>
                <w:color w:val="000000"/>
                <w:szCs w:val="22"/>
                <w:lang w:eastAsia="en-US"/>
              </w:rPr>
            </w:pPr>
            <w:r>
              <w:rPr>
                <w:rFonts w:eastAsia="Microsoft Sans Serif"/>
                <w:color w:val="000000"/>
                <w:szCs w:val="22"/>
                <w:lang w:eastAsia="en-US"/>
              </w:rPr>
              <w:t>11</w:t>
            </w:r>
          </w:p>
        </w:tc>
        <w:tc>
          <w:tcPr>
            <w:tcW w:w="2121"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A269CE" w:rsidRDefault="001A254C" w:rsidP="00C04F42">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A269CE" w:rsidRDefault="001A254C" w:rsidP="00C04F42">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A269CE" w:rsidRDefault="001A254C" w:rsidP="00C04F42">
            <w:r w:rsidRPr="00A269CE">
              <w:rPr>
                <w:rFonts w:eastAsia="Microsoft Sans Serif"/>
              </w:rPr>
              <w:t xml:space="preserve">Принятие решения об отказе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vAlign w:val="center"/>
          </w:tcPr>
          <w:p w:rsidR="001A254C" w:rsidRPr="00A269CE" w:rsidRDefault="001A254C" w:rsidP="00C04F42">
            <w:r w:rsidRPr="00A269CE">
              <w:rPr>
                <w:rFonts w:eastAsia="Microsoft Sans Serif"/>
              </w:rPr>
              <w:t xml:space="preserve"> </w:t>
            </w:r>
          </w:p>
        </w:tc>
      </w:tr>
      <w:tr w:rsidR="001A254C" w:rsidRPr="001A254C" w:rsidTr="00C04F42">
        <w:trPr>
          <w:trHeight w:val="281"/>
        </w:trPr>
        <w:tc>
          <w:tcPr>
            <w:tcW w:w="587" w:type="dxa"/>
            <w:tcBorders>
              <w:top w:val="single" w:sz="3" w:space="0" w:color="000000"/>
              <w:left w:val="single" w:sz="3" w:space="0" w:color="000000"/>
              <w:bottom w:val="single" w:sz="3" w:space="0" w:color="000000"/>
              <w:right w:val="single" w:sz="3" w:space="0" w:color="000000"/>
            </w:tcBorders>
            <w:shd w:val="clear" w:color="auto" w:fill="auto"/>
          </w:tcPr>
          <w:p w:rsidR="001A254C" w:rsidRPr="001A254C" w:rsidRDefault="001A254C" w:rsidP="001A254C">
            <w:pPr>
              <w:spacing w:line="259" w:lineRule="auto"/>
              <w:ind w:right="37"/>
              <w:jc w:val="center"/>
              <w:rPr>
                <w:rFonts w:eastAsia="Microsoft Sans Serif"/>
                <w:color w:val="000000"/>
                <w:szCs w:val="22"/>
                <w:lang w:eastAsia="en-US"/>
              </w:rPr>
            </w:pPr>
            <w:r>
              <w:rPr>
                <w:rFonts w:eastAsia="Microsoft Sans Serif"/>
                <w:color w:val="000000"/>
                <w:szCs w:val="22"/>
                <w:lang w:eastAsia="en-US"/>
              </w:rPr>
              <w:t>12</w:t>
            </w:r>
          </w:p>
        </w:tc>
        <w:tc>
          <w:tcPr>
            <w:tcW w:w="2121" w:type="dxa"/>
            <w:tcBorders>
              <w:top w:val="single" w:sz="3" w:space="0" w:color="000000"/>
              <w:left w:val="single" w:sz="3" w:space="0" w:color="000000"/>
              <w:bottom w:val="single" w:sz="3" w:space="0" w:color="000000"/>
              <w:right w:val="single" w:sz="3" w:space="0" w:color="000000"/>
            </w:tcBorders>
            <w:shd w:val="clear" w:color="auto" w:fill="auto"/>
          </w:tcPr>
          <w:p w:rsidR="001A254C" w:rsidRPr="00A269CE" w:rsidRDefault="001A254C" w:rsidP="00C04F42">
            <w:r w:rsidRPr="00A269CE">
              <w:rPr>
                <w:rFonts w:eastAsia="Microsoft Sans Serif"/>
              </w:rPr>
              <w:t xml:space="preserve">Ведомство/ПГС </w:t>
            </w:r>
          </w:p>
        </w:tc>
        <w:tc>
          <w:tcPr>
            <w:tcW w:w="3098" w:type="dxa"/>
            <w:tcBorders>
              <w:top w:val="single" w:sz="3" w:space="0" w:color="000000"/>
              <w:left w:val="single" w:sz="3" w:space="0" w:color="000000"/>
              <w:bottom w:val="single" w:sz="3" w:space="0" w:color="000000"/>
              <w:right w:val="single" w:sz="3" w:space="0" w:color="000000"/>
            </w:tcBorders>
            <w:shd w:val="clear" w:color="auto" w:fill="auto"/>
          </w:tcPr>
          <w:p w:rsidR="001A254C" w:rsidRPr="00A269CE" w:rsidRDefault="001A254C" w:rsidP="00C04F42">
            <w:r w:rsidRPr="00A269CE">
              <w:rPr>
                <w:rFonts w:eastAsia="Microsoft Sans Serif"/>
              </w:rPr>
              <w:t xml:space="preserve"> </w:t>
            </w:r>
          </w:p>
        </w:tc>
        <w:tc>
          <w:tcPr>
            <w:tcW w:w="5952" w:type="dxa"/>
            <w:tcBorders>
              <w:top w:val="single" w:sz="3" w:space="0" w:color="000000"/>
              <w:left w:val="single" w:sz="3" w:space="0" w:color="000000"/>
              <w:bottom w:val="single" w:sz="3" w:space="0" w:color="000000"/>
              <w:right w:val="single" w:sz="3" w:space="0" w:color="000000"/>
            </w:tcBorders>
            <w:shd w:val="clear" w:color="auto" w:fill="auto"/>
          </w:tcPr>
          <w:p w:rsidR="001A254C" w:rsidRPr="00A269CE" w:rsidRDefault="001A254C" w:rsidP="00C04F42">
            <w:r w:rsidRPr="00A269CE">
              <w:rPr>
                <w:rFonts w:eastAsia="Microsoft Sans Serif"/>
              </w:rPr>
              <w:t xml:space="preserve">Формирование отказа в предоставлении услуги </w:t>
            </w:r>
          </w:p>
        </w:tc>
        <w:tc>
          <w:tcPr>
            <w:tcW w:w="3402" w:type="dxa"/>
            <w:tcBorders>
              <w:top w:val="single" w:sz="3" w:space="0" w:color="000000"/>
              <w:left w:val="single" w:sz="3" w:space="0" w:color="000000"/>
              <w:bottom w:val="single" w:sz="3" w:space="0" w:color="000000"/>
              <w:right w:val="single" w:sz="3" w:space="0" w:color="000000"/>
            </w:tcBorders>
            <w:shd w:val="clear" w:color="auto" w:fill="auto"/>
          </w:tcPr>
          <w:p w:rsidR="001A254C" w:rsidRPr="00A269CE" w:rsidRDefault="001A254C" w:rsidP="00C04F42">
            <w:r w:rsidRPr="00A269CE">
              <w:rPr>
                <w:rFonts w:eastAsia="Microsoft Sans Serif"/>
              </w:rPr>
              <w:t xml:space="preserve"> </w:t>
            </w:r>
          </w:p>
        </w:tc>
      </w:tr>
    </w:tbl>
    <w:p w:rsidR="001A254C" w:rsidRDefault="001A254C" w:rsidP="00BE1FB0">
      <w:pPr>
        <w:spacing w:after="160" w:line="259" w:lineRule="auto"/>
        <w:rPr>
          <w:rFonts w:ascii="Calibri" w:eastAsia="Calibri" w:hAnsi="Calibri" w:cs="Calibri"/>
          <w:color w:val="000000"/>
          <w:sz w:val="22"/>
          <w:szCs w:val="22"/>
          <w:lang w:eastAsia="en-US"/>
        </w:rPr>
        <w:sectPr w:rsidR="001A254C" w:rsidSect="001A254C">
          <w:pgSz w:w="16838" w:h="11906" w:orient="landscape"/>
          <w:pgMar w:top="1016" w:right="871" w:bottom="1167" w:left="1142" w:header="720" w:footer="720" w:gutter="0"/>
          <w:cols w:space="720"/>
          <w:docGrid w:linePitch="326"/>
        </w:sectPr>
      </w:pPr>
    </w:p>
    <w:p w:rsidR="001A254C" w:rsidRPr="001A254C" w:rsidRDefault="001A254C" w:rsidP="001A254C">
      <w:pPr>
        <w:spacing w:line="259" w:lineRule="auto"/>
        <w:ind w:left="5670"/>
        <w:jc w:val="both"/>
        <w:rPr>
          <w:rFonts w:eastAsia="Calibri"/>
          <w:color w:val="000000"/>
          <w:sz w:val="20"/>
          <w:szCs w:val="20"/>
          <w:lang w:eastAsia="en-US"/>
        </w:rPr>
      </w:pPr>
      <w:r w:rsidRPr="001A254C">
        <w:rPr>
          <w:rFonts w:eastAsia="Calibri"/>
          <w:color w:val="000000"/>
          <w:sz w:val="20"/>
          <w:szCs w:val="20"/>
          <w:lang w:eastAsia="en-US"/>
        </w:rPr>
        <w:lastRenderedPageBreak/>
        <w:t xml:space="preserve">Приложение №9  </w:t>
      </w:r>
    </w:p>
    <w:p w:rsidR="001A254C" w:rsidRPr="001A254C" w:rsidRDefault="001A254C" w:rsidP="001A254C">
      <w:pPr>
        <w:spacing w:line="259" w:lineRule="auto"/>
        <w:ind w:left="5670"/>
        <w:jc w:val="both"/>
        <w:rPr>
          <w:rFonts w:eastAsia="Calibri"/>
          <w:color w:val="000000"/>
          <w:sz w:val="20"/>
          <w:szCs w:val="20"/>
          <w:lang w:eastAsia="en-US"/>
        </w:rPr>
      </w:pPr>
      <w:r w:rsidRPr="001A254C">
        <w:rPr>
          <w:rFonts w:eastAsia="Calibri"/>
          <w:color w:val="000000"/>
          <w:sz w:val="20"/>
          <w:szCs w:val="20"/>
          <w:lang w:eastAsia="en-US"/>
        </w:rPr>
        <w:t xml:space="preserve">к Административному регламенту предоставления Муниципальной услуги </w:t>
      </w:r>
    </w:p>
    <w:p w:rsidR="001A254C" w:rsidRPr="001A254C" w:rsidRDefault="001A254C" w:rsidP="001A254C">
      <w:pPr>
        <w:spacing w:line="259" w:lineRule="auto"/>
        <w:ind w:left="5670"/>
        <w:jc w:val="both"/>
        <w:rPr>
          <w:rFonts w:eastAsia="Calibri"/>
          <w:color w:val="000000"/>
          <w:sz w:val="20"/>
          <w:szCs w:val="20"/>
          <w:lang w:eastAsia="en-US"/>
        </w:rPr>
      </w:pPr>
      <w:r w:rsidRPr="001A254C">
        <w:rPr>
          <w:rFonts w:eastAsia="Calibri"/>
          <w:color w:val="000000"/>
          <w:sz w:val="20"/>
          <w:szCs w:val="20"/>
          <w:lang w:eastAsia="en-US"/>
        </w:rPr>
        <w:t>«Предоставление разрешения на осуществление земляных работ»</w:t>
      </w:r>
    </w:p>
    <w:p w:rsidR="001A254C" w:rsidRPr="001A254C" w:rsidRDefault="001A254C" w:rsidP="001A254C">
      <w:pPr>
        <w:spacing w:line="259" w:lineRule="auto"/>
        <w:ind w:firstLine="851"/>
        <w:jc w:val="right"/>
        <w:rPr>
          <w:rFonts w:ascii="Calibri" w:eastAsia="Calibri" w:hAnsi="Calibri" w:cs="Calibri"/>
          <w:color w:val="000000"/>
          <w:sz w:val="22"/>
          <w:szCs w:val="22"/>
          <w:lang w:eastAsia="en-US"/>
        </w:rPr>
      </w:pPr>
    </w:p>
    <w:p w:rsidR="001A254C" w:rsidRPr="001A254C" w:rsidRDefault="001A254C" w:rsidP="001A254C">
      <w:pPr>
        <w:ind w:firstLine="851"/>
        <w:jc w:val="right"/>
        <w:rPr>
          <w:color w:val="000000"/>
        </w:rPr>
      </w:pPr>
      <w:r w:rsidRPr="001A254C">
        <w:rPr>
          <w:rFonts w:eastAsia="Calibri"/>
          <w:color w:val="000000"/>
          <w:lang w:eastAsia="en-US"/>
        </w:rPr>
        <w:t xml:space="preserve">Главе </w:t>
      </w:r>
      <w:r w:rsidRPr="001A254C">
        <w:rPr>
          <w:color w:val="000000"/>
        </w:rPr>
        <w:t>Маганского сельсовета</w:t>
      </w:r>
    </w:p>
    <w:p w:rsidR="001A254C" w:rsidRPr="001A254C" w:rsidRDefault="001A254C" w:rsidP="001A254C">
      <w:pPr>
        <w:ind w:firstLine="851"/>
        <w:jc w:val="right"/>
        <w:rPr>
          <w:rFonts w:eastAsia="Calibri"/>
          <w:color w:val="000000"/>
          <w:lang w:eastAsia="en-US"/>
        </w:rPr>
      </w:pPr>
      <w:r w:rsidRPr="001A254C">
        <w:rPr>
          <w:color w:val="000000"/>
        </w:rPr>
        <w:t>Березовского района Красноярского края</w:t>
      </w:r>
    </w:p>
    <w:p w:rsidR="001A254C" w:rsidRPr="001A254C" w:rsidRDefault="001A254C" w:rsidP="001A254C">
      <w:pPr>
        <w:ind w:firstLine="851"/>
        <w:jc w:val="right"/>
        <w:rPr>
          <w:rFonts w:eastAsia="Calibri"/>
          <w:color w:val="000000"/>
          <w:lang w:eastAsia="en-US"/>
        </w:rPr>
      </w:pPr>
      <w:r w:rsidRPr="001A254C">
        <w:rPr>
          <w:rFonts w:eastAsia="Calibri"/>
          <w:color w:val="000000"/>
          <w:lang w:eastAsia="en-US"/>
        </w:rPr>
        <w:t>____________________________________</w:t>
      </w:r>
    </w:p>
    <w:p w:rsidR="001A254C" w:rsidRPr="001A254C" w:rsidRDefault="001A254C" w:rsidP="001A254C">
      <w:pPr>
        <w:ind w:firstLine="851"/>
        <w:jc w:val="right"/>
        <w:rPr>
          <w:rFonts w:eastAsia="Calibri"/>
          <w:color w:val="000000"/>
          <w:lang w:eastAsia="en-US"/>
        </w:rPr>
      </w:pPr>
    </w:p>
    <w:p w:rsidR="001A254C" w:rsidRPr="001A254C" w:rsidRDefault="001A254C" w:rsidP="001A254C">
      <w:pPr>
        <w:ind w:firstLine="851"/>
        <w:jc w:val="right"/>
        <w:rPr>
          <w:rFonts w:eastAsia="Calibri"/>
          <w:color w:val="000000"/>
          <w:lang w:eastAsia="en-US"/>
        </w:rPr>
      </w:pPr>
      <w:r w:rsidRPr="001A254C">
        <w:rPr>
          <w:rFonts w:eastAsia="Calibri"/>
          <w:color w:val="000000"/>
          <w:lang w:eastAsia="en-US"/>
        </w:rPr>
        <w:t>Заказчик ______________________________</w:t>
      </w:r>
    </w:p>
    <w:p w:rsidR="001A254C" w:rsidRPr="001A254C" w:rsidRDefault="001A254C" w:rsidP="001A254C">
      <w:pPr>
        <w:ind w:firstLine="851"/>
        <w:jc w:val="right"/>
        <w:rPr>
          <w:rFonts w:eastAsia="Calibri"/>
          <w:color w:val="000000"/>
          <w:lang w:eastAsia="en-US"/>
        </w:rPr>
      </w:pPr>
      <w:r w:rsidRPr="001A254C">
        <w:rPr>
          <w:rFonts w:eastAsia="Calibri"/>
          <w:color w:val="000000"/>
          <w:lang w:eastAsia="en-US"/>
        </w:rPr>
        <w:t>______________________________________</w:t>
      </w:r>
    </w:p>
    <w:p w:rsidR="001A254C" w:rsidRPr="001A254C" w:rsidRDefault="001A254C" w:rsidP="001A254C">
      <w:pPr>
        <w:ind w:firstLine="851"/>
        <w:jc w:val="right"/>
        <w:rPr>
          <w:rFonts w:eastAsia="Calibri"/>
          <w:color w:val="000000"/>
          <w:lang w:eastAsia="en-US"/>
        </w:rPr>
      </w:pPr>
      <w:proofErr w:type="gramStart"/>
      <w:r w:rsidRPr="001A254C">
        <w:rPr>
          <w:rFonts w:eastAsia="Calibri"/>
          <w:color w:val="000000"/>
          <w:lang w:eastAsia="en-US"/>
        </w:rPr>
        <w:t>(наименование организации, предприятия, ФИО руководителя</w:t>
      </w:r>
      <w:proofErr w:type="gramEnd"/>
    </w:p>
    <w:p w:rsidR="001A254C" w:rsidRPr="001A254C" w:rsidRDefault="001A254C" w:rsidP="001A254C">
      <w:pPr>
        <w:ind w:firstLine="851"/>
        <w:jc w:val="right"/>
        <w:rPr>
          <w:rFonts w:eastAsia="Calibri"/>
          <w:color w:val="000000"/>
          <w:lang w:eastAsia="en-US"/>
        </w:rPr>
      </w:pPr>
    </w:p>
    <w:p w:rsidR="001A254C" w:rsidRPr="001A254C" w:rsidRDefault="001A254C" w:rsidP="001A254C">
      <w:pPr>
        <w:ind w:firstLine="851"/>
        <w:jc w:val="right"/>
        <w:rPr>
          <w:rFonts w:eastAsia="Calibri"/>
          <w:color w:val="000000"/>
          <w:lang w:eastAsia="en-US"/>
        </w:rPr>
      </w:pPr>
      <w:r w:rsidRPr="001A254C">
        <w:rPr>
          <w:rFonts w:eastAsia="Calibri"/>
          <w:color w:val="000000"/>
          <w:lang w:eastAsia="en-US"/>
        </w:rPr>
        <w:t>______________________________________</w:t>
      </w:r>
    </w:p>
    <w:p w:rsidR="001A254C" w:rsidRPr="001A254C" w:rsidRDefault="001A254C" w:rsidP="001A254C">
      <w:pPr>
        <w:ind w:firstLine="851"/>
        <w:jc w:val="right"/>
        <w:rPr>
          <w:rFonts w:eastAsia="Calibri"/>
          <w:color w:val="000000"/>
          <w:lang w:eastAsia="en-US"/>
        </w:rPr>
      </w:pPr>
      <w:r w:rsidRPr="001A254C">
        <w:rPr>
          <w:rFonts w:eastAsia="Calibri"/>
          <w:color w:val="000000"/>
          <w:lang w:eastAsia="en-US"/>
        </w:rPr>
        <w:t xml:space="preserve">почтовый адрес, телефон) </w:t>
      </w:r>
    </w:p>
    <w:p w:rsidR="001A254C" w:rsidRPr="001A254C" w:rsidRDefault="001A254C" w:rsidP="001A254C">
      <w:pPr>
        <w:ind w:firstLine="851"/>
        <w:jc w:val="center"/>
        <w:rPr>
          <w:rFonts w:eastAsia="Calibri"/>
          <w:b/>
          <w:color w:val="000000"/>
          <w:lang w:eastAsia="en-US"/>
        </w:rPr>
      </w:pPr>
      <w:r w:rsidRPr="001A254C">
        <w:rPr>
          <w:rFonts w:eastAsia="Calibri"/>
          <w:b/>
          <w:color w:val="000000"/>
          <w:lang w:eastAsia="en-US"/>
        </w:rPr>
        <w:t>ЗАЯВЛЕНИЕ</w:t>
      </w:r>
    </w:p>
    <w:p w:rsidR="001A254C" w:rsidRDefault="001A254C" w:rsidP="001A254C">
      <w:pPr>
        <w:ind w:firstLine="851"/>
        <w:jc w:val="center"/>
        <w:rPr>
          <w:rFonts w:eastAsia="Calibri"/>
          <w:b/>
          <w:color w:val="000000"/>
          <w:lang w:eastAsia="en-US"/>
        </w:rPr>
      </w:pPr>
      <w:r w:rsidRPr="001A254C">
        <w:rPr>
          <w:rFonts w:eastAsia="Calibri"/>
          <w:b/>
          <w:color w:val="000000"/>
          <w:lang w:eastAsia="en-US"/>
        </w:rPr>
        <w:t>о выдаче разрешения на проведение земляных работ</w:t>
      </w:r>
    </w:p>
    <w:p w:rsidR="001A254C" w:rsidRPr="001A254C" w:rsidRDefault="001A254C" w:rsidP="001A254C">
      <w:pPr>
        <w:ind w:firstLine="851"/>
        <w:jc w:val="center"/>
        <w:rPr>
          <w:rFonts w:eastAsia="Calibri"/>
          <w:b/>
          <w:color w:val="000000"/>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Прошу выдать разрешение на проведение земляных работ _________________________________________________________________________ 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(указать нужное наименование и вид работ по объекту)</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_________________________________________________________________________ _______</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_________________________________________________________________________ 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На земельном участке по адресу:</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_________________________________________________________________________ 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(населенный пункт, улица, номер участка)</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_________________________________________________________________________ _______</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сроком с " ___ " _____ 20 ___ г. по " ___ " _____ 20 ___ г. на ___ месяц (</w:t>
      </w:r>
      <w:proofErr w:type="gramStart"/>
      <w:r w:rsidRPr="001A254C">
        <w:rPr>
          <w:rFonts w:eastAsia="Calibri"/>
          <w:color w:val="000000"/>
          <w:sz w:val="22"/>
          <w:szCs w:val="22"/>
          <w:lang w:eastAsia="en-US"/>
        </w:rPr>
        <w:t>ев</w:t>
      </w:r>
      <w:proofErr w:type="gramEnd"/>
      <w:r w:rsidRPr="001A254C">
        <w:rPr>
          <w:rFonts w:eastAsia="Calibri"/>
          <w:color w:val="000000"/>
          <w:sz w:val="22"/>
          <w:szCs w:val="22"/>
          <w:lang w:eastAsia="en-US"/>
        </w:rPr>
        <w:t>) ___ недель (и).</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При этом сообщаю:</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право на пользование землей закреплено ________________ N __________ от " ___ " _____</w:t>
      </w:r>
      <w:proofErr w:type="gramStart"/>
      <w:r w:rsidRPr="001A254C">
        <w:rPr>
          <w:rFonts w:eastAsia="Calibri"/>
          <w:color w:val="000000"/>
          <w:sz w:val="22"/>
          <w:szCs w:val="22"/>
          <w:lang w:eastAsia="en-US"/>
        </w:rPr>
        <w:t>г</w:t>
      </w:r>
      <w:proofErr w:type="gramEnd"/>
      <w:r w:rsidRPr="001A254C">
        <w:rPr>
          <w:rFonts w:eastAsia="Calibri"/>
          <w:color w:val="000000"/>
          <w:sz w:val="22"/>
          <w:szCs w:val="22"/>
          <w:lang w:eastAsia="en-US"/>
        </w:rPr>
        <w:t>.</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_________________________________________________________________________ 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 проектная документация на строительство объекта разработана_________________________________________________________________________ _______________________________________________________________________________</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_________________________________________________________________________ 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(наименование проектной организации и банковские реквизиты)</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proofErr w:type="gramStart"/>
      <w:r w:rsidRPr="001A254C">
        <w:rPr>
          <w:rFonts w:eastAsia="Calibri"/>
          <w:color w:val="000000"/>
          <w:sz w:val="22"/>
          <w:szCs w:val="22"/>
          <w:lang w:eastAsia="en-US"/>
        </w:rPr>
        <w:t>имеющей</w:t>
      </w:r>
      <w:proofErr w:type="gramEnd"/>
      <w:r w:rsidRPr="001A254C">
        <w:rPr>
          <w:rFonts w:eastAsia="Calibri"/>
          <w:color w:val="000000"/>
          <w:sz w:val="22"/>
          <w:szCs w:val="22"/>
          <w:lang w:eastAsia="en-US"/>
        </w:rPr>
        <w:t xml:space="preserve"> лицензию на право выполнения проектных работ, выданную</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_________________________________________________________________________ 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(наименование лицензионного центра, выдавшего лицензию)</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N ___________________________________________________ от " ___ " _____________ </w:t>
      </w:r>
      <w:proofErr w:type="gramStart"/>
      <w:r w:rsidRPr="001A254C">
        <w:rPr>
          <w:rFonts w:eastAsia="Calibri"/>
          <w:color w:val="000000"/>
          <w:sz w:val="22"/>
          <w:szCs w:val="22"/>
          <w:lang w:eastAsia="en-US"/>
        </w:rPr>
        <w:t>г</w:t>
      </w:r>
      <w:proofErr w:type="gramEnd"/>
      <w:r w:rsidRPr="001A254C">
        <w:rPr>
          <w:rFonts w:eastAsia="Calibri"/>
          <w:color w:val="000000"/>
          <w:sz w:val="22"/>
          <w:szCs w:val="22"/>
          <w:lang w:eastAsia="en-US"/>
        </w:rPr>
        <w:t xml:space="preserve">., </w:t>
      </w:r>
    </w:p>
    <w:p w:rsidR="001A254C" w:rsidRPr="001A254C" w:rsidRDefault="001A254C" w:rsidP="001A254C">
      <w:pPr>
        <w:jc w:val="both"/>
        <w:rPr>
          <w:rFonts w:eastAsia="Calibri"/>
          <w:color w:val="000000"/>
          <w:sz w:val="22"/>
          <w:szCs w:val="22"/>
          <w:lang w:eastAsia="en-US"/>
        </w:rPr>
      </w:pPr>
      <w:proofErr w:type="gramStart"/>
      <w:r w:rsidRPr="001A254C">
        <w:rPr>
          <w:rFonts w:eastAsia="Calibri"/>
          <w:color w:val="000000"/>
          <w:sz w:val="22"/>
          <w:szCs w:val="22"/>
          <w:lang w:eastAsia="en-US"/>
        </w:rPr>
        <w:t>согласована</w:t>
      </w:r>
      <w:proofErr w:type="gramEnd"/>
      <w:r w:rsidRPr="001A254C">
        <w:rPr>
          <w:rFonts w:eastAsia="Calibri"/>
          <w:color w:val="000000"/>
          <w:sz w:val="22"/>
          <w:szCs w:val="22"/>
          <w:lang w:eastAsia="en-US"/>
        </w:rPr>
        <w:t xml:space="preserve"> в установленном порядке с заинтересованными организациями</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___ " __________ 20 ___ г.</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Одновременно ставлю Вас в известность, что:</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а) работы будут производиться подрядным (хозяйственным) способом</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_________________________________________________________________________ 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(наименование подрядной организации с указанием ее формы собственности и договора Подряда)</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lastRenderedPageBreak/>
        <w:t>_________________________________________________________________________ _______</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Лицензия на право выполнения строительно-монтажных работ выдана ____________________________________________________________________________________ </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        наименование лицензионного центра</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N __________"____"________________20____ г.;</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б) сведения о лице, ответственном за проведение работ:</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Приказ о возложении обязанностей по выполнению </w:t>
      </w:r>
      <w:proofErr w:type="spellStart"/>
      <w:r w:rsidRPr="001A254C">
        <w:rPr>
          <w:rFonts w:eastAsia="Calibri"/>
          <w:color w:val="000000"/>
          <w:sz w:val="22"/>
          <w:szCs w:val="22"/>
          <w:lang w:eastAsia="en-US"/>
        </w:rPr>
        <w:t>зем</w:t>
      </w:r>
      <w:proofErr w:type="spellEnd"/>
      <w:r w:rsidRPr="001A254C">
        <w:rPr>
          <w:rFonts w:eastAsia="Calibri"/>
          <w:color w:val="000000"/>
          <w:sz w:val="22"/>
          <w:szCs w:val="22"/>
          <w:lang w:eastAsia="en-US"/>
        </w:rPr>
        <w:t>. работ ____________________________________________________________________________________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(наименование организации возложившей ответственность за проведение работ)</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 N _____ от _________________</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назначен ____________________________________________________________________________________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(должность, фамилия, имя, отчество)</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Дата рождения __________ </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Место рождения __________________________________________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Гражданство __________ </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Адрес регистрации по месту жительства: государство ____________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Область __________________ город ______________ улица (квартал) _____________________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дом _____ квартира _____ телефоны: (раб)_________; (дом)_________; (сот)_______________</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proofErr w:type="gramStart"/>
      <w:r w:rsidRPr="001A254C">
        <w:rPr>
          <w:rFonts w:eastAsia="Calibri"/>
          <w:color w:val="000000"/>
          <w:sz w:val="22"/>
          <w:szCs w:val="22"/>
          <w:lang w:eastAsia="en-US"/>
        </w:rPr>
        <w:t>Документ</w:t>
      </w:r>
      <w:proofErr w:type="gramEnd"/>
      <w:r w:rsidRPr="001A254C">
        <w:rPr>
          <w:rFonts w:eastAsia="Calibri"/>
          <w:color w:val="000000"/>
          <w:sz w:val="22"/>
          <w:szCs w:val="22"/>
          <w:lang w:eastAsia="en-US"/>
        </w:rPr>
        <w:t xml:space="preserve"> удостоверяющий личность: паспорт серия __________ N ________________, выдан</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 _____ " _________ _____ " ___________________________________________________</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действует на основании доверенности N _________ </w:t>
      </w:r>
      <w:proofErr w:type="gramStart"/>
      <w:r w:rsidRPr="001A254C">
        <w:rPr>
          <w:rFonts w:eastAsia="Calibri"/>
          <w:color w:val="000000"/>
          <w:sz w:val="22"/>
          <w:szCs w:val="22"/>
          <w:lang w:eastAsia="en-US"/>
        </w:rPr>
        <w:t>от</w:t>
      </w:r>
      <w:proofErr w:type="gramEnd"/>
      <w:r w:rsidRPr="001A254C">
        <w:rPr>
          <w:rFonts w:eastAsia="Calibri"/>
          <w:color w:val="000000"/>
          <w:sz w:val="22"/>
          <w:szCs w:val="22"/>
          <w:lang w:eastAsia="en-US"/>
        </w:rPr>
        <w:t xml:space="preserve"> ____________, выданной __________</w:t>
      </w: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_________________________________________________________________________ 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(наименование организации Заказчика)</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Основные показатели объекта: _____________________________________________________</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_________________________________________________________________________ ______</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jc w:val="both"/>
        <w:rPr>
          <w:rFonts w:eastAsia="Calibri"/>
          <w:color w:val="000000"/>
          <w:sz w:val="22"/>
          <w:szCs w:val="22"/>
          <w:lang w:eastAsia="en-US"/>
        </w:rPr>
      </w:pPr>
      <w:r w:rsidRPr="001A254C">
        <w:rPr>
          <w:rFonts w:eastAsia="Calibri"/>
          <w:color w:val="000000"/>
          <w:sz w:val="22"/>
          <w:szCs w:val="22"/>
          <w:lang w:eastAsia="en-US"/>
        </w:rPr>
        <w:t>_________________________________________________________________________ _______</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Заказчик </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______________________________                   ______________________________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(должность)  (должность)</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МП</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Подрядчик </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______________________________                    ______________________________</w:t>
      </w: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 (должность)  (должность)</w:t>
      </w:r>
    </w:p>
    <w:p w:rsidR="001A254C" w:rsidRPr="001A254C" w:rsidRDefault="001A254C" w:rsidP="001A254C">
      <w:pPr>
        <w:ind w:firstLine="567"/>
        <w:jc w:val="both"/>
        <w:rPr>
          <w:rFonts w:eastAsia="Calibri"/>
          <w:color w:val="000000"/>
          <w:sz w:val="22"/>
          <w:szCs w:val="22"/>
          <w:lang w:eastAsia="en-US"/>
        </w:rPr>
      </w:pPr>
    </w:p>
    <w:p w:rsidR="001A254C" w:rsidRPr="001A254C" w:rsidRDefault="001A254C" w:rsidP="001A254C">
      <w:pPr>
        <w:ind w:firstLine="567"/>
        <w:jc w:val="both"/>
        <w:rPr>
          <w:rFonts w:eastAsia="Calibri"/>
          <w:color w:val="000000"/>
          <w:sz w:val="22"/>
          <w:szCs w:val="22"/>
          <w:lang w:eastAsia="en-US"/>
        </w:rPr>
      </w:pPr>
      <w:r w:rsidRPr="001A254C">
        <w:rPr>
          <w:rFonts w:eastAsia="Calibri"/>
          <w:color w:val="000000"/>
          <w:sz w:val="22"/>
          <w:szCs w:val="22"/>
          <w:lang w:eastAsia="en-US"/>
        </w:rPr>
        <w:t xml:space="preserve">МП </w:t>
      </w:r>
    </w:p>
    <w:p w:rsidR="001A254C" w:rsidRPr="001A254C" w:rsidRDefault="001A254C" w:rsidP="001A254C">
      <w:pPr>
        <w:ind w:firstLine="567"/>
        <w:jc w:val="both"/>
        <w:rPr>
          <w:rFonts w:eastAsia="Calibri"/>
          <w:color w:val="000000"/>
          <w:sz w:val="22"/>
          <w:szCs w:val="22"/>
          <w:lang w:eastAsia="en-US"/>
        </w:rPr>
      </w:pPr>
    </w:p>
    <w:p w:rsidR="000B6F2F" w:rsidRPr="009B0E33" w:rsidRDefault="000B6F2F" w:rsidP="000B6F2F">
      <w:pPr>
        <w:shd w:val="clear" w:color="auto" w:fill="FFFFFF"/>
        <w:ind w:firstLine="142"/>
        <w:jc w:val="center"/>
        <w:rPr>
          <w:color w:val="000000"/>
          <w:sz w:val="28"/>
          <w:szCs w:val="28"/>
        </w:rPr>
      </w:pPr>
      <w:r>
        <w:rPr>
          <w:color w:val="000000"/>
          <w:sz w:val="28"/>
          <w:szCs w:val="28"/>
        </w:rPr>
        <w:t>*******************************************************</w:t>
      </w:r>
    </w:p>
    <w:p w:rsidR="00BE1FB0" w:rsidRPr="00BE1FB0" w:rsidRDefault="00BE1FB0" w:rsidP="00BE1FB0">
      <w:pPr>
        <w:spacing w:after="160" w:line="259" w:lineRule="auto"/>
        <w:rPr>
          <w:rFonts w:ascii="Calibri" w:eastAsia="Calibri" w:hAnsi="Calibri" w:cs="Calibri"/>
          <w:color w:val="000000"/>
          <w:sz w:val="22"/>
          <w:szCs w:val="22"/>
          <w:lang w:eastAsia="en-US"/>
        </w:rPr>
        <w:sectPr w:rsidR="00BE1FB0" w:rsidRPr="00BE1FB0" w:rsidSect="001A254C">
          <w:pgSz w:w="11906" w:h="16838"/>
          <w:pgMar w:top="871" w:right="1167" w:bottom="1142" w:left="1016" w:header="720" w:footer="720" w:gutter="0"/>
          <w:cols w:space="720"/>
          <w:docGrid w:linePitch="326"/>
        </w:sectPr>
      </w:pPr>
    </w:p>
    <w:p w:rsidR="000B6F2F" w:rsidRDefault="000B6F2F" w:rsidP="000B6F2F">
      <w:pPr>
        <w:jc w:val="both"/>
        <w:rPr>
          <w:b/>
          <w:sz w:val="28"/>
          <w:szCs w:val="28"/>
        </w:rPr>
      </w:pPr>
      <w:r w:rsidRPr="0037281E">
        <w:rPr>
          <w:b/>
          <w:sz w:val="28"/>
          <w:szCs w:val="28"/>
        </w:rPr>
        <w:lastRenderedPageBreak/>
        <w:t>ПОСТАНОВЛЕНИЕ АДМИНИСТРАЦИИ МАГАНСКОГО СЕЛЬСОВЕТА</w:t>
      </w:r>
    </w:p>
    <w:p w:rsidR="000B6F2F" w:rsidRDefault="000B6F2F" w:rsidP="000B6F2F">
      <w:pPr>
        <w:rPr>
          <w:b/>
          <w:sz w:val="28"/>
          <w:szCs w:val="28"/>
        </w:rPr>
      </w:pPr>
      <w:r w:rsidRPr="0037281E">
        <w:rPr>
          <w:b/>
          <w:sz w:val="28"/>
          <w:szCs w:val="28"/>
        </w:rPr>
        <w:t>«</w:t>
      </w:r>
      <w:r>
        <w:rPr>
          <w:b/>
          <w:sz w:val="28"/>
          <w:szCs w:val="28"/>
        </w:rPr>
        <w:t>19</w:t>
      </w:r>
      <w:r w:rsidRPr="0037281E">
        <w:rPr>
          <w:b/>
          <w:sz w:val="28"/>
          <w:szCs w:val="28"/>
        </w:rPr>
        <w:t xml:space="preserve">» </w:t>
      </w:r>
      <w:r>
        <w:rPr>
          <w:b/>
          <w:sz w:val="28"/>
          <w:szCs w:val="28"/>
        </w:rPr>
        <w:t>января</w:t>
      </w:r>
      <w:r w:rsidRPr="0037281E">
        <w:rPr>
          <w:b/>
          <w:sz w:val="28"/>
          <w:szCs w:val="28"/>
        </w:rPr>
        <w:t xml:space="preserve"> 202</w:t>
      </w:r>
      <w:r>
        <w:rPr>
          <w:b/>
          <w:sz w:val="28"/>
          <w:szCs w:val="28"/>
        </w:rPr>
        <w:t>4</w:t>
      </w:r>
      <w:r w:rsidRPr="0037281E">
        <w:rPr>
          <w:b/>
          <w:sz w:val="28"/>
          <w:szCs w:val="28"/>
        </w:rPr>
        <w:t xml:space="preserve"> г. № </w:t>
      </w:r>
      <w:r>
        <w:rPr>
          <w:b/>
          <w:sz w:val="28"/>
          <w:szCs w:val="28"/>
        </w:rPr>
        <w:t>2</w:t>
      </w:r>
    </w:p>
    <w:p w:rsidR="000B6F2F" w:rsidRPr="0037281E" w:rsidRDefault="000B6F2F" w:rsidP="000B6F2F">
      <w:pPr>
        <w:rPr>
          <w:b/>
          <w:sz w:val="28"/>
          <w:szCs w:val="28"/>
        </w:rPr>
      </w:pPr>
    </w:p>
    <w:p w:rsidR="000B6F2F" w:rsidRDefault="000B6F2F" w:rsidP="000B6F2F">
      <w:pPr>
        <w:widowControl w:val="0"/>
        <w:autoSpaceDE w:val="0"/>
        <w:autoSpaceDN w:val="0"/>
        <w:adjustRightInd w:val="0"/>
        <w:ind w:firstLine="708"/>
        <w:jc w:val="both"/>
        <w:rPr>
          <w:b/>
        </w:rPr>
      </w:pPr>
      <w:r w:rsidRPr="00BD5B7D">
        <w:rPr>
          <w:b/>
        </w:rPr>
        <w:t xml:space="preserve">Об утверждении </w:t>
      </w:r>
      <w:r w:rsidRPr="000B6F2F">
        <w:rPr>
          <w:b/>
        </w:rPr>
        <w:t xml:space="preserve">Регламента реализации полномочий администрации Маганского сельсовета по взысканию дебиторской задолженности по платежам в бюджет, пеням и штрафам по ним </w:t>
      </w:r>
    </w:p>
    <w:p w:rsidR="008E130E" w:rsidRDefault="008E130E" w:rsidP="000B6F2F">
      <w:pPr>
        <w:widowControl w:val="0"/>
        <w:autoSpaceDE w:val="0"/>
        <w:autoSpaceDN w:val="0"/>
        <w:adjustRightInd w:val="0"/>
        <w:ind w:firstLine="708"/>
        <w:jc w:val="both"/>
        <w:rPr>
          <w:b/>
        </w:rPr>
      </w:pPr>
    </w:p>
    <w:p w:rsidR="008E130E" w:rsidRPr="008E130E" w:rsidRDefault="008E130E" w:rsidP="008E130E">
      <w:pPr>
        <w:suppressAutoHyphens/>
        <w:ind w:firstLine="709"/>
        <w:jc w:val="both"/>
        <w:rPr>
          <w:sz w:val="28"/>
          <w:szCs w:val="28"/>
        </w:rPr>
      </w:pPr>
      <w:proofErr w:type="gramStart"/>
      <w:r w:rsidRPr="008E130E">
        <w:rPr>
          <w:color w:val="000000"/>
          <w:sz w:val="28"/>
          <w:szCs w:val="28"/>
          <w:shd w:val="clear" w:color="auto" w:fill="FFFFFF"/>
        </w:rPr>
        <w:t xml:space="preserve">В целях реализации полномочий администратора доходов бюджета по взысканию дебиторской задолженности по платежам в бюджет, пеням и штрафам по ним, </w:t>
      </w:r>
      <w:r w:rsidRPr="008E130E">
        <w:rPr>
          <w:color w:val="000000"/>
          <w:sz w:val="28"/>
          <w:szCs w:val="28"/>
        </w:rPr>
        <w:t>в соответствии с пунктом 2 статьи 160.1 Бюджетного кодекса Российской Федераци</w:t>
      </w:r>
      <w:r w:rsidRPr="008E130E">
        <w:rPr>
          <w:color w:val="000000"/>
          <w:sz w:val="28"/>
          <w:szCs w:val="28"/>
          <w:shd w:val="clear" w:color="auto" w:fill="FFFFFF"/>
        </w:rPr>
        <w:t xml:space="preserve">и, </w:t>
      </w:r>
      <w:r w:rsidRPr="008E130E">
        <w:rPr>
          <w:color w:val="000000"/>
          <w:sz w:val="28"/>
          <w:szCs w:val="28"/>
        </w:rPr>
        <w:t>с письмом Министерства Финансов Российской Федерации от 18.11.2022 №172н «</w:t>
      </w:r>
      <w:r w:rsidRPr="008E130E">
        <w:rPr>
          <w:color w:val="000000"/>
          <w:sz w:val="28"/>
          <w:szCs w:val="28"/>
          <w:shd w:val="clear" w:color="auto" w:fill="FFFFFF"/>
        </w:rPr>
        <w:t>Об утверждении общих требований к регламенту реализации полномочий администратора доходов бюджета по взысканию дебиторской задолженности по платежам в бюджет, пеням</w:t>
      </w:r>
      <w:proofErr w:type="gramEnd"/>
      <w:r w:rsidRPr="008E130E">
        <w:rPr>
          <w:color w:val="000000"/>
          <w:sz w:val="28"/>
          <w:szCs w:val="28"/>
          <w:shd w:val="clear" w:color="auto" w:fill="FFFFFF"/>
        </w:rPr>
        <w:t xml:space="preserve"> и штрафам по ним»</w:t>
      </w:r>
      <w:r w:rsidRPr="008E130E">
        <w:rPr>
          <w:color w:val="000000"/>
          <w:sz w:val="28"/>
          <w:szCs w:val="28"/>
        </w:rPr>
        <w:t xml:space="preserve">, руководствуясь Уставом Маганского сельсовета, </w:t>
      </w:r>
      <w:r w:rsidRPr="008E130E">
        <w:rPr>
          <w:b/>
          <w:color w:val="000000"/>
          <w:sz w:val="28"/>
          <w:szCs w:val="28"/>
        </w:rPr>
        <w:t>ПОСТАНОВЛЯЮ</w:t>
      </w:r>
      <w:r w:rsidRPr="008E130E">
        <w:rPr>
          <w:iCs/>
          <w:color w:val="000000"/>
          <w:sz w:val="28"/>
          <w:szCs w:val="28"/>
        </w:rPr>
        <w:t>:</w:t>
      </w:r>
    </w:p>
    <w:p w:rsidR="008E130E" w:rsidRPr="008E130E" w:rsidRDefault="008E130E" w:rsidP="008E130E">
      <w:pPr>
        <w:suppressAutoHyphens/>
        <w:ind w:firstLine="709"/>
        <w:jc w:val="both"/>
        <w:rPr>
          <w:i/>
          <w:sz w:val="28"/>
          <w:szCs w:val="28"/>
        </w:rPr>
      </w:pPr>
      <w:r w:rsidRPr="008E130E">
        <w:rPr>
          <w:sz w:val="28"/>
          <w:szCs w:val="28"/>
        </w:rPr>
        <w:t>1. Утвердить Регламент реализации полномочий администрации Маганского сельсовета по  взысканию дебиторской задолженности по платежам в бюджет, пеням и штрафом по ним, согласно приложению № 1 к настоящему постановлению</w:t>
      </w:r>
      <w:r w:rsidRPr="008E130E">
        <w:rPr>
          <w:i/>
          <w:sz w:val="28"/>
          <w:szCs w:val="28"/>
        </w:rPr>
        <w:t>.</w:t>
      </w:r>
    </w:p>
    <w:p w:rsidR="008E130E" w:rsidRPr="008E130E" w:rsidRDefault="008E130E" w:rsidP="008E130E">
      <w:pPr>
        <w:suppressAutoHyphens/>
        <w:ind w:firstLine="709"/>
        <w:jc w:val="both"/>
        <w:rPr>
          <w:sz w:val="28"/>
          <w:szCs w:val="28"/>
        </w:rPr>
      </w:pPr>
      <w:r w:rsidRPr="008E130E">
        <w:rPr>
          <w:sz w:val="28"/>
          <w:szCs w:val="28"/>
        </w:rPr>
        <w:t>2. Постановление № 97 от 01.12.2023 года считать утратившим силу.</w:t>
      </w:r>
    </w:p>
    <w:p w:rsidR="008E130E" w:rsidRPr="008E130E" w:rsidRDefault="008E130E" w:rsidP="008E130E">
      <w:pPr>
        <w:suppressAutoHyphens/>
        <w:ind w:firstLine="709"/>
        <w:jc w:val="both"/>
        <w:rPr>
          <w:sz w:val="28"/>
          <w:szCs w:val="28"/>
        </w:rPr>
      </w:pPr>
      <w:r w:rsidRPr="008E130E">
        <w:rPr>
          <w:sz w:val="28"/>
          <w:szCs w:val="28"/>
        </w:rPr>
        <w:t xml:space="preserve">2. </w:t>
      </w:r>
      <w:proofErr w:type="gramStart"/>
      <w:r w:rsidRPr="008E130E">
        <w:rPr>
          <w:sz w:val="28"/>
          <w:szCs w:val="28"/>
        </w:rPr>
        <w:t>Контроль за</w:t>
      </w:r>
      <w:proofErr w:type="gramEnd"/>
      <w:r w:rsidRPr="008E130E">
        <w:rPr>
          <w:sz w:val="28"/>
          <w:szCs w:val="28"/>
        </w:rPr>
        <w:t xml:space="preserve"> выполнением настоящего постановления возложить на главного бухгалтера </w:t>
      </w:r>
      <w:proofErr w:type="spellStart"/>
      <w:r w:rsidRPr="008E130E">
        <w:rPr>
          <w:sz w:val="28"/>
          <w:szCs w:val="28"/>
        </w:rPr>
        <w:t>Бобко</w:t>
      </w:r>
      <w:proofErr w:type="spellEnd"/>
      <w:r w:rsidRPr="008E130E">
        <w:rPr>
          <w:sz w:val="28"/>
          <w:szCs w:val="28"/>
        </w:rPr>
        <w:t xml:space="preserve"> С.М.</w:t>
      </w:r>
    </w:p>
    <w:p w:rsidR="008E130E" w:rsidRPr="008E130E" w:rsidRDefault="008E130E" w:rsidP="008E130E">
      <w:pPr>
        <w:suppressAutoHyphens/>
        <w:ind w:left="142" w:hanging="709"/>
        <w:jc w:val="both"/>
        <w:rPr>
          <w:sz w:val="28"/>
          <w:szCs w:val="28"/>
          <w:lang w:eastAsia="en-US"/>
        </w:rPr>
      </w:pPr>
      <w:r w:rsidRPr="008E130E">
        <w:rPr>
          <w:color w:val="000000"/>
          <w:sz w:val="28"/>
          <w:szCs w:val="28"/>
        </w:rPr>
        <w:t xml:space="preserve">                 3. </w:t>
      </w:r>
      <w:r w:rsidRPr="008E130E">
        <w:rPr>
          <w:rFonts w:eastAsia="Calibri"/>
          <w:sz w:val="28"/>
          <w:szCs w:val="28"/>
          <w:lang w:eastAsia="en-US"/>
        </w:rPr>
        <w:t xml:space="preserve">Настоящее постановление </w:t>
      </w:r>
      <w:r w:rsidRPr="008E130E">
        <w:rPr>
          <w:sz w:val="28"/>
          <w:szCs w:val="28"/>
          <w:lang w:eastAsia="en-US"/>
        </w:rPr>
        <w:t xml:space="preserve"> вступает в силу в день, следующий за днем его официального опубликования в газете «Ведомости  органов местного самоуправления Маганского сельсовета» и подлежит размещению на официальном сайте администрации Маганского сельсовета в сети интернет в 10-дневный срок со дня утверждения.</w:t>
      </w:r>
    </w:p>
    <w:p w:rsidR="008E130E" w:rsidRPr="008E130E" w:rsidRDefault="008E130E" w:rsidP="008E130E">
      <w:pPr>
        <w:suppressAutoHyphens/>
        <w:jc w:val="both"/>
        <w:rPr>
          <w:sz w:val="28"/>
          <w:szCs w:val="28"/>
        </w:rPr>
      </w:pPr>
    </w:p>
    <w:p w:rsidR="008E130E" w:rsidRPr="008E130E" w:rsidRDefault="008E130E" w:rsidP="008E130E">
      <w:pPr>
        <w:suppressAutoHyphens/>
        <w:jc w:val="both"/>
        <w:rPr>
          <w:sz w:val="28"/>
          <w:szCs w:val="28"/>
        </w:rPr>
      </w:pPr>
    </w:p>
    <w:p w:rsidR="008E130E" w:rsidRPr="008E130E" w:rsidRDefault="008E130E" w:rsidP="008E130E">
      <w:pPr>
        <w:suppressAutoHyphens/>
        <w:jc w:val="both"/>
        <w:rPr>
          <w:sz w:val="28"/>
          <w:szCs w:val="28"/>
        </w:rPr>
      </w:pPr>
    </w:p>
    <w:p w:rsidR="008E130E" w:rsidRPr="008E130E" w:rsidRDefault="008E130E" w:rsidP="008E130E">
      <w:pPr>
        <w:suppressAutoHyphens/>
        <w:jc w:val="both"/>
        <w:rPr>
          <w:sz w:val="28"/>
          <w:szCs w:val="28"/>
        </w:rPr>
      </w:pPr>
      <w:r w:rsidRPr="008E130E">
        <w:rPr>
          <w:sz w:val="28"/>
          <w:szCs w:val="28"/>
        </w:rPr>
        <w:t>Глава  сельсовета</w:t>
      </w:r>
      <w:r w:rsidRPr="008E130E">
        <w:rPr>
          <w:sz w:val="28"/>
          <w:szCs w:val="28"/>
        </w:rPr>
        <w:tab/>
      </w:r>
      <w:r w:rsidRPr="008E130E">
        <w:rPr>
          <w:sz w:val="28"/>
          <w:szCs w:val="28"/>
        </w:rPr>
        <w:tab/>
      </w:r>
      <w:r w:rsidRPr="008E130E">
        <w:rPr>
          <w:sz w:val="28"/>
          <w:szCs w:val="28"/>
        </w:rPr>
        <w:tab/>
      </w:r>
      <w:r w:rsidRPr="008E130E">
        <w:rPr>
          <w:sz w:val="28"/>
          <w:szCs w:val="28"/>
        </w:rPr>
        <w:tab/>
      </w:r>
      <w:r w:rsidRPr="008E130E">
        <w:rPr>
          <w:sz w:val="28"/>
          <w:szCs w:val="28"/>
        </w:rPr>
        <w:tab/>
      </w:r>
      <w:r w:rsidRPr="008E130E">
        <w:rPr>
          <w:sz w:val="28"/>
          <w:szCs w:val="28"/>
        </w:rPr>
        <w:tab/>
      </w:r>
      <w:r w:rsidRPr="008E130E">
        <w:rPr>
          <w:sz w:val="28"/>
          <w:szCs w:val="28"/>
        </w:rPr>
        <w:tab/>
        <w:t xml:space="preserve">          </w:t>
      </w:r>
      <w:r w:rsidRPr="008E130E">
        <w:rPr>
          <w:sz w:val="28"/>
          <w:szCs w:val="28"/>
        </w:rPr>
        <w:tab/>
      </w:r>
      <w:proofErr w:type="spellStart"/>
      <w:r w:rsidRPr="008E130E">
        <w:rPr>
          <w:sz w:val="28"/>
          <w:szCs w:val="28"/>
        </w:rPr>
        <w:t>А.Г.Ларионов</w:t>
      </w:r>
      <w:proofErr w:type="spellEnd"/>
    </w:p>
    <w:p w:rsidR="008E130E" w:rsidRPr="008E130E" w:rsidRDefault="008E130E" w:rsidP="008E130E">
      <w:pPr>
        <w:tabs>
          <w:tab w:val="left" w:pos="142"/>
        </w:tabs>
        <w:suppressAutoHyphens/>
        <w:ind w:right="141"/>
        <w:jc w:val="both"/>
        <w:rPr>
          <w:sz w:val="18"/>
          <w:szCs w:val="18"/>
        </w:rPr>
      </w:pPr>
    </w:p>
    <w:p w:rsidR="008E130E" w:rsidRPr="008E130E" w:rsidRDefault="008E130E" w:rsidP="008E130E">
      <w:pPr>
        <w:tabs>
          <w:tab w:val="left" w:pos="142"/>
        </w:tabs>
        <w:suppressAutoHyphens/>
        <w:ind w:right="141"/>
        <w:jc w:val="both"/>
        <w:rPr>
          <w:sz w:val="18"/>
          <w:szCs w:val="18"/>
        </w:rPr>
      </w:pPr>
    </w:p>
    <w:p w:rsidR="008E130E" w:rsidRPr="008E130E" w:rsidRDefault="008E130E" w:rsidP="008E130E">
      <w:pPr>
        <w:tabs>
          <w:tab w:val="left" w:pos="142"/>
        </w:tabs>
        <w:suppressAutoHyphens/>
        <w:ind w:right="141"/>
        <w:jc w:val="both"/>
        <w:rPr>
          <w:sz w:val="18"/>
          <w:szCs w:val="18"/>
        </w:rPr>
      </w:pPr>
    </w:p>
    <w:p w:rsidR="008E130E" w:rsidRPr="008E130E" w:rsidRDefault="008E130E" w:rsidP="008E130E">
      <w:pPr>
        <w:tabs>
          <w:tab w:val="left" w:pos="142"/>
        </w:tabs>
        <w:suppressAutoHyphens/>
        <w:ind w:right="141"/>
        <w:jc w:val="both"/>
        <w:rPr>
          <w:sz w:val="18"/>
          <w:szCs w:val="18"/>
        </w:rPr>
      </w:pPr>
    </w:p>
    <w:p w:rsidR="008E130E" w:rsidRDefault="008E130E" w:rsidP="008E130E">
      <w:pPr>
        <w:tabs>
          <w:tab w:val="left" w:pos="142"/>
        </w:tabs>
        <w:suppressAutoHyphens/>
        <w:ind w:right="141"/>
        <w:jc w:val="both"/>
        <w:rPr>
          <w:sz w:val="18"/>
          <w:szCs w:val="18"/>
        </w:rPr>
      </w:pPr>
    </w:p>
    <w:p w:rsidR="00223297" w:rsidRDefault="00223297" w:rsidP="008E130E">
      <w:pPr>
        <w:tabs>
          <w:tab w:val="left" w:pos="142"/>
        </w:tabs>
        <w:suppressAutoHyphens/>
        <w:ind w:right="141"/>
        <w:jc w:val="both"/>
        <w:rPr>
          <w:sz w:val="18"/>
          <w:szCs w:val="18"/>
        </w:rPr>
      </w:pPr>
    </w:p>
    <w:p w:rsidR="00223297" w:rsidRDefault="00223297" w:rsidP="008E130E">
      <w:pPr>
        <w:tabs>
          <w:tab w:val="left" w:pos="142"/>
        </w:tabs>
        <w:suppressAutoHyphens/>
        <w:ind w:right="141"/>
        <w:jc w:val="both"/>
        <w:rPr>
          <w:sz w:val="18"/>
          <w:szCs w:val="18"/>
        </w:rPr>
      </w:pPr>
    </w:p>
    <w:p w:rsidR="00223297" w:rsidRDefault="00223297" w:rsidP="008E130E">
      <w:pPr>
        <w:tabs>
          <w:tab w:val="left" w:pos="142"/>
        </w:tabs>
        <w:suppressAutoHyphens/>
        <w:ind w:right="141"/>
        <w:jc w:val="both"/>
        <w:rPr>
          <w:sz w:val="18"/>
          <w:szCs w:val="18"/>
        </w:rPr>
      </w:pPr>
    </w:p>
    <w:p w:rsidR="00223297" w:rsidRDefault="00223297" w:rsidP="008E130E">
      <w:pPr>
        <w:tabs>
          <w:tab w:val="left" w:pos="142"/>
        </w:tabs>
        <w:suppressAutoHyphens/>
        <w:ind w:right="141"/>
        <w:jc w:val="both"/>
        <w:rPr>
          <w:sz w:val="18"/>
          <w:szCs w:val="18"/>
        </w:rPr>
      </w:pPr>
    </w:p>
    <w:p w:rsidR="00223297" w:rsidRDefault="00223297" w:rsidP="008E130E">
      <w:pPr>
        <w:tabs>
          <w:tab w:val="left" w:pos="142"/>
        </w:tabs>
        <w:suppressAutoHyphens/>
        <w:ind w:right="141"/>
        <w:jc w:val="both"/>
        <w:rPr>
          <w:sz w:val="18"/>
          <w:szCs w:val="18"/>
        </w:rPr>
      </w:pPr>
    </w:p>
    <w:p w:rsidR="00223297" w:rsidRDefault="00223297" w:rsidP="008E130E">
      <w:pPr>
        <w:tabs>
          <w:tab w:val="left" w:pos="142"/>
        </w:tabs>
        <w:suppressAutoHyphens/>
        <w:ind w:right="141"/>
        <w:jc w:val="both"/>
        <w:rPr>
          <w:sz w:val="18"/>
          <w:szCs w:val="18"/>
        </w:rPr>
      </w:pPr>
    </w:p>
    <w:p w:rsidR="00223297" w:rsidRDefault="00223297" w:rsidP="008E130E">
      <w:pPr>
        <w:tabs>
          <w:tab w:val="left" w:pos="142"/>
        </w:tabs>
        <w:suppressAutoHyphens/>
        <w:ind w:right="141"/>
        <w:jc w:val="both"/>
        <w:rPr>
          <w:sz w:val="18"/>
          <w:szCs w:val="18"/>
        </w:rPr>
      </w:pPr>
    </w:p>
    <w:p w:rsidR="00223297" w:rsidRDefault="00223297" w:rsidP="008E130E">
      <w:pPr>
        <w:tabs>
          <w:tab w:val="left" w:pos="142"/>
        </w:tabs>
        <w:suppressAutoHyphens/>
        <w:ind w:right="141"/>
        <w:jc w:val="both"/>
        <w:rPr>
          <w:sz w:val="18"/>
          <w:szCs w:val="18"/>
        </w:rPr>
      </w:pPr>
    </w:p>
    <w:p w:rsidR="00223297" w:rsidRDefault="00223297" w:rsidP="008E130E">
      <w:pPr>
        <w:tabs>
          <w:tab w:val="left" w:pos="142"/>
        </w:tabs>
        <w:suppressAutoHyphens/>
        <w:ind w:right="141"/>
        <w:jc w:val="both"/>
        <w:rPr>
          <w:sz w:val="18"/>
          <w:szCs w:val="18"/>
        </w:rPr>
      </w:pPr>
    </w:p>
    <w:p w:rsidR="00223297" w:rsidRPr="008E130E" w:rsidRDefault="00223297" w:rsidP="008E130E">
      <w:pPr>
        <w:tabs>
          <w:tab w:val="left" w:pos="142"/>
        </w:tabs>
        <w:suppressAutoHyphens/>
        <w:ind w:right="141"/>
        <w:jc w:val="both"/>
        <w:rPr>
          <w:sz w:val="18"/>
          <w:szCs w:val="18"/>
        </w:rPr>
      </w:pPr>
    </w:p>
    <w:p w:rsidR="008E130E" w:rsidRPr="008E130E" w:rsidRDefault="008E130E" w:rsidP="008E130E">
      <w:pPr>
        <w:tabs>
          <w:tab w:val="left" w:pos="142"/>
        </w:tabs>
        <w:suppressAutoHyphens/>
        <w:ind w:right="141"/>
        <w:jc w:val="both"/>
        <w:rPr>
          <w:sz w:val="18"/>
          <w:szCs w:val="18"/>
        </w:rPr>
      </w:pPr>
    </w:p>
    <w:p w:rsidR="008E130E" w:rsidRPr="008E130E" w:rsidRDefault="008E130E" w:rsidP="008E130E">
      <w:pPr>
        <w:suppressAutoHyphens/>
        <w:rPr>
          <w:sz w:val="18"/>
          <w:szCs w:val="18"/>
        </w:rPr>
      </w:pPr>
    </w:p>
    <w:p w:rsidR="008E130E" w:rsidRPr="008E130E" w:rsidRDefault="008E130E" w:rsidP="008E130E">
      <w:pPr>
        <w:suppressAutoHyphens/>
        <w:ind w:left="6946"/>
        <w:rPr>
          <w:sz w:val="28"/>
          <w:szCs w:val="28"/>
        </w:rPr>
      </w:pPr>
      <w:r w:rsidRPr="008E130E">
        <w:rPr>
          <w:sz w:val="28"/>
          <w:szCs w:val="28"/>
        </w:rPr>
        <w:lastRenderedPageBreak/>
        <w:t>Приложение № 1 к постановлению от 19.01.2024г № 2</w:t>
      </w:r>
    </w:p>
    <w:p w:rsidR="008E130E" w:rsidRPr="008E130E" w:rsidRDefault="008E130E" w:rsidP="008E130E">
      <w:pPr>
        <w:tabs>
          <w:tab w:val="left" w:pos="7245"/>
          <w:tab w:val="right" w:pos="9355"/>
        </w:tabs>
        <w:suppressAutoHyphens/>
        <w:rPr>
          <w:sz w:val="28"/>
          <w:szCs w:val="28"/>
        </w:rPr>
      </w:pPr>
      <w:r w:rsidRPr="008E130E">
        <w:rPr>
          <w:sz w:val="28"/>
          <w:szCs w:val="28"/>
        </w:rPr>
        <w:t xml:space="preserve">                                                                 </w:t>
      </w:r>
    </w:p>
    <w:p w:rsidR="008E130E" w:rsidRPr="008E130E" w:rsidRDefault="008E130E" w:rsidP="008E130E">
      <w:pPr>
        <w:suppressAutoHyphens/>
        <w:spacing w:after="140"/>
        <w:jc w:val="center"/>
        <w:rPr>
          <w:b/>
          <w:color w:val="000000"/>
          <w:sz w:val="28"/>
          <w:szCs w:val="28"/>
        </w:rPr>
      </w:pPr>
      <w:bookmarkStart w:id="1" w:name="P36"/>
      <w:bookmarkEnd w:id="1"/>
      <w:r w:rsidRPr="008E130E">
        <w:rPr>
          <w:b/>
          <w:color w:val="000000"/>
          <w:sz w:val="28"/>
          <w:szCs w:val="28"/>
        </w:rPr>
        <w:t>Регламент</w:t>
      </w:r>
    </w:p>
    <w:p w:rsidR="008E130E" w:rsidRPr="008E130E" w:rsidRDefault="008E130E" w:rsidP="008E130E">
      <w:pPr>
        <w:suppressAutoHyphens/>
        <w:jc w:val="center"/>
        <w:rPr>
          <w:b/>
          <w:color w:val="000000"/>
          <w:sz w:val="28"/>
          <w:szCs w:val="28"/>
        </w:rPr>
      </w:pPr>
      <w:r w:rsidRPr="008E130E">
        <w:rPr>
          <w:b/>
          <w:color w:val="000000"/>
          <w:sz w:val="28"/>
          <w:szCs w:val="28"/>
        </w:rPr>
        <w:t>реализации полномочий администрации Маганского сельсовета по взысканию дебиторской задолженности по платежам в бюджет,</w:t>
      </w:r>
    </w:p>
    <w:p w:rsidR="008E130E" w:rsidRPr="008E130E" w:rsidRDefault="008E130E" w:rsidP="008E130E">
      <w:pPr>
        <w:suppressAutoHyphens/>
        <w:jc w:val="center"/>
        <w:rPr>
          <w:b/>
          <w:color w:val="000000"/>
          <w:sz w:val="28"/>
          <w:szCs w:val="28"/>
        </w:rPr>
      </w:pPr>
      <w:r w:rsidRPr="008E130E">
        <w:rPr>
          <w:b/>
          <w:color w:val="000000"/>
          <w:sz w:val="28"/>
          <w:szCs w:val="28"/>
        </w:rPr>
        <w:t>пеням и штрафам по ним</w:t>
      </w:r>
    </w:p>
    <w:p w:rsidR="008E130E" w:rsidRPr="008E130E" w:rsidRDefault="008E130E" w:rsidP="008E130E">
      <w:pPr>
        <w:suppressAutoHyphens/>
        <w:jc w:val="center"/>
        <w:rPr>
          <w:b/>
          <w:color w:val="000000"/>
          <w:sz w:val="28"/>
          <w:szCs w:val="28"/>
        </w:rPr>
      </w:pPr>
    </w:p>
    <w:p w:rsidR="008E130E" w:rsidRPr="008E130E" w:rsidRDefault="008E130E" w:rsidP="008E130E">
      <w:pPr>
        <w:suppressAutoHyphens/>
        <w:spacing w:line="276" w:lineRule="auto"/>
        <w:jc w:val="center"/>
        <w:rPr>
          <w:rFonts w:ascii="Times New Roman;serif" w:hAnsi="Times New Roman;serif"/>
          <w:b/>
          <w:color w:val="000000"/>
          <w:sz w:val="28"/>
          <w:szCs w:val="28"/>
        </w:rPr>
      </w:pPr>
      <w:r w:rsidRPr="008E130E">
        <w:rPr>
          <w:rFonts w:ascii="Times New Roman;serif" w:hAnsi="Times New Roman;serif"/>
          <w:b/>
          <w:color w:val="000000"/>
          <w:sz w:val="28"/>
          <w:szCs w:val="28"/>
        </w:rPr>
        <w:t>1. Общие положения</w:t>
      </w:r>
    </w:p>
    <w:p w:rsidR="008E130E" w:rsidRPr="008E130E" w:rsidRDefault="008E130E" w:rsidP="008E130E">
      <w:pPr>
        <w:suppressAutoHyphens/>
        <w:spacing w:line="276" w:lineRule="auto"/>
        <w:jc w:val="center"/>
        <w:rPr>
          <w:rFonts w:ascii="Times New Roman;serif" w:hAnsi="Times New Roman;serif"/>
          <w:b/>
          <w:color w:val="000000"/>
          <w:sz w:val="28"/>
          <w:szCs w:val="28"/>
        </w:rPr>
      </w:pPr>
    </w:p>
    <w:p w:rsidR="008E130E" w:rsidRPr="008E130E" w:rsidRDefault="008E130E" w:rsidP="008E130E">
      <w:pPr>
        <w:suppressAutoHyphens/>
        <w:ind w:firstLine="709"/>
        <w:jc w:val="both"/>
        <w:rPr>
          <w:color w:val="000000"/>
          <w:sz w:val="21"/>
          <w:szCs w:val="20"/>
        </w:rPr>
      </w:pPr>
      <w:r w:rsidRPr="008E130E">
        <w:rPr>
          <w:color w:val="000000"/>
          <w:sz w:val="28"/>
          <w:szCs w:val="20"/>
        </w:rPr>
        <w:t xml:space="preserve">1.1. </w:t>
      </w:r>
      <w:proofErr w:type="gramStart"/>
      <w:r w:rsidRPr="008E130E">
        <w:rPr>
          <w:color w:val="000000"/>
          <w:sz w:val="28"/>
          <w:szCs w:val="20"/>
        </w:rPr>
        <w:t>Настоящий Регламент устанавливает порядок реализации полномочий администрации Маганского сельсовета</w:t>
      </w:r>
      <w:r w:rsidRPr="008E130E">
        <w:rPr>
          <w:i/>
          <w:sz w:val="28"/>
          <w:szCs w:val="28"/>
        </w:rPr>
        <w:t xml:space="preserve"> </w:t>
      </w:r>
      <w:r w:rsidRPr="008E130E">
        <w:rPr>
          <w:color w:val="000000"/>
          <w:sz w:val="28"/>
          <w:szCs w:val="20"/>
        </w:rPr>
        <w:t>по взысканию дебиторской задолженности по платежам в бюджет, пеням и штрафам по ним, являющейся источниками формирования доходов  бюджета Маганского сельсовета и бюджета Красноярского края</w:t>
      </w:r>
      <w:r w:rsidRPr="008E130E">
        <w:rPr>
          <w:i/>
          <w:iCs/>
          <w:color w:val="000000"/>
          <w:sz w:val="28"/>
          <w:szCs w:val="28"/>
        </w:rPr>
        <w:t xml:space="preserve"> </w:t>
      </w:r>
      <w:r w:rsidRPr="008E130E">
        <w:rPr>
          <w:color w:val="000000"/>
          <w:sz w:val="28"/>
          <w:szCs w:val="20"/>
        </w:rPr>
        <w:t>(далее Регламент), администрация Маганского сельсовета за исключением платежей, предусмотренных законодательством о налогах и сборах, законодательством Российской Федерации об обязательном социальном страховании от несчастных случаев на производстве и</w:t>
      </w:r>
      <w:proofErr w:type="gramEnd"/>
      <w:r w:rsidRPr="008E130E">
        <w:rPr>
          <w:color w:val="000000"/>
          <w:sz w:val="28"/>
          <w:szCs w:val="20"/>
        </w:rPr>
        <w:t xml:space="preserve"> профессиональных заболеваний, правом Евразийского экономического союза и законодательством Российской Федерации о таможенном регулировании (далее дебиторская задолженность по доходам), а также:</w:t>
      </w:r>
    </w:p>
    <w:p w:rsidR="008E130E" w:rsidRPr="008E130E" w:rsidRDefault="008E130E" w:rsidP="008E130E">
      <w:pPr>
        <w:suppressAutoHyphens/>
        <w:ind w:firstLine="709"/>
        <w:jc w:val="both"/>
        <w:rPr>
          <w:color w:val="000000"/>
          <w:sz w:val="28"/>
          <w:szCs w:val="20"/>
        </w:rPr>
      </w:pPr>
      <w:r w:rsidRPr="008E130E">
        <w:rPr>
          <w:color w:val="000000"/>
          <w:sz w:val="28"/>
          <w:szCs w:val="20"/>
        </w:rPr>
        <w:t>а) перечень мероприятий по реализации администрацией Маганского сельсовета</w:t>
      </w:r>
      <w:r w:rsidRPr="008E130E">
        <w:rPr>
          <w:i/>
          <w:sz w:val="28"/>
          <w:szCs w:val="28"/>
        </w:rPr>
        <w:t xml:space="preserve"> </w:t>
      </w:r>
      <w:r w:rsidRPr="008E130E">
        <w:rPr>
          <w:color w:val="000000"/>
          <w:sz w:val="28"/>
          <w:szCs w:val="20"/>
        </w:rPr>
        <w:t xml:space="preserve">полномочий, направленных на взыскание дебиторской задолженности по доходам по видам платежей (учетным группам доходов), включающий мероприятия </w:t>
      </w:r>
      <w:proofErr w:type="gramStart"/>
      <w:r w:rsidRPr="008E130E">
        <w:rPr>
          <w:color w:val="000000"/>
          <w:sz w:val="28"/>
          <w:szCs w:val="20"/>
        </w:rPr>
        <w:t>по</w:t>
      </w:r>
      <w:proofErr w:type="gramEnd"/>
      <w:r w:rsidRPr="008E130E">
        <w:rPr>
          <w:color w:val="000000"/>
          <w:sz w:val="28"/>
          <w:szCs w:val="20"/>
        </w:rPr>
        <w:t>:</w:t>
      </w:r>
    </w:p>
    <w:p w:rsidR="008E130E" w:rsidRPr="008E130E" w:rsidRDefault="008E130E" w:rsidP="008E130E">
      <w:pPr>
        <w:suppressAutoHyphens/>
        <w:ind w:firstLine="709"/>
        <w:jc w:val="both"/>
        <w:rPr>
          <w:color w:val="000000"/>
          <w:sz w:val="28"/>
          <w:szCs w:val="20"/>
        </w:rPr>
      </w:pPr>
      <w:r w:rsidRPr="008E130E">
        <w:rPr>
          <w:color w:val="000000"/>
          <w:sz w:val="28"/>
          <w:szCs w:val="20"/>
        </w:rPr>
        <w:t>—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rsidR="008E130E" w:rsidRPr="008E130E" w:rsidRDefault="008E130E" w:rsidP="008E130E">
      <w:pPr>
        <w:suppressAutoHyphens/>
        <w:ind w:firstLine="709"/>
        <w:jc w:val="both"/>
        <w:rPr>
          <w:color w:val="000000"/>
          <w:sz w:val="28"/>
          <w:szCs w:val="20"/>
        </w:rPr>
      </w:pPr>
      <w:r w:rsidRPr="008E130E">
        <w:rPr>
          <w:color w:val="000000"/>
          <w:sz w:val="28"/>
          <w:szCs w:val="20"/>
        </w:rPr>
        <w:t>— урегулированию дебиторской задолженности по доходам в досудебном порядке (со дня истечения срока уплаты соответствующего платежа в бюджет (пеней, штрафов) до начала работы по их принудительному взысканию);</w:t>
      </w:r>
    </w:p>
    <w:p w:rsidR="008E130E" w:rsidRPr="008E130E" w:rsidRDefault="008E130E" w:rsidP="008E130E">
      <w:pPr>
        <w:suppressAutoHyphens/>
        <w:ind w:firstLine="709"/>
        <w:jc w:val="both"/>
        <w:rPr>
          <w:color w:val="000000"/>
          <w:sz w:val="28"/>
          <w:szCs w:val="20"/>
        </w:rPr>
      </w:pPr>
      <w:r w:rsidRPr="008E130E">
        <w:rPr>
          <w:color w:val="000000"/>
          <w:sz w:val="28"/>
          <w:szCs w:val="20"/>
        </w:rPr>
        <w:t>— принудительному взысканию дебиторской задолженности по доходам при принудительном исполнении судебных актов, актов других органов и должностных лиц органами принудительного исполнения в случаях, предусмотренных законодательством Российской Федерации (далее - принудительное взыскание дебиторской задолженности по доходам);</w:t>
      </w:r>
    </w:p>
    <w:p w:rsidR="008E130E" w:rsidRPr="008E130E" w:rsidRDefault="008E130E" w:rsidP="008E130E">
      <w:pPr>
        <w:suppressAutoHyphens/>
        <w:ind w:firstLine="709"/>
        <w:jc w:val="both"/>
        <w:rPr>
          <w:color w:val="000000"/>
          <w:sz w:val="28"/>
          <w:szCs w:val="20"/>
        </w:rPr>
      </w:pPr>
      <w:r w:rsidRPr="008E130E">
        <w:rPr>
          <w:color w:val="000000"/>
          <w:sz w:val="28"/>
          <w:szCs w:val="20"/>
        </w:rPr>
        <w:t>— 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 задолженности по доходам;</w:t>
      </w:r>
    </w:p>
    <w:p w:rsidR="008E130E" w:rsidRPr="008E130E" w:rsidRDefault="008E130E" w:rsidP="008E130E">
      <w:pPr>
        <w:suppressAutoHyphens/>
        <w:ind w:firstLine="709"/>
        <w:jc w:val="both"/>
        <w:rPr>
          <w:color w:val="000000"/>
          <w:sz w:val="28"/>
          <w:szCs w:val="20"/>
        </w:rPr>
      </w:pPr>
      <w:r w:rsidRPr="008E130E">
        <w:rPr>
          <w:color w:val="000000"/>
          <w:sz w:val="28"/>
          <w:szCs w:val="20"/>
        </w:rPr>
        <w:lastRenderedPageBreak/>
        <w:t>б) сроки реализации каждого мероприятия по реализации администрацией Маганского сельсовета</w:t>
      </w:r>
      <w:r w:rsidRPr="008E130E">
        <w:rPr>
          <w:i/>
          <w:sz w:val="28"/>
          <w:szCs w:val="28"/>
        </w:rPr>
        <w:t xml:space="preserve"> </w:t>
      </w:r>
      <w:r w:rsidRPr="008E130E">
        <w:rPr>
          <w:color w:val="000000"/>
          <w:sz w:val="28"/>
          <w:szCs w:val="20"/>
        </w:rPr>
        <w:t>полномочий, направленных на взыскание дебиторской задолженности по доходам;</w:t>
      </w:r>
    </w:p>
    <w:p w:rsidR="008E130E" w:rsidRPr="008E130E" w:rsidRDefault="008E130E" w:rsidP="008E130E">
      <w:pPr>
        <w:suppressAutoHyphens/>
        <w:ind w:firstLine="709"/>
        <w:jc w:val="both"/>
        <w:rPr>
          <w:color w:val="000000"/>
          <w:sz w:val="28"/>
          <w:szCs w:val="20"/>
        </w:rPr>
      </w:pPr>
      <w:r w:rsidRPr="008E130E">
        <w:rPr>
          <w:color w:val="000000"/>
          <w:sz w:val="28"/>
          <w:szCs w:val="20"/>
        </w:rPr>
        <w:t>1.2. Термины и определения, используемые в Регламенте:</w:t>
      </w:r>
    </w:p>
    <w:p w:rsidR="008E130E" w:rsidRPr="008E130E" w:rsidRDefault="008E130E" w:rsidP="008E130E">
      <w:pPr>
        <w:suppressAutoHyphens/>
        <w:ind w:firstLine="709"/>
        <w:jc w:val="both"/>
        <w:rPr>
          <w:color w:val="000000"/>
          <w:sz w:val="28"/>
          <w:szCs w:val="20"/>
        </w:rPr>
      </w:pPr>
      <w:r w:rsidRPr="008E130E">
        <w:rPr>
          <w:color w:val="000000"/>
          <w:sz w:val="28"/>
          <w:szCs w:val="20"/>
        </w:rPr>
        <w:t>— должник (дебитор) — юридическое или физическое лицо, иной участник бюджетного процесса, имеющий задолженность по денежным обязательствам согласно муниципальному контракту (договору), соглашению и (или) по иному обязательству, установленному законодательством Российской Федерации;</w:t>
      </w:r>
    </w:p>
    <w:p w:rsidR="008E130E" w:rsidRPr="008E130E" w:rsidRDefault="008E130E" w:rsidP="008E130E">
      <w:pPr>
        <w:shd w:val="clear" w:color="auto" w:fill="FFFFFF"/>
        <w:suppressAutoHyphens/>
        <w:ind w:firstLine="709"/>
        <w:jc w:val="both"/>
        <w:rPr>
          <w:color w:val="000000"/>
          <w:sz w:val="28"/>
          <w:szCs w:val="20"/>
        </w:rPr>
      </w:pPr>
      <w:proofErr w:type="gramStart"/>
      <w:r w:rsidRPr="008E130E">
        <w:rPr>
          <w:color w:val="000000"/>
          <w:sz w:val="28"/>
          <w:szCs w:val="20"/>
        </w:rPr>
        <w:t>— дебиторская задолженность по доходам — неисполненное обязательство должника (дебитора) о выплате денежных средств в срок, установленный муниципальным контрактом (договором), соглашением и (или) иным обязательством, в том числе в соответствии с действующим законодательством Российской Федерации, а также неисполненное в срок обязательство, задолженность по которому возникла в связи с предварительной оплатой и (или) выплатой авансовых платежей за исключением платежей, предусмотренных законодательством о налогах</w:t>
      </w:r>
      <w:proofErr w:type="gramEnd"/>
      <w:r w:rsidRPr="008E130E">
        <w:rPr>
          <w:color w:val="000000"/>
          <w:sz w:val="28"/>
          <w:szCs w:val="20"/>
        </w:rPr>
        <w:t xml:space="preserve"> </w:t>
      </w:r>
      <w:proofErr w:type="gramStart"/>
      <w:r w:rsidRPr="008E130E">
        <w:rPr>
          <w:color w:val="000000"/>
          <w:sz w:val="28"/>
          <w:szCs w:val="20"/>
        </w:rPr>
        <w:t>и сборах,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w:t>
      </w:r>
      <w:r w:rsidRPr="008E130E">
        <w:rPr>
          <w:sz w:val="28"/>
          <w:szCs w:val="20"/>
        </w:rPr>
        <w:t xml:space="preserve"> </w:t>
      </w:r>
      <w:r w:rsidRPr="008E130E">
        <w:rPr>
          <w:color w:val="000000"/>
          <w:sz w:val="28"/>
          <w:szCs w:val="20"/>
        </w:rPr>
        <w:t>неисполненное обязательство должника (дебитора) по уплате денежных взысканий (штрафов), налагаемых по результатам рассмотрения дел об административных правонарушениях административными комиссиями;</w:t>
      </w:r>
      <w:proofErr w:type="gramEnd"/>
    </w:p>
    <w:p w:rsidR="008E130E" w:rsidRPr="008E130E" w:rsidRDefault="008E130E" w:rsidP="008E130E">
      <w:pPr>
        <w:shd w:val="clear" w:color="auto" w:fill="FFFFFF"/>
        <w:suppressAutoHyphens/>
        <w:ind w:firstLine="709"/>
        <w:jc w:val="both"/>
        <w:rPr>
          <w:color w:val="000000"/>
          <w:sz w:val="28"/>
          <w:szCs w:val="20"/>
        </w:rPr>
      </w:pPr>
      <w:r w:rsidRPr="008E130E">
        <w:rPr>
          <w:color w:val="000000"/>
          <w:sz w:val="28"/>
          <w:szCs w:val="20"/>
        </w:rPr>
        <w:t>— просроченная дебиторская задолженность – долг дебитора, не погашенный в сроки, установленные муниципальным контрактом (договором), соглашением и (или) иным обязательством, в соответствии с действующим законодательством Российской Федерации.</w:t>
      </w:r>
    </w:p>
    <w:p w:rsidR="008E130E" w:rsidRPr="008E130E" w:rsidRDefault="008E130E" w:rsidP="008E130E">
      <w:pPr>
        <w:shd w:val="clear" w:color="auto" w:fill="FFFFFF"/>
        <w:suppressAutoHyphens/>
        <w:spacing w:line="276" w:lineRule="auto"/>
        <w:ind w:firstLine="709"/>
        <w:jc w:val="both"/>
        <w:rPr>
          <w:rFonts w:ascii="Times New Roman;serif" w:hAnsi="Times New Roman;serif"/>
          <w:color w:val="000000"/>
          <w:sz w:val="28"/>
          <w:szCs w:val="20"/>
        </w:rPr>
      </w:pPr>
      <w:r w:rsidRPr="008E130E">
        <w:rPr>
          <w:rFonts w:ascii="Times New Roman;serif" w:hAnsi="Times New Roman;serif"/>
          <w:color w:val="000000"/>
          <w:sz w:val="28"/>
          <w:szCs w:val="20"/>
        </w:rPr>
        <w:t>1.3</w:t>
      </w:r>
      <w:r w:rsidRPr="008E130E">
        <w:rPr>
          <w:rFonts w:ascii="Calibri" w:hAnsi="Calibri"/>
          <w:color w:val="000000"/>
          <w:sz w:val="28"/>
          <w:szCs w:val="20"/>
        </w:rPr>
        <w:t>.</w:t>
      </w:r>
      <w:r w:rsidRPr="008E130E">
        <w:rPr>
          <w:rFonts w:ascii="Times New Roman;serif" w:hAnsi="Times New Roman;serif"/>
          <w:color w:val="000000"/>
          <w:sz w:val="28"/>
          <w:szCs w:val="20"/>
        </w:rPr>
        <w:t xml:space="preserve"> Полномочия администратора доходов осуществляется администрацией Маганского сельсовета (далее - администрация) по кодам классификации доходов местного и краевого бюджетов – в части переданных полномочий по кодам бюджетной классификации доходов бюджета Красноярского края.</w:t>
      </w:r>
    </w:p>
    <w:p w:rsidR="008E130E" w:rsidRPr="008E130E" w:rsidRDefault="008E130E" w:rsidP="008E130E">
      <w:pPr>
        <w:shd w:val="clear" w:color="auto" w:fill="FFFFFF"/>
        <w:suppressAutoHyphens/>
        <w:spacing w:line="276" w:lineRule="auto"/>
        <w:ind w:firstLine="709"/>
        <w:jc w:val="center"/>
        <w:rPr>
          <w:b/>
          <w:color w:val="000000"/>
          <w:sz w:val="28"/>
          <w:szCs w:val="28"/>
        </w:rPr>
      </w:pPr>
      <w:r w:rsidRPr="008E130E">
        <w:rPr>
          <w:b/>
          <w:color w:val="000000"/>
          <w:sz w:val="28"/>
          <w:szCs w:val="28"/>
        </w:rPr>
        <w:t>2. Мероприятия по недопущению образования просроченной дебиторской задолженности по доходам, выявлению факторов, влияющих на образование просроченной дебиторской задолженности по доходам</w:t>
      </w:r>
    </w:p>
    <w:p w:rsidR="008E130E" w:rsidRPr="008E130E" w:rsidRDefault="008E130E" w:rsidP="008E130E">
      <w:pPr>
        <w:shd w:val="clear" w:color="auto" w:fill="FFFFFF"/>
        <w:suppressAutoHyphens/>
        <w:jc w:val="both"/>
        <w:rPr>
          <w:color w:val="000000"/>
          <w:sz w:val="28"/>
          <w:szCs w:val="28"/>
        </w:rPr>
      </w:pPr>
      <w:r w:rsidRPr="008E130E">
        <w:rPr>
          <w:b/>
          <w:color w:val="000000"/>
          <w:sz w:val="28"/>
          <w:szCs w:val="28"/>
        </w:rPr>
        <w:t xml:space="preserve">          </w:t>
      </w:r>
      <w:r w:rsidRPr="008E130E">
        <w:rPr>
          <w:color w:val="000000"/>
          <w:sz w:val="28"/>
          <w:szCs w:val="28"/>
        </w:rPr>
        <w:t>2.1. В целях недопущения образования просроченной дебиторской задолженности по доходам, а также выявления факторов, влияющих на образование просроченной дебиторской задолженности по доходам, осуществляются следующие мероприятия:</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xml:space="preserve">1) контроль за правильностью исчисления, полнотой и своевременностью осуществления платежей </w:t>
      </w:r>
      <w:proofErr w:type="gramStart"/>
      <w:r w:rsidRPr="008E130E">
        <w:rPr>
          <w:color w:val="000000"/>
          <w:sz w:val="28"/>
          <w:szCs w:val="28"/>
        </w:rPr>
        <w:t>в</w:t>
      </w:r>
      <w:proofErr w:type="gramEnd"/>
      <w:r w:rsidRPr="008E130E">
        <w:rPr>
          <w:color w:val="000000"/>
          <w:sz w:val="28"/>
          <w:szCs w:val="28"/>
        </w:rPr>
        <w:t xml:space="preserve"> </w:t>
      </w:r>
      <w:proofErr w:type="gramStart"/>
      <w:r w:rsidRPr="008E130E">
        <w:rPr>
          <w:color w:val="000000"/>
          <w:sz w:val="28"/>
          <w:szCs w:val="28"/>
        </w:rPr>
        <w:t>местный</w:t>
      </w:r>
      <w:proofErr w:type="gramEnd"/>
      <w:r w:rsidRPr="008E130E">
        <w:rPr>
          <w:color w:val="000000"/>
          <w:sz w:val="28"/>
          <w:szCs w:val="28"/>
        </w:rPr>
        <w:t xml:space="preserve"> и краевой бюджеты, пеням и штрафам по ним по закрепленным источникам доходов местного </w:t>
      </w:r>
      <w:r w:rsidRPr="008E130E">
        <w:rPr>
          <w:color w:val="000000"/>
          <w:sz w:val="28"/>
          <w:szCs w:val="28"/>
        </w:rPr>
        <w:lastRenderedPageBreak/>
        <w:t>бюджета за администрацией Маганского сельсовета, как за администратором доходов местного бюджета, в том числе:</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xml:space="preserve">- контроль за фактическим зачислением платежей </w:t>
      </w:r>
      <w:proofErr w:type="gramStart"/>
      <w:r w:rsidRPr="008E130E">
        <w:rPr>
          <w:color w:val="000000"/>
          <w:sz w:val="28"/>
          <w:szCs w:val="28"/>
        </w:rPr>
        <w:t>в</w:t>
      </w:r>
      <w:proofErr w:type="gramEnd"/>
      <w:r w:rsidRPr="008E130E">
        <w:rPr>
          <w:color w:val="000000"/>
          <w:sz w:val="28"/>
          <w:szCs w:val="28"/>
        </w:rPr>
        <w:t xml:space="preserve"> </w:t>
      </w:r>
      <w:proofErr w:type="gramStart"/>
      <w:r w:rsidRPr="008E130E">
        <w:rPr>
          <w:color w:val="000000"/>
          <w:sz w:val="28"/>
          <w:szCs w:val="28"/>
        </w:rPr>
        <w:t>местный</w:t>
      </w:r>
      <w:proofErr w:type="gramEnd"/>
      <w:r w:rsidRPr="008E130E">
        <w:rPr>
          <w:color w:val="000000"/>
          <w:sz w:val="28"/>
          <w:szCs w:val="28"/>
        </w:rPr>
        <w:t xml:space="preserve"> и краевой бюджеты в размерах и сроки, установленные законодательством Российской Федерации, договором (муниципальным контрактом, соглашением);</w:t>
      </w:r>
    </w:p>
    <w:p w:rsidR="008E130E" w:rsidRPr="008E130E" w:rsidRDefault="008E130E" w:rsidP="008E130E">
      <w:pPr>
        <w:shd w:val="clear" w:color="auto" w:fill="FFFFFF"/>
        <w:suppressAutoHyphens/>
        <w:ind w:firstLine="709"/>
        <w:jc w:val="both"/>
        <w:rPr>
          <w:color w:val="000000"/>
          <w:sz w:val="28"/>
          <w:szCs w:val="28"/>
        </w:rPr>
      </w:pPr>
      <w:proofErr w:type="gramStart"/>
      <w:r w:rsidRPr="008E130E">
        <w:rPr>
          <w:color w:val="000000"/>
          <w:sz w:val="28"/>
          <w:szCs w:val="28"/>
        </w:rPr>
        <w:t xml:space="preserve">- контроль за погашением (квитированием) начислений соответствующими платежами, являющимися источниками формирования доходов местного бюджета в Государственной информационной системе о государственных и муниципальных платежах (далее — ГИС ГМП), предусмотренной статьей 21 Федерального закона от 27.07.2010 № 210-ФЗ «Об организации предоставления государственных и муниципальных услуг», </w:t>
      </w:r>
      <w:r w:rsidRPr="008E130E">
        <w:rPr>
          <w:color w:val="000000"/>
          <w:sz w:val="28"/>
          <w:szCs w:val="28"/>
          <w:shd w:val="clear" w:color="auto" w:fill="FFFFFF"/>
        </w:rPr>
        <w:t>за исключением платежей, являющихся источниками формирования доходов бюджетов бюджетной системы Российской Федерации, информация, необходимая для уплаты которых, включая подлежащую уплате</w:t>
      </w:r>
      <w:proofErr w:type="gramEnd"/>
      <w:r w:rsidRPr="008E130E">
        <w:rPr>
          <w:color w:val="000000"/>
          <w:sz w:val="28"/>
          <w:szCs w:val="28"/>
          <w:shd w:val="clear" w:color="auto" w:fill="FFFFFF"/>
        </w:rPr>
        <w:t xml:space="preserve"> сумму, не размещается в ГИС ГМП, перечень  которых утвержден приказом Министерства финансов Российской Федерации от 25.12.2019 № 250н "О перечне платежей, являющихся источниками формирования доходов бюджетов бюджетной системы Российской Федерации, информация, необходима для уплаты которых, включая подлежащую  уплате сумму, не размещается в Государственной информационной</w:t>
      </w:r>
      <w:r w:rsidRPr="008E130E">
        <w:rPr>
          <w:color w:val="000000"/>
          <w:sz w:val="28"/>
          <w:szCs w:val="28"/>
        </w:rPr>
        <w:t xml:space="preserve"> системе о государственных и муниципальных платежах";</w:t>
      </w:r>
    </w:p>
    <w:p w:rsidR="008E130E" w:rsidRPr="008E130E" w:rsidRDefault="008E130E" w:rsidP="008E130E">
      <w:pPr>
        <w:shd w:val="clear" w:color="auto" w:fill="FFFFFF"/>
        <w:suppressAutoHyphens/>
        <w:ind w:firstLine="709"/>
        <w:jc w:val="both"/>
        <w:rPr>
          <w:color w:val="000000"/>
          <w:sz w:val="28"/>
          <w:szCs w:val="28"/>
        </w:rPr>
      </w:pPr>
      <w:proofErr w:type="gramStart"/>
      <w:r w:rsidRPr="008E130E">
        <w:rPr>
          <w:color w:val="000000"/>
          <w:sz w:val="28"/>
          <w:szCs w:val="28"/>
        </w:rPr>
        <w:t>- контроль за исполнением графика платежей в связи с предоставлением отсрочки или рассрочки уплаты платежей и погашением дебиторской задолженности по доходам, образовавшейся в связи с неисполнением графика уплаты платежей в местный бюджет, а также за начислением процентов за предоставленную отсрочку или рассрочку и пени (штрафы) за просрочку уплаты платежей в местный бюджет в порядке и случаях, предусмотренных законодательством Российской Федерации;</w:t>
      </w:r>
      <w:proofErr w:type="gramEnd"/>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xml:space="preserve">- </w:t>
      </w:r>
      <w:proofErr w:type="gramStart"/>
      <w:r w:rsidRPr="008E130E">
        <w:rPr>
          <w:color w:val="000000"/>
          <w:sz w:val="28"/>
          <w:szCs w:val="28"/>
        </w:rPr>
        <w:t>контроль за</w:t>
      </w:r>
      <w:proofErr w:type="gramEnd"/>
      <w:r w:rsidRPr="008E130E">
        <w:rPr>
          <w:color w:val="000000"/>
          <w:sz w:val="28"/>
          <w:szCs w:val="28"/>
        </w:rPr>
        <w:t xml:space="preserve"> своевременным начислением неустойки (штрафов, пени);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xml:space="preserve">- </w:t>
      </w:r>
      <w:proofErr w:type="gramStart"/>
      <w:r w:rsidRPr="008E130E">
        <w:rPr>
          <w:color w:val="000000"/>
          <w:sz w:val="28"/>
          <w:szCs w:val="28"/>
        </w:rPr>
        <w:t>контроль за</w:t>
      </w:r>
      <w:proofErr w:type="gramEnd"/>
      <w:r w:rsidRPr="008E130E">
        <w:rPr>
          <w:color w:val="000000"/>
          <w:sz w:val="28"/>
          <w:szCs w:val="28"/>
        </w:rPr>
        <w:t xml:space="preserve"> своевременным составлением первичных учетных документов, обосновывающих возникновение дебиторской задолженности или оформляющих операции по ее увеличению (уменьшению), а также своевременным их отражением в бюджетном учете;</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ежеквартальное проведение инвентаризации расчетов с должниками, включая сверку данных по доходам в местный бюджет на основании информации о непогашенных начислениях, содержащейся в ГИС ГМП, в том числе в целях оценки ожидаемых результатов работы по взысканию дебиторской задолженности по доходам, признания дебиторской задолженности по доходам сомнительной;</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2) проведение мониторинга финансового (платежного) состояния должников, в том числе при проведении мероприятий по инвентаризации дебиторской задолженности по доходам, в частности, на предмет:</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наличия сведений о взыскании с должника денежных сре</w:t>
      </w:r>
      <w:proofErr w:type="gramStart"/>
      <w:r w:rsidRPr="008E130E">
        <w:rPr>
          <w:color w:val="000000"/>
          <w:sz w:val="28"/>
          <w:szCs w:val="28"/>
        </w:rPr>
        <w:t>дств в р</w:t>
      </w:r>
      <w:proofErr w:type="gramEnd"/>
      <w:r w:rsidRPr="008E130E">
        <w:rPr>
          <w:color w:val="000000"/>
          <w:sz w:val="28"/>
          <w:szCs w:val="28"/>
        </w:rPr>
        <w:t>амках исполнительного производства;</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lastRenderedPageBreak/>
        <w:t>- наличия сведений о возбуждении в отношении должника дела о банкротстве.</w:t>
      </w:r>
    </w:p>
    <w:p w:rsidR="008E130E" w:rsidRPr="008E130E" w:rsidRDefault="008E130E" w:rsidP="008E130E">
      <w:pPr>
        <w:shd w:val="clear" w:color="auto" w:fill="FFFFFF"/>
        <w:suppressAutoHyphens/>
        <w:spacing w:after="140" w:line="276" w:lineRule="auto"/>
        <w:ind w:firstLine="709"/>
        <w:jc w:val="both"/>
        <w:rPr>
          <w:color w:val="000000"/>
          <w:sz w:val="28"/>
          <w:szCs w:val="28"/>
        </w:rPr>
      </w:pPr>
      <w:r w:rsidRPr="008E130E">
        <w:rPr>
          <w:color w:val="000000"/>
          <w:sz w:val="28"/>
          <w:szCs w:val="28"/>
        </w:rPr>
        <w:t xml:space="preserve">3) своевременно принимается решение о признании безнадежной задолженности по платежам в бюджеты бюджетной системы Российской Федерации </w:t>
      </w:r>
      <w:proofErr w:type="gramStart"/>
      <w:r w:rsidRPr="008E130E">
        <w:rPr>
          <w:color w:val="000000"/>
          <w:sz w:val="28"/>
          <w:szCs w:val="28"/>
        </w:rPr>
        <w:t>и о ее</w:t>
      </w:r>
      <w:proofErr w:type="gramEnd"/>
      <w:r w:rsidRPr="008E130E">
        <w:rPr>
          <w:color w:val="000000"/>
          <w:sz w:val="28"/>
          <w:szCs w:val="28"/>
        </w:rPr>
        <w:t xml:space="preserve"> списании;</w:t>
      </w:r>
    </w:p>
    <w:p w:rsidR="008E130E" w:rsidRPr="008E130E" w:rsidRDefault="008E130E" w:rsidP="008E130E">
      <w:pPr>
        <w:shd w:val="clear" w:color="auto" w:fill="FFFFFF"/>
        <w:suppressAutoHyphens/>
        <w:spacing w:after="140" w:line="276" w:lineRule="auto"/>
        <w:ind w:firstLine="709"/>
        <w:jc w:val="both"/>
        <w:rPr>
          <w:color w:val="000000"/>
          <w:sz w:val="28"/>
          <w:szCs w:val="28"/>
        </w:rPr>
      </w:pPr>
      <w:r w:rsidRPr="008E130E">
        <w:rPr>
          <w:color w:val="000000"/>
          <w:sz w:val="28"/>
          <w:szCs w:val="28"/>
        </w:rPr>
        <w:t>4) ответственный предлагает Главе Маганского сельсовета рассмотреть вопрос о предоставлении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8E130E" w:rsidRPr="008E130E" w:rsidRDefault="008E130E" w:rsidP="008E130E">
      <w:pPr>
        <w:shd w:val="clear" w:color="auto" w:fill="FFFFFF"/>
        <w:suppressAutoHyphens/>
        <w:spacing w:after="140" w:line="276" w:lineRule="auto"/>
        <w:ind w:firstLine="709"/>
        <w:jc w:val="both"/>
        <w:rPr>
          <w:color w:val="000000"/>
          <w:sz w:val="28"/>
          <w:szCs w:val="28"/>
        </w:rPr>
      </w:pPr>
      <w:r w:rsidRPr="008E130E">
        <w:rPr>
          <w:color w:val="000000"/>
          <w:sz w:val="28"/>
          <w:szCs w:val="28"/>
        </w:rPr>
        <w:t xml:space="preserve">5) осуществляется контроль исполнения уплаты административного штрафа плательщиком в срок, предусмотренный пунктом 1 статьи 32.2 КоАП Российской Федерации, либо со дня истечения срока отсрочки или срока рассрочки, </w:t>
      </w:r>
      <w:proofErr w:type="gramStart"/>
      <w:r w:rsidRPr="008E130E">
        <w:rPr>
          <w:color w:val="000000"/>
          <w:sz w:val="28"/>
          <w:szCs w:val="28"/>
        </w:rPr>
        <w:t>предусмотренных</w:t>
      </w:r>
      <w:proofErr w:type="gramEnd"/>
      <w:r w:rsidRPr="008E130E">
        <w:rPr>
          <w:color w:val="000000"/>
          <w:sz w:val="28"/>
          <w:szCs w:val="28"/>
        </w:rPr>
        <w:t xml:space="preserve"> 31.5. КоАП Российской Федерации. </w:t>
      </w:r>
    </w:p>
    <w:p w:rsidR="008E130E" w:rsidRPr="008E130E" w:rsidRDefault="008E130E" w:rsidP="008E130E">
      <w:pPr>
        <w:shd w:val="clear" w:color="auto" w:fill="FFFFFF"/>
        <w:suppressAutoHyphens/>
        <w:spacing w:line="276" w:lineRule="auto"/>
        <w:ind w:left="270"/>
        <w:jc w:val="center"/>
        <w:rPr>
          <w:color w:val="000000"/>
          <w:sz w:val="28"/>
          <w:szCs w:val="28"/>
        </w:rPr>
      </w:pPr>
      <w:r w:rsidRPr="008E130E">
        <w:rPr>
          <w:b/>
          <w:color w:val="000000"/>
          <w:sz w:val="28"/>
          <w:szCs w:val="28"/>
        </w:rPr>
        <w:t>3. Мероприятия по урегулированию дебиторской задолженности по доходам в досудебном порядке</w:t>
      </w:r>
    </w:p>
    <w:p w:rsidR="008E130E" w:rsidRPr="008E130E" w:rsidRDefault="008E130E" w:rsidP="008E130E">
      <w:pPr>
        <w:shd w:val="clear" w:color="auto" w:fill="FFFFFF"/>
        <w:suppressAutoHyphens/>
        <w:jc w:val="both"/>
        <w:rPr>
          <w:color w:val="000000"/>
          <w:sz w:val="28"/>
          <w:szCs w:val="28"/>
        </w:rPr>
      </w:pPr>
      <w:r w:rsidRPr="008E130E">
        <w:rPr>
          <w:color w:val="000000"/>
          <w:sz w:val="28"/>
          <w:szCs w:val="28"/>
        </w:rPr>
        <w:t xml:space="preserve">         3.1. В целях урегулирования в досудебном порядке дебиторской задолженности по доходам (со дня истечения срока уплаты соответствующего платежа в местный бюджет (пеней, штрафов) до начала работы по их принудительному взысканию) осуществляются следующие мероприятия:</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направление требования должнику о погашении образовавшейся задолженности;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направление претензии должнику о погашении образовавшейся задолженности в досудебном порядке в установленный законом или муниципальным контрактом (договором) срок досудебного урегулирования в случае, когда претензионный порядок урегулирования спора предусмотрен процессуальным законодательством Российской Федерации, договором (контрактом);</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рассмотрение вопроса о возможности расторжения договора (муниципального контракта, соглашения), предоставления отсрочки (рассрочки) платежа, реструктуризации дебиторской задолженности по доходам в порядке и случаях, предусмотренных законодательством Российской Федерации;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направление, в случае возникновения процедуры банкротства должника, требований по денежным обязательствам в порядке, в сроки и в случаях, предусмотренных законодательством Российской Федерации о банкротстве.</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xml:space="preserve">3.2. </w:t>
      </w:r>
      <w:r w:rsidRPr="008E130E">
        <w:rPr>
          <w:i/>
          <w:sz w:val="28"/>
          <w:szCs w:val="28"/>
        </w:rPr>
        <w:t xml:space="preserve"> </w:t>
      </w:r>
      <w:r w:rsidRPr="008E130E">
        <w:rPr>
          <w:sz w:val="28"/>
          <w:szCs w:val="28"/>
        </w:rPr>
        <w:t>Администрация Маганского сельсовета</w:t>
      </w:r>
      <w:r w:rsidRPr="008E130E">
        <w:rPr>
          <w:i/>
          <w:sz w:val="28"/>
          <w:szCs w:val="28"/>
        </w:rPr>
        <w:t xml:space="preserve"> </w:t>
      </w:r>
      <w:r w:rsidRPr="008E130E">
        <w:rPr>
          <w:color w:val="000000"/>
          <w:sz w:val="28"/>
          <w:szCs w:val="28"/>
        </w:rPr>
        <w:t xml:space="preserve">при выявлении в ходе </w:t>
      </w:r>
      <w:proofErr w:type="gramStart"/>
      <w:r w:rsidRPr="008E130E">
        <w:rPr>
          <w:color w:val="000000"/>
          <w:sz w:val="28"/>
          <w:szCs w:val="28"/>
        </w:rPr>
        <w:t>контроля за</w:t>
      </w:r>
      <w:proofErr w:type="gramEnd"/>
      <w:r w:rsidRPr="008E130E">
        <w:rPr>
          <w:color w:val="000000"/>
          <w:sz w:val="28"/>
          <w:szCs w:val="28"/>
        </w:rPr>
        <w:t xml:space="preserve"> поступлением доходов в местный бюджет нарушений контрагентом условий договора (муниципального контракта, соглашения) в части, касающейся уплаты денежных средств, в срок не позднее 30 </w:t>
      </w:r>
      <w:r w:rsidRPr="008E130E">
        <w:rPr>
          <w:color w:val="000000"/>
          <w:sz w:val="28"/>
          <w:szCs w:val="28"/>
        </w:rPr>
        <w:lastRenderedPageBreak/>
        <w:t>календарных дней с момента образования просроченной дебиторской задолженности: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производит расчет задолженности;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—направляет должнику требование/претензию о погашении задолженности в срок 30 календарных дней со дня его получения должником с приложением расчета задолженности.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3.3. Требование/претензия об имеющейся просроченной дебиторской задолженности и пени направляется в адрес должника по почте России заказным письмом с уведомлением или в ином порядке, установленном законодательством Российской Федерации или договором (муниципальным контрактом, соглашением).</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3.4. В требовании (претензии) указываются:</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наименование должника;</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наименование и реквизиты документа, являющегося основанием для  начисления суммы, подлежащей уплате должником;</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период образования просрочки внесения платы;</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сумма просроченной дебиторской задолженности по платежам, пени;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сумма штрафных санкций (при их наличии);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-предложение оплатить просроченную дебиторскую задолженность в добровольном порядке в срок, установленный требованием (претензией);</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реквизиты для перечисления просроченной дебиторской задолженности;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информация об ответственном исполнителе, подготовившем требование (претензию) об уплате просроченной дебиторской задолженности и расчет платы по ней (фамилия, имя, отчество, контактный телефон для связи).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Требование (претензия) подписывается главой сельсовета, а в случае его отсутствия уполномоченным лицом.</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При добровольном исполнении обязатель</w:t>
      </w:r>
      <w:proofErr w:type="gramStart"/>
      <w:r w:rsidRPr="008E130E">
        <w:rPr>
          <w:color w:val="000000"/>
          <w:sz w:val="28"/>
          <w:szCs w:val="28"/>
        </w:rPr>
        <w:t>ств в ср</w:t>
      </w:r>
      <w:proofErr w:type="gramEnd"/>
      <w:r w:rsidRPr="008E130E">
        <w:rPr>
          <w:color w:val="000000"/>
          <w:sz w:val="28"/>
          <w:szCs w:val="28"/>
        </w:rPr>
        <w:t>ок, установленный требованием (претензией), претензионная работа в отношении должника прекращается.</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3.5. Срок для добровольного погашения дебиторской задолженности по доходам составляет 30 календарных дней со дня получения должником (дебитором) претензии/требования, если иное не установлено условиями договора (муниципального контракта, соглашения) либо действующим законодательством Российской Федерации.</w:t>
      </w:r>
    </w:p>
    <w:p w:rsidR="008E130E" w:rsidRPr="008E130E" w:rsidRDefault="008E130E" w:rsidP="008E130E">
      <w:pPr>
        <w:shd w:val="clear" w:color="auto" w:fill="FFFFFF"/>
        <w:suppressAutoHyphens/>
        <w:ind w:firstLine="709"/>
        <w:jc w:val="both"/>
        <w:rPr>
          <w:color w:val="000000"/>
          <w:sz w:val="28"/>
          <w:szCs w:val="28"/>
        </w:rPr>
      </w:pPr>
    </w:p>
    <w:p w:rsidR="008E130E" w:rsidRPr="008E130E" w:rsidRDefault="008E130E" w:rsidP="008E130E">
      <w:pPr>
        <w:shd w:val="clear" w:color="auto" w:fill="FFFFFF"/>
        <w:suppressAutoHyphens/>
        <w:spacing w:line="276" w:lineRule="auto"/>
        <w:jc w:val="center"/>
        <w:rPr>
          <w:b/>
          <w:color w:val="000000"/>
          <w:sz w:val="28"/>
          <w:szCs w:val="28"/>
        </w:rPr>
      </w:pPr>
      <w:r w:rsidRPr="008E130E">
        <w:rPr>
          <w:b/>
          <w:color w:val="000000"/>
          <w:sz w:val="28"/>
          <w:szCs w:val="28"/>
        </w:rPr>
        <w:t>4. Мероприятия по принудительному взысканию дебиторской задолженности по доходам</w:t>
      </w:r>
    </w:p>
    <w:p w:rsidR="008E130E" w:rsidRPr="008E130E" w:rsidRDefault="008E130E" w:rsidP="008E130E">
      <w:pPr>
        <w:shd w:val="clear" w:color="auto" w:fill="FFFFFF"/>
        <w:suppressAutoHyphens/>
        <w:jc w:val="both"/>
        <w:rPr>
          <w:color w:val="000000"/>
          <w:sz w:val="28"/>
          <w:szCs w:val="28"/>
        </w:rPr>
      </w:pPr>
      <w:r w:rsidRPr="008E130E">
        <w:rPr>
          <w:b/>
          <w:color w:val="000000"/>
          <w:sz w:val="28"/>
          <w:szCs w:val="28"/>
        </w:rPr>
        <w:t xml:space="preserve">          </w:t>
      </w:r>
      <w:r w:rsidRPr="008E130E">
        <w:rPr>
          <w:color w:val="000000"/>
          <w:sz w:val="28"/>
          <w:szCs w:val="28"/>
        </w:rPr>
        <w:t>4.1. При отсутствии добровольного исполнения претензии/требования должником, в установленный пунктом 3.5 настоящего Регламента для погашения задолженности срок, а также непогашения должником просроченной дебиторской задолженности по доходам в полном объеме взыскание задолженности производится в судебном порядке.</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lastRenderedPageBreak/>
        <w:t>4.2. Взыскание просроченной дебиторской задолженности по доходам в судебном порядке осуществляется в сроки и в порядке, установленные действующим законодательством Российской Федерации.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4.3. После истечения срока, установленного для добровольного исполнения претензии/требования пунктом 3.5 настоящего Регламента, подготавливает следующие документы для подачи искового заявления в суд:</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копии документов, являющиеся основанием для начисления сумм, подлежащих уплате должником, со всеми приложениями к ним;</w:t>
      </w:r>
    </w:p>
    <w:p w:rsidR="008E130E" w:rsidRPr="008E130E" w:rsidRDefault="008E130E" w:rsidP="008E130E">
      <w:pPr>
        <w:shd w:val="clear" w:color="auto" w:fill="FFFFFF"/>
        <w:suppressAutoHyphens/>
        <w:ind w:firstLine="709"/>
        <w:jc w:val="both"/>
        <w:rPr>
          <w:sz w:val="28"/>
          <w:szCs w:val="20"/>
        </w:rPr>
      </w:pPr>
      <w:r w:rsidRPr="008E130E">
        <w:rPr>
          <w:color w:val="000000"/>
          <w:sz w:val="28"/>
          <w:szCs w:val="28"/>
        </w:rPr>
        <w:t>- копии учредительных документов (для юридических лиц);</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копии документов, удостоверяющих личность должника, в том числе содержащих информацию о месте его нахождения (проживание, регистрации) (для физических лиц);</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расчет платы с указанием сумм основного долга, пени, штрафных санкций;</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копию требования (претензии) о необходимости исполнения обязательства по уплате с доказательствами его отправки: почтовое уведомление либо иной документ, подтверждающий отправку корреспонденции.</w:t>
      </w:r>
    </w:p>
    <w:p w:rsidR="008E130E" w:rsidRPr="008E130E" w:rsidRDefault="008E130E" w:rsidP="008E130E">
      <w:pPr>
        <w:shd w:val="clear" w:color="auto" w:fill="FFFFFF"/>
        <w:suppressAutoHyphens/>
        <w:spacing w:after="140" w:line="276" w:lineRule="auto"/>
        <w:ind w:firstLine="709"/>
        <w:jc w:val="both"/>
        <w:rPr>
          <w:color w:val="000000"/>
          <w:sz w:val="28"/>
          <w:szCs w:val="28"/>
        </w:rPr>
      </w:pPr>
      <w:r w:rsidRPr="008E130E">
        <w:rPr>
          <w:color w:val="000000"/>
          <w:sz w:val="28"/>
          <w:szCs w:val="28"/>
        </w:rPr>
        <w:t xml:space="preserve">4.4. Документы о ходе </w:t>
      </w:r>
      <w:proofErr w:type="spellStart"/>
      <w:r w:rsidRPr="008E130E">
        <w:rPr>
          <w:color w:val="000000"/>
          <w:sz w:val="28"/>
          <w:szCs w:val="28"/>
        </w:rPr>
        <w:t>претензионно</w:t>
      </w:r>
      <w:proofErr w:type="spellEnd"/>
      <w:r w:rsidRPr="008E130E">
        <w:rPr>
          <w:color w:val="000000"/>
          <w:sz w:val="28"/>
          <w:szCs w:val="28"/>
        </w:rPr>
        <w:t xml:space="preserve">-исковой работы по взысканию задолженности, в том числе судебные акты, на бумажном носителе хранятся в администрации. </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xml:space="preserve">Документы по взысканию дебиторской задолженности по суммам административных штрафов, наложенных административной комиссий Маганского сельсовета, в том числе постановления административной комиссии на бумажном носителе, хранятся у специалиста администрации, являющего ответственным секретарем административной комиссии. </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4.5. При принятии судом решения о полном или частичном отказе в удовлетворении заявленных исковых требований администрации Маганского сельсовета, в течени</w:t>
      </w:r>
      <w:proofErr w:type="gramStart"/>
      <w:r w:rsidRPr="008E130E">
        <w:rPr>
          <w:color w:val="000000"/>
          <w:sz w:val="28"/>
          <w:szCs w:val="28"/>
        </w:rPr>
        <w:t>и</w:t>
      </w:r>
      <w:proofErr w:type="gramEnd"/>
      <w:r w:rsidRPr="008E130E">
        <w:rPr>
          <w:color w:val="000000"/>
          <w:sz w:val="28"/>
          <w:szCs w:val="28"/>
        </w:rPr>
        <w:t xml:space="preserve"> 30 дней, обеспечивается принятие исчерпывающих мер по обжалованию судебных актов при наличии к тому оснований.</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4.6. После вступления в законную силу судебного акта, удовлетворяющего исковые требования  (частично или в полном объеме), в течени</w:t>
      </w:r>
      <w:proofErr w:type="gramStart"/>
      <w:r w:rsidRPr="008E130E">
        <w:rPr>
          <w:color w:val="000000"/>
          <w:sz w:val="28"/>
          <w:szCs w:val="28"/>
        </w:rPr>
        <w:t>и</w:t>
      </w:r>
      <w:proofErr w:type="gramEnd"/>
      <w:r w:rsidRPr="008E130E">
        <w:rPr>
          <w:color w:val="000000"/>
          <w:sz w:val="28"/>
          <w:szCs w:val="28"/>
        </w:rPr>
        <w:t xml:space="preserve"> 30 дней, направляет исполнительные документы на исполнение в порядке, установленном законодательством Российской Федерации.</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4.7. В случае</w:t>
      </w:r>
      <w:proofErr w:type="gramStart"/>
      <w:r w:rsidRPr="008E130E">
        <w:rPr>
          <w:color w:val="000000"/>
          <w:sz w:val="28"/>
          <w:szCs w:val="28"/>
        </w:rPr>
        <w:t>,</w:t>
      </w:r>
      <w:proofErr w:type="gramEnd"/>
      <w:r w:rsidRPr="008E130E">
        <w:rPr>
          <w:color w:val="000000"/>
          <w:sz w:val="28"/>
          <w:szCs w:val="28"/>
        </w:rPr>
        <w:t xml:space="preserve"> если до вынесения решения суда требования об уплате исполнены должником добровольно, администрация Маганского сельсовета, в установленном порядке, заявляет об отказе от иска.</w:t>
      </w:r>
    </w:p>
    <w:p w:rsidR="008E130E" w:rsidRPr="008E130E" w:rsidRDefault="008E130E" w:rsidP="008E130E">
      <w:pPr>
        <w:widowControl w:val="0"/>
        <w:suppressAutoHyphens/>
        <w:ind w:firstLine="709"/>
        <w:jc w:val="both"/>
        <w:rPr>
          <w:color w:val="000000"/>
          <w:sz w:val="28"/>
          <w:szCs w:val="28"/>
        </w:rPr>
      </w:pPr>
      <w:r w:rsidRPr="008E130E">
        <w:rPr>
          <w:color w:val="000000"/>
          <w:sz w:val="28"/>
          <w:szCs w:val="28"/>
          <w:lang w:bidi="ru-RU"/>
        </w:rPr>
        <w:t xml:space="preserve">4.8. </w:t>
      </w:r>
      <w:proofErr w:type="gramStart"/>
      <w:r w:rsidRPr="008E130E">
        <w:rPr>
          <w:color w:val="000000"/>
          <w:sz w:val="28"/>
          <w:szCs w:val="28"/>
          <w:lang w:bidi="ru-RU"/>
        </w:rPr>
        <w:t>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w:t>
      </w:r>
      <w:r w:rsidRPr="008E130E">
        <w:rPr>
          <w:color w:val="000000"/>
          <w:sz w:val="28"/>
          <w:szCs w:val="28"/>
        </w:rPr>
        <w:t xml:space="preserve">о истечении 60-дневного срока с даты вступления в силу постановления о назначении наказания по делу об административном правонарушении в отношении лица, не уплатившего административный штраф, либо со дня истечения срока отсрочки или срока </w:t>
      </w:r>
      <w:r w:rsidRPr="008E130E">
        <w:rPr>
          <w:color w:val="000000"/>
          <w:sz w:val="28"/>
          <w:szCs w:val="28"/>
        </w:rPr>
        <w:lastRenderedPageBreak/>
        <w:t>рассрочки, предусмотренных статьей 31.5</w:t>
      </w:r>
      <w:proofErr w:type="gramEnd"/>
      <w:r w:rsidRPr="008E130E">
        <w:rPr>
          <w:color w:val="000000"/>
          <w:sz w:val="28"/>
          <w:szCs w:val="28"/>
        </w:rPr>
        <w:t xml:space="preserve"> КоАП Российской Федерации,  сотрудник администрации, наделенный соответствующими полномочиями, изготавливает второй экземпляр указанного постановления и направляет его в течение десяти суток судебному приставу-исполнителю для исполнения в порядке, предусмотренном федеральным законодательством.</w:t>
      </w:r>
    </w:p>
    <w:p w:rsidR="008E130E" w:rsidRPr="008E130E" w:rsidRDefault="008E130E" w:rsidP="008E130E">
      <w:pPr>
        <w:shd w:val="clear" w:color="auto" w:fill="FFFFFF"/>
        <w:suppressAutoHyphens/>
        <w:spacing w:line="276" w:lineRule="auto"/>
        <w:jc w:val="both"/>
        <w:rPr>
          <w:color w:val="000000"/>
          <w:sz w:val="28"/>
          <w:szCs w:val="28"/>
        </w:rPr>
      </w:pPr>
    </w:p>
    <w:p w:rsidR="008E130E" w:rsidRPr="008E130E" w:rsidRDefault="008E130E" w:rsidP="008E130E">
      <w:pPr>
        <w:shd w:val="clear" w:color="auto" w:fill="FFFFFF"/>
        <w:suppressAutoHyphens/>
        <w:ind w:firstLine="709"/>
        <w:jc w:val="center"/>
        <w:rPr>
          <w:b/>
          <w:color w:val="000000"/>
          <w:sz w:val="28"/>
          <w:szCs w:val="28"/>
        </w:rPr>
      </w:pPr>
      <w:r w:rsidRPr="008E130E">
        <w:rPr>
          <w:b/>
          <w:color w:val="000000"/>
          <w:sz w:val="28"/>
          <w:szCs w:val="28"/>
        </w:rPr>
        <w:t>5. Порядок взаимодействия в случае принудительного взыскания  дебиторской задолженности по доходам</w:t>
      </w:r>
    </w:p>
    <w:p w:rsidR="008E130E" w:rsidRPr="008E130E" w:rsidRDefault="008E130E" w:rsidP="008E130E">
      <w:pPr>
        <w:widowControl w:val="0"/>
        <w:shd w:val="clear" w:color="auto" w:fill="FFFFFF"/>
        <w:suppressAutoHyphens/>
        <w:ind w:firstLine="709"/>
        <w:jc w:val="both"/>
        <w:rPr>
          <w:color w:val="000000"/>
          <w:sz w:val="28"/>
          <w:szCs w:val="28"/>
          <w:lang w:bidi="ru-RU"/>
        </w:rPr>
      </w:pPr>
      <w:r w:rsidRPr="008E130E">
        <w:rPr>
          <w:color w:val="000000"/>
          <w:sz w:val="28"/>
          <w:szCs w:val="28"/>
          <w:lang w:bidi="ru-RU"/>
        </w:rPr>
        <w:t xml:space="preserve">5.1. В случае уклонения должников (дебиторов) от погашения дебиторской задолженности по доходам либо погашения такой задолженности не в полном объеме на имя Главы </w:t>
      </w:r>
      <w:r w:rsidRPr="008E130E">
        <w:rPr>
          <w:color w:val="000000"/>
          <w:sz w:val="28"/>
          <w:szCs w:val="28"/>
        </w:rPr>
        <w:t xml:space="preserve">Маганского сельсовета </w:t>
      </w:r>
      <w:r w:rsidRPr="008E130E">
        <w:rPr>
          <w:color w:val="000000"/>
          <w:sz w:val="28"/>
          <w:szCs w:val="28"/>
          <w:lang w:bidi="ru-RU"/>
        </w:rPr>
        <w:t>не позднее 5 рабочих дней со дня истечения срока, установленного для добровольного погашения дебиторской задолженности по доходам, подготавливается служебная записка о необходимости принудительного взыскания.</w:t>
      </w:r>
    </w:p>
    <w:p w:rsidR="008E130E" w:rsidRPr="008E130E" w:rsidRDefault="008E130E" w:rsidP="008E130E">
      <w:pPr>
        <w:widowControl w:val="0"/>
        <w:shd w:val="clear" w:color="auto" w:fill="FFFFFF"/>
        <w:suppressAutoHyphens/>
        <w:ind w:firstLine="709"/>
        <w:jc w:val="both"/>
        <w:rPr>
          <w:color w:val="000000"/>
          <w:sz w:val="28"/>
          <w:szCs w:val="28"/>
          <w:lang w:bidi="ru-RU"/>
        </w:rPr>
      </w:pPr>
      <w:r w:rsidRPr="008E130E">
        <w:rPr>
          <w:color w:val="000000"/>
          <w:sz w:val="28"/>
          <w:szCs w:val="28"/>
          <w:lang w:bidi="ru-RU"/>
        </w:rPr>
        <w:t xml:space="preserve">5.2. По результатам рассмотрения служебной записки, подготовленной в соответствии с пунктом 5.1 Регламента, Главой </w:t>
      </w:r>
      <w:r w:rsidRPr="008E130E">
        <w:rPr>
          <w:color w:val="000000"/>
          <w:sz w:val="28"/>
          <w:szCs w:val="28"/>
        </w:rPr>
        <w:t>Маганского сельсовета</w:t>
      </w:r>
      <w:r w:rsidRPr="008E130E">
        <w:rPr>
          <w:color w:val="000000"/>
          <w:sz w:val="28"/>
          <w:szCs w:val="28"/>
          <w:lang w:bidi="ru-RU"/>
        </w:rPr>
        <w:t xml:space="preserve"> принимается решение о принудительном взыскании дебиторской задолженности в судебном порядке и дается соответствующее поручение сотруднику администрации, наделенному соответствующими полномочиями.</w:t>
      </w:r>
    </w:p>
    <w:p w:rsidR="008E130E" w:rsidRPr="008E130E" w:rsidRDefault="008E130E" w:rsidP="008E130E">
      <w:pPr>
        <w:widowControl w:val="0"/>
        <w:shd w:val="clear" w:color="auto" w:fill="FFFFFF"/>
        <w:suppressAutoHyphens/>
        <w:ind w:firstLine="709"/>
        <w:jc w:val="both"/>
        <w:rPr>
          <w:color w:val="000000"/>
          <w:sz w:val="28"/>
          <w:szCs w:val="28"/>
          <w:lang w:bidi="ru-RU"/>
        </w:rPr>
      </w:pPr>
      <w:r w:rsidRPr="008E130E">
        <w:rPr>
          <w:color w:val="000000"/>
          <w:sz w:val="28"/>
          <w:szCs w:val="28"/>
          <w:lang w:bidi="ru-RU"/>
        </w:rPr>
        <w:t>5.3. Сотрудник администрации, наделенный соответствующими полномочиями, не позднее 10 рабочих дней со дня принятия решения, предусмотренного пунктом 5.2 Регламента, формирует пакет документов, необходимых для подачи искового заявления, подготавливает исковое заявление, обеспечивает направление искового заявления с приложением необходимых документов в судебный орган по подведомственности и подсудности;</w:t>
      </w:r>
    </w:p>
    <w:p w:rsidR="008E130E" w:rsidRPr="008E130E" w:rsidRDefault="008E130E" w:rsidP="008E130E">
      <w:pPr>
        <w:widowControl w:val="0"/>
        <w:shd w:val="clear" w:color="auto" w:fill="FFFFFF"/>
        <w:suppressAutoHyphens/>
        <w:ind w:firstLine="709"/>
        <w:jc w:val="both"/>
        <w:rPr>
          <w:color w:val="000000"/>
          <w:sz w:val="28"/>
          <w:szCs w:val="28"/>
          <w:lang w:bidi="ru-RU"/>
        </w:rPr>
      </w:pPr>
      <w:r w:rsidRPr="008E130E">
        <w:rPr>
          <w:color w:val="000000"/>
          <w:sz w:val="28"/>
          <w:szCs w:val="28"/>
          <w:lang w:bidi="ru-RU"/>
        </w:rPr>
        <w:t xml:space="preserve">5.4. </w:t>
      </w:r>
      <w:proofErr w:type="gramStart"/>
      <w:r w:rsidRPr="008E130E">
        <w:rPr>
          <w:color w:val="000000"/>
          <w:sz w:val="28"/>
          <w:szCs w:val="28"/>
          <w:lang w:bidi="ru-RU"/>
        </w:rPr>
        <w:t xml:space="preserve">В случае удовлетворения исковых требований о взыскании денежных средств с должника в соответствии с частью 1 статьи 8 и частью 5 статьи 70 Федерального закона от 02.10.2007 № 229-ФЗ «Об исполнительном производстве» Главой </w:t>
      </w:r>
      <w:r w:rsidRPr="008E130E">
        <w:rPr>
          <w:color w:val="000000"/>
          <w:sz w:val="28"/>
          <w:szCs w:val="28"/>
        </w:rPr>
        <w:t xml:space="preserve">Маганского сельсовета </w:t>
      </w:r>
      <w:r w:rsidRPr="008E130E">
        <w:rPr>
          <w:color w:val="000000"/>
          <w:sz w:val="28"/>
          <w:szCs w:val="28"/>
          <w:lang w:bidi="ru-RU"/>
        </w:rPr>
        <w:t>дается поручение сотруднику администрации, наделенному соответствующими полномочиями, о направлении исполнительного документа в банк или кредитную организацию, осуществляющие обслуживание счетов должника, без возбуждения исполнительного производства.</w:t>
      </w:r>
      <w:proofErr w:type="gramEnd"/>
    </w:p>
    <w:p w:rsidR="008E130E" w:rsidRPr="008E130E" w:rsidRDefault="008E130E" w:rsidP="008E130E">
      <w:pPr>
        <w:widowControl w:val="0"/>
        <w:shd w:val="clear" w:color="auto" w:fill="FFFFFF"/>
        <w:suppressAutoHyphens/>
        <w:ind w:firstLine="709"/>
        <w:jc w:val="both"/>
        <w:rPr>
          <w:color w:val="000000"/>
          <w:sz w:val="28"/>
          <w:szCs w:val="28"/>
          <w:lang w:bidi="ru-RU"/>
        </w:rPr>
      </w:pPr>
      <w:r w:rsidRPr="008E130E">
        <w:rPr>
          <w:color w:val="000000"/>
          <w:sz w:val="28"/>
          <w:szCs w:val="28"/>
          <w:lang w:bidi="ru-RU"/>
        </w:rPr>
        <w:t xml:space="preserve">5.5. При получении информации об отсутствии на счетах должника денежных средств, наложении ареста на денежные средства, находящиеся на счетах должника, приостановлении операций с денежными средствами должника Главой </w:t>
      </w:r>
      <w:r w:rsidRPr="008E130E">
        <w:rPr>
          <w:color w:val="000000"/>
          <w:sz w:val="28"/>
          <w:szCs w:val="28"/>
        </w:rPr>
        <w:t xml:space="preserve">Маганского сельсовета </w:t>
      </w:r>
      <w:r w:rsidRPr="008E130E">
        <w:rPr>
          <w:color w:val="000000"/>
          <w:sz w:val="28"/>
          <w:szCs w:val="28"/>
          <w:lang w:bidi="ru-RU"/>
        </w:rPr>
        <w:t>дается поручение сотруднику администрации, наделенному соответствующими полномочиями, о направлении исполнительного документа в ССП.</w:t>
      </w:r>
    </w:p>
    <w:p w:rsidR="008E130E" w:rsidRPr="008E130E" w:rsidRDefault="008E130E" w:rsidP="008E130E">
      <w:pPr>
        <w:shd w:val="clear" w:color="auto" w:fill="FFFFFF"/>
        <w:suppressAutoHyphens/>
        <w:ind w:firstLine="709"/>
        <w:jc w:val="both"/>
        <w:rPr>
          <w:color w:val="000000"/>
          <w:sz w:val="28"/>
          <w:szCs w:val="28"/>
          <w:lang w:bidi="ru-RU"/>
        </w:rPr>
      </w:pPr>
      <w:r w:rsidRPr="008E130E">
        <w:rPr>
          <w:color w:val="000000"/>
          <w:sz w:val="28"/>
          <w:szCs w:val="28"/>
          <w:lang w:bidi="ru-RU"/>
        </w:rPr>
        <w:t>5.6. Направление исполнительных документов осуществляется сотрудником администрации, наделенным соответствующими полномочиями, не позднее 5 рабочих дней со дня принятия решений, предусмотренных пунктами 5.4, 5.5 Регламента.</w:t>
      </w:r>
    </w:p>
    <w:p w:rsidR="008E130E" w:rsidRPr="008E130E" w:rsidRDefault="008E130E" w:rsidP="008E130E">
      <w:pPr>
        <w:shd w:val="clear" w:color="auto" w:fill="FFFFFF"/>
        <w:suppressAutoHyphens/>
        <w:jc w:val="center"/>
        <w:rPr>
          <w:b/>
          <w:color w:val="000000"/>
          <w:sz w:val="28"/>
          <w:szCs w:val="28"/>
        </w:rPr>
      </w:pPr>
      <w:r w:rsidRPr="008E130E">
        <w:rPr>
          <w:b/>
          <w:color w:val="000000"/>
          <w:sz w:val="28"/>
          <w:szCs w:val="28"/>
        </w:rPr>
        <w:lastRenderedPageBreak/>
        <w:t>6. Мероприятия по взысканию просроченной дебиторской задолженности в рамках исполнительного производства</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6.1. В течение 14 календарных дней со дня поступления в администрацию исполнительного документа сотрудник администрации, наделенный соответствующими полномочиями, направляет его для исполнения в службу судебных приставов, а при наличии актуальных сведений о счетах должника в кредитной организации, направляет исполнительный документ в соответствующую кредитную организацию.</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6.2. На стадии принудительного исполнения службой судебных приставов судебных актов о взыскании просроченной дебиторской задолженности с должника сотрудник администрации, наделенный соответствующими полномочиями,</w:t>
      </w:r>
      <w:r w:rsidRPr="008E130E">
        <w:rPr>
          <w:sz w:val="28"/>
          <w:szCs w:val="28"/>
        </w:rPr>
        <w:t xml:space="preserve"> </w:t>
      </w:r>
      <w:r w:rsidRPr="008E130E">
        <w:rPr>
          <w:color w:val="000000"/>
          <w:sz w:val="28"/>
          <w:szCs w:val="28"/>
        </w:rPr>
        <w:t>осуществляет информационное взаимодействие со службой судебных приставов, в том числе проводит следующие мероприятия:</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1) направляет в службу судебных приставов заявления (ходатайства) о предоставлении информации о ходе исполнительного производства, в том числе:</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а) о мероприятиях, проведенных судебным приставом-исполнителем по принудительному исполнению судебных актов на стадии исполнительного производства;</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б) об изменении наименования должника (для граждан -  фамилия, имя, отчество (при его наличии); для организаций - наименование и юридический адрес);</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в) о сумме непогашенной задолженности по исполнительному документу;</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г) о наличии данных об объявлении розыска должника, его имущества;</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д) об изменении состояния счета/счетов должника, имуществе и правах имущественного характера должника на дату запроса;</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2) организует и проводит рабочие встречи со службой судебных приставов о результатах работы по исполнительному производству;</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3) осуществляет мониторинг соблюдения сроков взыскания просроченной дебиторской задолженности в рамках исполнительного производства, установленных Федеральным законом от 02.10.2007 № 229-ФЗ «Об исполнительном производстве».</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6.3. При установлении фактов бездействия должностных лиц обеспечивается принятие исчерпывающих мер по обжалованию актов государственных органов (организаций) и должностных лиц при наличии к тому оснований.</w:t>
      </w:r>
    </w:p>
    <w:p w:rsidR="008E130E" w:rsidRPr="008E130E" w:rsidRDefault="008E130E" w:rsidP="008E130E">
      <w:pPr>
        <w:shd w:val="clear" w:color="auto" w:fill="FFFFFF"/>
        <w:suppressAutoHyphens/>
        <w:ind w:firstLine="709"/>
        <w:jc w:val="both"/>
        <w:rPr>
          <w:color w:val="000000"/>
          <w:sz w:val="28"/>
          <w:szCs w:val="28"/>
        </w:rPr>
      </w:pPr>
    </w:p>
    <w:p w:rsidR="008E130E" w:rsidRPr="008E130E" w:rsidRDefault="008E130E" w:rsidP="008E130E">
      <w:pPr>
        <w:shd w:val="clear" w:color="auto" w:fill="FFFFFF"/>
        <w:suppressAutoHyphens/>
        <w:autoSpaceDE w:val="0"/>
        <w:autoSpaceDN w:val="0"/>
        <w:adjustRightInd w:val="0"/>
        <w:jc w:val="center"/>
        <w:rPr>
          <w:b/>
          <w:bCs/>
          <w:sz w:val="28"/>
          <w:szCs w:val="28"/>
        </w:rPr>
      </w:pPr>
      <w:r w:rsidRPr="008E130E">
        <w:rPr>
          <w:b/>
          <w:color w:val="000000"/>
          <w:sz w:val="28"/>
          <w:szCs w:val="28"/>
        </w:rPr>
        <w:t xml:space="preserve">7. Мероприятия по </w:t>
      </w:r>
      <w:r w:rsidRPr="008E130E">
        <w:rPr>
          <w:b/>
          <w:bCs/>
          <w:sz w:val="28"/>
          <w:szCs w:val="28"/>
        </w:rPr>
        <w:t>наблюдению (в том числе за возможностью взыскания дебиторской задолженности по доходам в случае изменения имущественного положения должника) за платежеспособностью должника в целях обеспечения исполнения дебиторской</w:t>
      </w:r>
    </w:p>
    <w:p w:rsidR="008E130E" w:rsidRPr="008E130E" w:rsidRDefault="008E130E" w:rsidP="008E130E">
      <w:pPr>
        <w:shd w:val="clear" w:color="auto" w:fill="FFFFFF"/>
        <w:suppressAutoHyphens/>
        <w:autoSpaceDE w:val="0"/>
        <w:autoSpaceDN w:val="0"/>
        <w:adjustRightInd w:val="0"/>
        <w:jc w:val="center"/>
        <w:rPr>
          <w:b/>
          <w:bCs/>
          <w:sz w:val="28"/>
          <w:szCs w:val="28"/>
        </w:rPr>
      </w:pPr>
      <w:r w:rsidRPr="008E130E">
        <w:rPr>
          <w:b/>
          <w:bCs/>
          <w:sz w:val="28"/>
          <w:szCs w:val="28"/>
        </w:rPr>
        <w:t>задолженности по доходам</w:t>
      </w:r>
    </w:p>
    <w:p w:rsidR="008E130E" w:rsidRPr="008E130E" w:rsidRDefault="008E130E" w:rsidP="008E130E">
      <w:pPr>
        <w:shd w:val="clear" w:color="auto" w:fill="FFFFFF"/>
        <w:suppressAutoHyphens/>
        <w:autoSpaceDE w:val="0"/>
        <w:autoSpaceDN w:val="0"/>
        <w:adjustRightInd w:val="0"/>
        <w:rPr>
          <w:b/>
          <w:bCs/>
          <w:sz w:val="28"/>
          <w:szCs w:val="28"/>
        </w:rPr>
      </w:pPr>
    </w:p>
    <w:p w:rsidR="008E130E" w:rsidRPr="008E130E" w:rsidRDefault="008E130E" w:rsidP="008E130E">
      <w:pPr>
        <w:shd w:val="clear" w:color="auto" w:fill="FFFFFF"/>
        <w:suppressAutoHyphens/>
        <w:autoSpaceDE w:val="0"/>
        <w:autoSpaceDN w:val="0"/>
        <w:adjustRightInd w:val="0"/>
        <w:jc w:val="both"/>
        <w:rPr>
          <w:color w:val="000000"/>
          <w:sz w:val="28"/>
          <w:szCs w:val="28"/>
        </w:rPr>
      </w:pPr>
      <w:r w:rsidRPr="008E130E">
        <w:rPr>
          <w:b/>
          <w:bCs/>
          <w:sz w:val="28"/>
          <w:szCs w:val="28"/>
        </w:rPr>
        <w:lastRenderedPageBreak/>
        <w:tab/>
      </w:r>
      <w:r w:rsidRPr="008E130E">
        <w:rPr>
          <w:bCs/>
          <w:sz w:val="28"/>
          <w:szCs w:val="28"/>
        </w:rPr>
        <w:t xml:space="preserve">На стадии принудительного исполнения службой судебных приставов судебных актов, постановлений о взыскании просроченной дебиторской задолженности с должника, </w:t>
      </w:r>
      <w:r w:rsidRPr="008E130E">
        <w:rPr>
          <w:color w:val="000000"/>
          <w:sz w:val="28"/>
          <w:szCs w:val="28"/>
        </w:rPr>
        <w:t xml:space="preserve">сотрудник администрации, наделенный соответствующими полномочиями, при необходимости взаимодействует со службой судебных приставов, в том числе </w:t>
      </w:r>
      <w:proofErr w:type="gramStart"/>
      <w:r w:rsidRPr="008E130E">
        <w:rPr>
          <w:color w:val="000000"/>
          <w:sz w:val="28"/>
          <w:szCs w:val="28"/>
        </w:rPr>
        <w:t>по</w:t>
      </w:r>
      <w:proofErr w:type="gramEnd"/>
      <w:r w:rsidRPr="008E130E">
        <w:rPr>
          <w:color w:val="000000"/>
          <w:sz w:val="28"/>
          <w:szCs w:val="28"/>
        </w:rPr>
        <w:t>:</w:t>
      </w:r>
    </w:p>
    <w:p w:rsidR="008E130E" w:rsidRPr="008E130E" w:rsidRDefault="008E130E" w:rsidP="008E130E">
      <w:pPr>
        <w:shd w:val="clear" w:color="auto" w:fill="FFFFFF"/>
        <w:suppressAutoHyphens/>
        <w:autoSpaceDE w:val="0"/>
        <w:autoSpaceDN w:val="0"/>
        <w:adjustRightInd w:val="0"/>
        <w:jc w:val="both"/>
        <w:rPr>
          <w:color w:val="000000"/>
          <w:sz w:val="28"/>
          <w:szCs w:val="28"/>
        </w:rPr>
      </w:pPr>
      <w:r w:rsidRPr="008E130E">
        <w:rPr>
          <w:color w:val="000000"/>
          <w:sz w:val="28"/>
          <w:szCs w:val="28"/>
        </w:rPr>
        <w:tab/>
        <w:t>- запросу информации о мероприятиях, проводимых судебным приставом-исполнителем, о сумме непогашенной задолженности, о наличии данных об объявлении розыска должника, его имущества, об изменении состояния счета (счетов) должника, его имущества и т.д.;</w:t>
      </w:r>
    </w:p>
    <w:p w:rsidR="008E130E" w:rsidRPr="008E130E" w:rsidRDefault="008E130E" w:rsidP="008E130E">
      <w:pPr>
        <w:shd w:val="clear" w:color="auto" w:fill="FFFFFF"/>
        <w:suppressAutoHyphens/>
        <w:autoSpaceDE w:val="0"/>
        <w:autoSpaceDN w:val="0"/>
        <w:adjustRightInd w:val="0"/>
        <w:jc w:val="both"/>
        <w:rPr>
          <w:color w:val="000000"/>
          <w:sz w:val="28"/>
          <w:szCs w:val="28"/>
        </w:rPr>
      </w:pPr>
      <w:r w:rsidRPr="008E130E">
        <w:rPr>
          <w:color w:val="000000"/>
          <w:sz w:val="28"/>
          <w:szCs w:val="28"/>
        </w:rPr>
        <w:tab/>
        <w:t>- проводит мониторинг эффективности взыскания просроченной дебиторской задолженности по доходам в рамках исполнительного производства.</w:t>
      </w:r>
    </w:p>
    <w:p w:rsidR="008E130E" w:rsidRPr="008E130E" w:rsidRDefault="008E130E" w:rsidP="008E130E">
      <w:pPr>
        <w:shd w:val="clear" w:color="auto" w:fill="FFFFFF"/>
        <w:suppressAutoHyphens/>
        <w:autoSpaceDE w:val="0"/>
        <w:autoSpaceDN w:val="0"/>
        <w:adjustRightInd w:val="0"/>
        <w:jc w:val="both"/>
        <w:rPr>
          <w:b/>
          <w:color w:val="000000"/>
          <w:sz w:val="28"/>
          <w:szCs w:val="28"/>
        </w:rPr>
      </w:pPr>
    </w:p>
    <w:p w:rsidR="008E130E" w:rsidRPr="008E130E" w:rsidRDefault="008E130E" w:rsidP="008E130E">
      <w:pPr>
        <w:shd w:val="clear" w:color="auto" w:fill="FFFFFF"/>
        <w:tabs>
          <w:tab w:val="left" w:pos="2445"/>
        </w:tabs>
        <w:suppressAutoHyphens/>
        <w:ind w:firstLine="851"/>
        <w:jc w:val="center"/>
        <w:rPr>
          <w:b/>
          <w:sz w:val="28"/>
          <w:szCs w:val="28"/>
        </w:rPr>
      </w:pPr>
      <w:r w:rsidRPr="008E130E">
        <w:rPr>
          <w:sz w:val="28"/>
          <w:szCs w:val="28"/>
        </w:rPr>
        <w:t xml:space="preserve">8. </w:t>
      </w:r>
      <w:r w:rsidRPr="008E130E">
        <w:rPr>
          <w:b/>
          <w:sz w:val="28"/>
          <w:szCs w:val="28"/>
        </w:rPr>
        <w:t>Порядок обмена информацией (первичными учетными документами) между структурными подразделениями (сотрудниками) администратора доходов бюджета, и со структурными подразделениями (сотрудниками) главного администратора доходов бюджета</w:t>
      </w:r>
    </w:p>
    <w:p w:rsidR="008E130E" w:rsidRPr="008E130E" w:rsidRDefault="008E130E" w:rsidP="008E130E">
      <w:pPr>
        <w:shd w:val="clear" w:color="auto" w:fill="FFFFFF"/>
        <w:tabs>
          <w:tab w:val="left" w:pos="2445"/>
        </w:tabs>
        <w:suppressAutoHyphens/>
        <w:ind w:firstLine="851"/>
        <w:jc w:val="both"/>
        <w:rPr>
          <w:sz w:val="28"/>
          <w:szCs w:val="28"/>
        </w:rPr>
      </w:pPr>
    </w:p>
    <w:p w:rsidR="008E130E" w:rsidRPr="008E130E" w:rsidRDefault="008E130E" w:rsidP="008E130E">
      <w:pPr>
        <w:shd w:val="clear" w:color="auto" w:fill="FFFFFF"/>
        <w:tabs>
          <w:tab w:val="left" w:pos="2445"/>
        </w:tabs>
        <w:suppressAutoHyphens/>
        <w:ind w:firstLine="851"/>
        <w:jc w:val="both"/>
        <w:rPr>
          <w:sz w:val="28"/>
          <w:szCs w:val="28"/>
        </w:rPr>
      </w:pPr>
      <w:r w:rsidRPr="008E130E">
        <w:rPr>
          <w:sz w:val="28"/>
          <w:szCs w:val="28"/>
        </w:rPr>
        <w:t xml:space="preserve">8.1. При выявлении дебиторской задолженности по доходам </w:t>
      </w:r>
      <w:r w:rsidRPr="008E130E">
        <w:rPr>
          <w:color w:val="000000"/>
          <w:sz w:val="28"/>
          <w:szCs w:val="28"/>
        </w:rPr>
        <w:t>сотрудник администрации, наделенный соответствующими полномочиями,</w:t>
      </w:r>
      <w:r w:rsidRPr="008E130E">
        <w:rPr>
          <w:sz w:val="28"/>
          <w:szCs w:val="28"/>
        </w:rPr>
        <w:t xml:space="preserve"> подготавливает проект претензии (требования) в 2-х экземплярах и передает на подпись главе сельсовета.</w:t>
      </w:r>
    </w:p>
    <w:p w:rsidR="008E130E" w:rsidRPr="008E130E" w:rsidRDefault="008E130E" w:rsidP="008E130E">
      <w:pPr>
        <w:shd w:val="clear" w:color="auto" w:fill="FFFFFF"/>
        <w:tabs>
          <w:tab w:val="left" w:pos="2445"/>
        </w:tabs>
        <w:suppressAutoHyphens/>
        <w:ind w:firstLine="851"/>
        <w:jc w:val="both"/>
        <w:rPr>
          <w:sz w:val="28"/>
          <w:szCs w:val="28"/>
        </w:rPr>
      </w:pPr>
      <w:r w:rsidRPr="008E130E">
        <w:rPr>
          <w:sz w:val="28"/>
          <w:szCs w:val="28"/>
        </w:rPr>
        <w:t>Подписанная претензия (требование) в течение одного рабочего дня направляется должнику (дебитору), а второй экземпляр вместе с документами, обосновывающими возникновение дебиторской задолженности, передается бухгалтеру для своевременного начисления задолженности и отражения в бюджетном учете.</w:t>
      </w:r>
    </w:p>
    <w:p w:rsidR="008E130E" w:rsidRPr="008E130E" w:rsidRDefault="008E130E" w:rsidP="008E130E">
      <w:pPr>
        <w:shd w:val="clear" w:color="auto" w:fill="FFFFFF"/>
        <w:tabs>
          <w:tab w:val="left" w:pos="2445"/>
        </w:tabs>
        <w:suppressAutoHyphens/>
        <w:ind w:firstLine="851"/>
        <w:jc w:val="both"/>
        <w:rPr>
          <w:sz w:val="28"/>
          <w:szCs w:val="28"/>
        </w:rPr>
      </w:pPr>
      <w:r w:rsidRPr="008E130E">
        <w:rPr>
          <w:sz w:val="28"/>
          <w:szCs w:val="28"/>
        </w:rPr>
        <w:t xml:space="preserve">8.2. </w:t>
      </w:r>
      <w:proofErr w:type="gramStart"/>
      <w:r w:rsidRPr="008E130E">
        <w:rPr>
          <w:sz w:val="28"/>
          <w:szCs w:val="28"/>
        </w:rPr>
        <w:t>В случае неуплаты или оплаты в неполном объеме платежей, предусмотренных претензией/требованием, ответственный сотрудник подготавливает в 2 экземплярах проект уведомления должнику о переводе его задолженности в просроченную и передает на подпись главе сельсовета.</w:t>
      </w:r>
      <w:proofErr w:type="gramEnd"/>
    </w:p>
    <w:p w:rsidR="008E130E" w:rsidRPr="008E130E" w:rsidRDefault="008E130E" w:rsidP="008E130E">
      <w:pPr>
        <w:shd w:val="clear" w:color="auto" w:fill="FFFFFF"/>
        <w:tabs>
          <w:tab w:val="left" w:pos="2445"/>
        </w:tabs>
        <w:suppressAutoHyphens/>
        <w:ind w:firstLine="851"/>
        <w:jc w:val="both"/>
        <w:rPr>
          <w:sz w:val="28"/>
          <w:szCs w:val="28"/>
        </w:rPr>
      </w:pPr>
      <w:r w:rsidRPr="008E130E">
        <w:rPr>
          <w:sz w:val="28"/>
          <w:szCs w:val="28"/>
        </w:rPr>
        <w:t>Подписанное уведомление в течение одного рабочего дня направляется должнику (дебитору), а второй экземпляр передается главному бухгалтеру вместе с документами, содержащими информацию о согласии должника (дебитора) добровольно погасить задолженность, о предоставлении отсрочки (рассрочки) платежа, либо об отказе должника (дебитора) от уплаты платежей.</w:t>
      </w:r>
    </w:p>
    <w:p w:rsidR="008E130E" w:rsidRPr="008E130E" w:rsidRDefault="008E130E" w:rsidP="008E130E">
      <w:pPr>
        <w:shd w:val="clear" w:color="auto" w:fill="FFFFFF"/>
        <w:tabs>
          <w:tab w:val="left" w:pos="2445"/>
        </w:tabs>
        <w:suppressAutoHyphens/>
        <w:ind w:firstLine="851"/>
        <w:jc w:val="both"/>
        <w:rPr>
          <w:sz w:val="28"/>
          <w:szCs w:val="28"/>
        </w:rPr>
      </w:pPr>
      <w:r w:rsidRPr="008E130E">
        <w:rPr>
          <w:sz w:val="28"/>
          <w:szCs w:val="28"/>
        </w:rPr>
        <w:t>8.3. В случае принятия решения о принудительном взыскании дебиторской задолженности по доходам подготовка документов и взаимодействие структурных подразделений (сотрудников) администрации сельсовета осуществляется в соответствии с разделом 4 Регламента.</w:t>
      </w:r>
    </w:p>
    <w:p w:rsidR="008E130E" w:rsidRPr="008E130E" w:rsidRDefault="008E130E" w:rsidP="008E130E">
      <w:pPr>
        <w:shd w:val="clear" w:color="auto" w:fill="FFFFFF"/>
        <w:tabs>
          <w:tab w:val="left" w:pos="2445"/>
        </w:tabs>
        <w:suppressAutoHyphens/>
        <w:ind w:firstLine="851"/>
        <w:jc w:val="both"/>
        <w:rPr>
          <w:color w:val="000000"/>
          <w:sz w:val="28"/>
          <w:szCs w:val="28"/>
        </w:rPr>
      </w:pPr>
      <w:r w:rsidRPr="008E130E">
        <w:rPr>
          <w:sz w:val="28"/>
          <w:szCs w:val="28"/>
        </w:rPr>
        <w:t xml:space="preserve">8.4. </w:t>
      </w:r>
      <w:proofErr w:type="gramStart"/>
      <w:r w:rsidRPr="008E130E">
        <w:rPr>
          <w:color w:val="000000"/>
          <w:sz w:val="28"/>
          <w:szCs w:val="28"/>
        </w:rPr>
        <w:t xml:space="preserve">Сотрудники администрации, наделенные соответствующими полномочиями, взаимодействуют с агентством по обеспечению деятельности мировых судей Красноярского края, являющимся главным администратором доходов краевого бюджета в части денежных взысканий (штрафов), </w:t>
      </w:r>
      <w:r w:rsidRPr="008E130E">
        <w:rPr>
          <w:color w:val="000000"/>
          <w:sz w:val="28"/>
          <w:szCs w:val="28"/>
        </w:rPr>
        <w:lastRenderedPageBreak/>
        <w:t>налагаемых по результатам рассмотрения дел об административных правонарушениях административными комиссиями, в соответствии с нормативным правовым актом агентства, утверждающим Порядок осуществления бюджетных полномочий администраторов доходов краевого бюджета в части денежных взысканий (штрафов), налагаемых по результатам</w:t>
      </w:r>
      <w:proofErr w:type="gramEnd"/>
      <w:r w:rsidRPr="008E130E">
        <w:rPr>
          <w:color w:val="000000"/>
          <w:sz w:val="28"/>
          <w:szCs w:val="28"/>
        </w:rPr>
        <w:t xml:space="preserve"> рассмотрения дел об административных правонарушениях административными комиссиями.</w:t>
      </w:r>
    </w:p>
    <w:p w:rsidR="008E130E" w:rsidRPr="008E130E" w:rsidRDefault="008E130E" w:rsidP="008E130E">
      <w:pPr>
        <w:shd w:val="clear" w:color="auto" w:fill="FFFFFF"/>
        <w:suppressAutoHyphens/>
        <w:rPr>
          <w:b/>
          <w:color w:val="000000"/>
          <w:sz w:val="28"/>
          <w:szCs w:val="28"/>
        </w:rPr>
      </w:pPr>
    </w:p>
    <w:p w:rsidR="008E130E" w:rsidRPr="008E130E" w:rsidRDefault="008E130E" w:rsidP="008E130E">
      <w:pPr>
        <w:shd w:val="clear" w:color="auto" w:fill="FFFFFF"/>
        <w:suppressAutoHyphens/>
        <w:jc w:val="center"/>
        <w:rPr>
          <w:b/>
          <w:color w:val="000000"/>
          <w:sz w:val="28"/>
          <w:szCs w:val="28"/>
        </w:rPr>
      </w:pPr>
      <w:r w:rsidRPr="008E130E">
        <w:rPr>
          <w:b/>
          <w:color w:val="000000"/>
          <w:sz w:val="28"/>
          <w:szCs w:val="28"/>
        </w:rPr>
        <w:t>9. Перечень сотрудников, ответственных за работу с дебиторской задолженностью по доходам</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Ответственными лицами за работу с дебиторской задолженностью по доходам являются:</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 xml:space="preserve"> 1) специалист администрации, ответственный за выполнение мероприятий по реализации полномочий администратора доходов;</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2) специалист администрации, на которого возложено исполнение функций контрактного управляющего в сфере закупок;</w:t>
      </w:r>
    </w:p>
    <w:p w:rsidR="008E130E" w:rsidRPr="008E130E" w:rsidRDefault="008E130E" w:rsidP="008E130E">
      <w:pPr>
        <w:shd w:val="clear" w:color="auto" w:fill="FFFFFF"/>
        <w:suppressAutoHyphens/>
        <w:ind w:firstLine="709"/>
        <w:jc w:val="both"/>
        <w:rPr>
          <w:color w:val="000000"/>
          <w:sz w:val="28"/>
          <w:szCs w:val="28"/>
        </w:rPr>
      </w:pPr>
      <w:r w:rsidRPr="008E130E">
        <w:rPr>
          <w:color w:val="000000"/>
          <w:sz w:val="28"/>
          <w:szCs w:val="28"/>
        </w:rPr>
        <w:t>3) специалист администрации, ответственный за выполнение мероприятий по управлению муниципальным имуществом и учета казны;</w:t>
      </w:r>
    </w:p>
    <w:p w:rsidR="008E130E" w:rsidRPr="008E130E" w:rsidRDefault="008E130E" w:rsidP="008E130E">
      <w:pPr>
        <w:suppressAutoHyphens/>
        <w:ind w:firstLine="709"/>
        <w:jc w:val="both"/>
        <w:rPr>
          <w:color w:val="000000"/>
          <w:sz w:val="28"/>
          <w:szCs w:val="28"/>
        </w:rPr>
      </w:pPr>
      <w:r w:rsidRPr="008E130E">
        <w:rPr>
          <w:color w:val="000000"/>
          <w:sz w:val="28"/>
          <w:szCs w:val="28"/>
        </w:rPr>
        <w:t>4) специалист администрации, являющийся ответственным секретарем административной комиссии</w:t>
      </w:r>
      <w:r w:rsidRPr="008E130E">
        <w:rPr>
          <w:i/>
          <w:iCs/>
          <w:color w:val="000000"/>
          <w:sz w:val="28"/>
          <w:szCs w:val="28"/>
        </w:rPr>
        <w:t>.</w:t>
      </w:r>
    </w:p>
    <w:p w:rsidR="008E130E" w:rsidRPr="000B6F2F" w:rsidRDefault="008E130E" w:rsidP="000B6F2F">
      <w:pPr>
        <w:widowControl w:val="0"/>
        <w:autoSpaceDE w:val="0"/>
        <w:autoSpaceDN w:val="0"/>
        <w:adjustRightInd w:val="0"/>
        <w:ind w:firstLine="708"/>
        <w:jc w:val="both"/>
        <w:rPr>
          <w:b/>
        </w:rPr>
      </w:pPr>
    </w:p>
    <w:p w:rsidR="008E130E" w:rsidRDefault="008E130E" w:rsidP="008E130E">
      <w:pPr>
        <w:shd w:val="clear" w:color="auto" w:fill="FFFFFF"/>
        <w:ind w:firstLine="142"/>
        <w:jc w:val="center"/>
        <w:rPr>
          <w:color w:val="000000"/>
          <w:sz w:val="28"/>
          <w:szCs w:val="28"/>
        </w:rPr>
      </w:pPr>
      <w:r>
        <w:rPr>
          <w:color w:val="000000"/>
          <w:sz w:val="28"/>
          <w:szCs w:val="28"/>
        </w:rPr>
        <w:t>*******************************************************</w:t>
      </w:r>
    </w:p>
    <w:p w:rsidR="00C04F42" w:rsidRPr="009B0E33" w:rsidRDefault="00C04F42" w:rsidP="008E130E">
      <w:pPr>
        <w:shd w:val="clear" w:color="auto" w:fill="FFFFFF"/>
        <w:ind w:firstLine="142"/>
        <w:jc w:val="center"/>
        <w:rPr>
          <w:color w:val="000000"/>
          <w:sz w:val="28"/>
          <w:szCs w:val="28"/>
        </w:rPr>
      </w:pPr>
    </w:p>
    <w:p w:rsidR="00C04F42" w:rsidRDefault="00C04F42" w:rsidP="00C04F42">
      <w:pPr>
        <w:jc w:val="both"/>
        <w:rPr>
          <w:b/>
          <w:sz w:val="28"/>
          <w:szCs w:val="28"/>
        </w:rPr>
      </w:pPr>
      <w:r w:rsidRPr="0037281E">
        <w:rPr>
          <w:b/>
          <w:sz w:val="28"/>
          <w:szCs w:val="28"/>
        </w:rPr>
        <w:t>ПОСТАНОВЛЕНИЕ АДМИНИСТРАЦИИ МАГАНСКОГО СЕЛЬСОВЕТА</w:t>
      </w:r>
    </w:p>
    <w:p w:rsidR="00C04F42" w:rsidRDefault="00C04F42" w:rsidP="00C04F42">
      <w:pPr>
        <w:rPr>
          <w:b/>
          <w:sz w:val="28"/>
          <w:szCs w:val="28"/>
        </w:rPr>
      </w:pPr>
      <w:r w:rsidRPr="0037281E">
        <w:rPr>
          <w:b/>
          <w:sz w:val="28"/>
          <w:szCs w:val="28"/>
        </w:rPr>
        <w:t>«</w:t>
      </w:r>
      <w:r>
        <w:rPr>
          <w:b/>
          <w:sz w:val="28"/>
          <w:szCs w:val="28"/>
        </w:rPr>
        <w:t>19</w:t>
      </w:r>
      <w:r w:rsidRPr="0037281E">
        <w:rPr>
          <w:b/>
          <w:sz w:val="28"/>
          <w:szCs w:val="28"/>
        </w:rPr>
        <w:t xml:space="preserve">» </w:t>
      </w:r>
      <w:r>
        <w:rPr>
          <w:b/>
          <w:sz w:val="28"/>
          <w:szCs w:val="28"/>
        </w:rPr>
        <w:t>января</w:t>
      </w:r>
      <w:r w:rsidRPr="0037281E">
        <w:rPr>
          <w:b/>
          <w:sz w:val="28"/>
          <w:szCs w:val="28"/>
        </w:rPr>
        <w:t xml:space="preserve"> 202</w:t>
      </w:r>
      <w:r>
        <w:rPr>
          <w:b/>
          <w:sz w:val="28"/>
          <w:szCs w:val="28"/>
        </w:rPr>
        <w:t>4</w:t>
      </w:r>
      <w:r w:rsidRPr="0037281E">
        <w:rPr>
          <w:b/>
          <w:sz w:val="28"/>
          <w:szCs w:val="28"/>
        </w:rPr>
        <w:t xml:space="preserve"> г. № </w:t>
      </w:r>
      <w:r>
        <w:rPr>
          <w:b/>
          <w:sz w:val="28"/>
          <w:szCs w:val="28"/>
        </w:rPr>
        <w:t>3</w:t>
      </w:r>
    </w:p>
    <w:p w:rsidR="00C04F42" w:rsidRPr="0037281E" w:rsidRDefault="00C04F42" w:rsidP="00C04F42">
      <w:pPr>
        <w:rPr>
          <w:b/>
          <w:sz w:val="28"/>
          <w:szCs w:val="28"/>
        </w:rPr>
      </w:pPr>
    </w:p>
    <w:p w:rsidR="00C04F42" w:rsidRDefault="00C04F42" w:rsidP="00C04F42">
      <w:pPr>
        <w:spacing w:line="259" w:lineRule="auto"/>
        <w:ind w:left="401"/>
        <w:jc w:val="both"/>
        <w:rPr>
          <w:b/>
        </w:rPr>
      </w:pPr>
      <w:r w:rsidRPr="00C04F42">
        <w:rPr>
          <w:b/>
        </w:rPr>
        <w:t>Об утверждении Порядка оказания единовременной материальной помощи гражданам, пострадавшим в результате стихийных бедствий, аварий, других чрезвычайных ситуаций природного и техногенного характера на территории муниципального образования Маганский сельсовет Березовского района Красноярского края</w:t>
      </w:r>
    </w:p>
    <w:p w:rsidR="00C04F42" w:rsidRPr="00C04F42" w:rsidRDefault="00C04F42" w:rsidP="00C04F42">
      <w:pPr>
        <w:spacing w:line="259" w:lineRule="auto"/>
        <w:ind w:left="401"/>
        <w:jc w:val="both"/>
        <w:rPr>
          <w:b/>
          <w:color w:val="000000"/>
          <w:szCs w:val="22"/>
          <w:lang w:eastAsia="en-US"/>
        </w:rPr>
      </w:pPr>
    </w:p>
    <w:p w:rsidR="00C04F42" w:rsidRPr="00C04F42" w:rsidRDefault="00C04F42" w:rsidP="00C04F42">
      <w:pPr>
        <w:ind w:firstLine="709"/>
        <w:jc w:val="both"/>
        <w:rPr>
          <w:sz w:val="28"/>
          <w:szCs w:val="28"/>
        </w:rPr>
      </w:pPr>
      <w:r w:rsidRPr="00C04F42">
        <w:rPr>
          <w:sz w:val="28"/>
          <w:szCs w:val="28"/>
        </w:rPr>
        <w:t xml:space="preserve">В соответствии с частью 6 статьи 81 Бюджетного кодекса Российской Федерации, Федеральным законом от 06.10.2003 N 131-ФЗ «Об общих принципах организации местного самоуправления в Российской Федерации», руководствуясь Уставом Маганского сельсовета </w:t>
      </w:r>
      <w:bookmarkStart w:id="2" w:name="_Hlk130197396"/>
      <w:r w:rsidRPr="00C04F42">
        <w:rPr>
          <w:sz w:val="28"/>
          <w:szCs w:val="28"/>
        </w:rPr>
        <w:t>Березовского района Красноярского края</w:t>
      </w:r>
      <w:bookmarkEnd w:id="2"/>
      <w:r w:rsidRPr="00C04F42">
        <w:rPr>
          <w:sz w:val="28"/>
          <w:szCs w:val="28"/>
        </w:rPr>
        <w:t>, администрация Маганского сельсовета,</w:t>
      </w:r>
    </w:p>
    <w:p w:rsidR="00C04F42" w:rsidRPr="00C04F42" w:rsidRDefault="00C04F42" w:rsidP="00C04F42">
      <w:pPr>
        <w:ind w:firstLine="709"/>
        <w:jc w:val="both"/>
        <w:rPr>
          <w:sz w:val="28"/>
          <w:szCs w:val="28"/>
        </w:rPr>
      </w:pPr>
      <w:r w:rsidRPr="00C04F42">
        <w:rPr>
          <w:sz w:val="28"/>
          <w:szCs w:val="28"/>
        </w:rPr>
        <w:t>ПОСТАНОВЛЯЕТ:</w:t>
      </w:r>
    </w:p>
    <w:p w:rsidR="00C04F42" w:rsidRPr="00C04F42" w:rsidRDefault="00C04F42" w:rsidP="00C04F42">
      <w:pPr>
        <w:ind w:firstLine="709"/>
        <w:jc w:val="both"/>
        <w:textAlignment w:val="baseline"/>
        <w:rPr>
          <w:sz w:val="28"/>
          <w:szCs w:val="28"/>
        </w:rPr>
      </w:pPr>
      <w:r w:rsidRPr="00C04F42">
        <w:rPr>
          <w:sz w:val="28"/>
          <w:szCs w:val="28"/>
        </w:rPr>
        <w:t xml:space="preserve">1. Утвердить Порядок оказания единовременной материальной помощи гражданам, пострадавшим в результате стихийных бедствий, аварий, других чрезвычайных ситуаций </w:t>
      </w:r>
      <w:r w:rsidRPr="00C04F42">
        <w:rPr>
          <w:rFonts w:eastAsiaTheme="minorHAnsi"/>
          <w:bCs/>
          <w:sz w:val="28"/>
          <w:szCs w:val="28"/>
          <w:lang w:eastAsia="en-US"/>
        </w:rPr>
        <w:t>природного и техногенного характера</w:t>
      </w:r>
      <w:r w:rsidRPr="00C04F42">
        <w:rPr>
          <w:rFonts w:asciiTheme="minorHAnsi" w:eastAsiaTheme="minorHAnsi" w:hAnsiTheme="minorHAnsi" w:cstheme="minorBidi"/>
          <w:b/>
          <w:bCs/>
          <w:sz w:val="28"/>
          <w:szCs w:val="28"/>
          <w:lang w:eastAsia="en-US"/>
        </w:rPr>
        <w:t xml:space="preserve"> </w:t>
      </w:r>
      <w:r w:rsidRPr="00C04F42">
        <w:rPr>
          <w:sz w:val="28"/>
          <w:szCs w:val="28"/>
        </w:rPr>
        <w:t xml:space="preserve">на территории муниципального образования Маганский сельсовет Березовского района Красноярского края согласно </w:t>
      </w:r>
      <w:hyperlink r:id="rId29" w:anchor="3GPVHLD" w:history="1">
        <w:r w:rsidRPr="00C04F42">
          <w:rPr>
            <w:sz w:val="28"/>
            <w:szCs w:val="28"/>
          </w:rPr>
          <w:t>Приложению</w:t>
        </w:r>
      </w:hyperlink>
      <w:r w:rsidRPr="00C04F42">
        <w:rPr>
          <w:sz w:val="28"/>
          <w:szCs w:val="28"/>
        </w:rPr>
        <w:t>.</w:t>
      </w:r>
    </w:p>
    <w:p w:rsidR="00C04F42" w:rsidRPr="00C04F42" w:rsidRDefault="00C04F42" w:rsidP="00C04F42">
      <w:pPr>
        <w:ind w:firstLine="708"/>
        <w:jc w:val="both"/>
        <w:rPr>
          <w:sz w:val="28"/>
          <w:szCs w:val="28"/>
          <w:lang w:eastAsia="en-US"/>
        </w:rPr>
      </w:pPr>
      <w:r w:rsidRPr="00C04F42">
        <w:rPr>
          <w:sz w:val="28"/>
          <w:szCs w:val="28"/>
          <w:lang w:eastAsia="en-US"/>
        </w:rPr>
        <w:t xml:space="preserve">2. Настоящее Постановление вступает в силу со дня его официального опубликования в газете «Ведомости органов местного самоуправления </w:t>
      </w:r>
      <w:r w:rsidRPr="00C04F42">
        <w:rPr>
          <w:sz w:val="28"/>
          <w:szCs w:val="28"/>
          <w:lang w:eastAsia="en-US"/>
        </w:rPr>
        <w:lastRenderedPageBreak/>
        <w:t>Маганского сельсовета» и подлежит размещению на официальном сайте администрации Маганского сельсовета в информационно-телекоммуникационной сети «Интернет».</w:t>
      </w:r>
    </w:p>
    <w:p w:rsidR="00C04F42" w:rsidRPr="00C04F42" w:rsidRDefault="00C04F42" w:rsidP="00C04F42">
      <w:pPr>
        <w:ind w:firstLine="709"/>
        <w:jc w:val="both"/>
        <w:rPr>
          <w:sz w:val="28"/>
          <w:szCs w:val="28"/>
          <w:lang w:eastAsia="en-US"/>
        </w:rPr>
      </w:pPr>
      <w:r w:rsidRPr="00C04F42">
        <w:rPr>
          <w:sz w:val="28"/>
          <w:szCs w:val="28"/>
          <w:lang w:eastAsia="en-US"/>
        </w:rPr>
        <w:t>3. Контроль над исполнением настоящего Постановления оставляю за собой.</w:t>
      </w:r>
    </w:p>
    <w:p w:rsidR="00C04F42" w:rsidRPr="00C04F42" w:rsidRDefault="00C04F42" w:rsidP="00C04F42">
      <w:pPr>
        <w:autoSpaceDE w:val="0"/>
        <w:autoSpaceDN w:val="0"/>
        <w:adjustRightInd w:val="0"/>
        <w:ind w:firstLine="709"/>
        <w:jc w:val="both"/>
        <w:rPr>
          <w:bCs/>
          <w:sz w:val="28"/>
          <w:szCs w:val="28"/>
          <w:lang w:eastAsia="en-US"/>
        </w:rPr>
      </w:pPr>
    </w:p>
    <w:p w:rsidR="00C04F42" w:rsidRPr="00C04F42" w:rsidRDefault="00C04F42" w:rsidP="00C04F42">
      <w:pPr>
        <w:ind w:right="87"/>
        <w:jc w:val="both"/>
        <w:rPr>
          <w:sz w:val="28"/>
          <w:szCs w:val="28"/>
          <w:lang w:eastAsia="en-US"/>
        </w:rPr>
      </w:pPr>
      <w:r w:rsidRPr="00C04F42">
        <w:rPr>
          <w:sz w:val="28"/>
          <w:szCs w:val="28"/>
          <w:lang w:eastAsia="en-US"/>
        </w:rPr>
        <w:t>Глава сельсовета</w:t>
      </w:r>
      <w:r w:rsidRPr="00C04F42">
        <w:rPr>
          <w:sz w:val="28"/>
          <w:szCs w:val="28"/>
          <w:lang w:eastAsia="en-US"/>
        </w:rPr>
        <w:tab/>
      </w:r>
      <w:r w:rsidRPr="00C04F42">
        <w:rPr>
          <w:sz w:val="28"/>
          <w:szCs w:val="28"/>
          <w:lang w:eastAsia="en-US"/>
        </w:rPr>
        <w:tab/>
      </w:r>
      <w:r w:rsidRPr="00C04F42">
        <w:rPr>
          <w:sz w:val="28"/>
          <w:szCs w:val="28"/>
          <w:lang w:eastAsia="en-US"/>
        </w:rPr>
        <w:tab/>
      </w:r>
      <w:r w:rsidRPr="00C04F42">
        <w:rPr>
          <w:sz w:val="28"/>
          <w:szCs w:val="28"/>
          <w:lang w:eastAsia="en-US"/>
        </w:rPr>
        <w:tab/>
      </w:r>
      <w:r w:rsidRPr="00C04F42">
        <w:rPr>
          <w:sz w:val="28"/>
          <w:szCs w:val="28"/>
          <w:lang w:eastAsia="en-US"/>
        </w:rPr>
        <w:tab/>
      </w:r>
      <w:r w:rsidRPr="00C04F42">
        <w:rPr>
          <w:sz w:val="28"/>
          <w:szCs w:val="28"/>
          <w:lang w:eastAsia="en-US"/>
        </w:rPr>
        <w:tab/>
      </w:r>
      <w:r w:rsidRPr="00C04F42">
        <w:rPr>
          <w:sz w:val="28"/>
          <w:szCs w:val="28"/>
          <w:lang w:eastAsia="en-US"/>
        </w:rPr>
        <w:tab/>
      </w:r>
      <w:r w:rsidRPr="00C04F42">
        <w:rPr>
          <w:sz w:val="28"/>
          <w:szCs w:val="28"/>
          <w:lang w:eastAsia="en-US"/>
        </w:rPr>
        <w:tab/>
        <w:t>А. Г. Ларионов</w:t>
      </w:r>
    </w:p>
    <w:p w:rsidR="00C04F42" w:rsidRPr="00C04F42" w:rsidRDefault="00C04F42" w:rsidP="00C04F42">
      <w:pPr>
        <w:ind w:right="87" w:firstLine="709"/>
        <w:jc w:val="both"/>
        <w:rPr>
          <w:sz w:val="28"/>
          <w:szCs w:val="28"/>
          <w:lang w:eastAsia="en-US"/>
        </w:rPr>
      </w:pPr>
    </w:p>
    <w:p w:rsidR="00C04F42" w:rsidRPr="00C04F42" w:rsidRDefault="00C04F42" w:rsidP="00C04F42">
      <w:pPr>
        <w:autoSpaceDE w:val="0"/>
        <w:autoSpaceDN w:val="0"/>
        <w:adjustRightInd w:val="0"/>
        <w:ind w:firstLine="4536"/>
        <w:rPr>
          <w:sz w:val="28"/>
          <w:szCs w:val="28"/>
        </w:rPr>
      </w:pPr>
      <w:r w:rsidRPr="00C04F42">
        <w:rPr>
          <w:sz w:val="28"/>
          <w:szCs w:val="28"/>
        </w:rPr>
        <w:t xml:space="preserve">Приложение </w:t>
      </w:r>
    </w:p>
    <w:p w:rsidR="00C04F42" w:rsidRPr="00C04F42" w:rsidRDefault="00C04F42" w:rsidP="00C04F42">
      <w:pPr>
        <w:autoSpaceDE w:val="0"/>
        <w:autoSpaceDN w:val="0"/>
        <w:adjustRightInd w:val="0"/>
        <w:ind w:firstLine="4536"/>
        <w:rPr>
          <w:sz w:val="28"/>
          <w:szCs w:val="28"/>
        </w:rPr>
      </w:pPr>
      <w:r w:rsidRPr="00C04F42">
        <w:rPr>
          <w:sz w:val="28"/>
          <w:szCs w:val="28"/>
        </w:rPr>
        <w:t>к Постановлению администрации</w:t>
      </w:r>
    </w:p>
    <w:p w:rsidR="00C04F42" w:rsidRPr="00C04F42" w:rsidRDefault="00C04F42" w:rsidP="00C04F42">
      <w:pPr>
        <w:autoSpaceDE w:val="0"/>
        <w:autoSpaceDN w:val="0"/>
        <w:adjustRightInd w:val="0"/>
        <w:ind w:firstLine="4536"/>
        <w:rPr>
          <w:sz w:val="28"/>
          <w:szCs w:val="28"/>
        </w:rPr>
      </w:pPr>
      <w:r w:rsidRPr="00C04F42">
        <w:rPr>
          <w:sz w:val="28"/>
          <w:szCs w:val="28"/>
        </w:rPr>
        <w:t>Маганского сельсовета</w:t>
      </w:r>
    </w:p>
    <w:p w:rsidR="00C04F42" w:rsidRPr="00C04F42" w:rsidRDefault="00C04F42" w:rsidP="00C04F42">
      <w:pPr>
        <w:widowControl w:val="0"/>
        <w:suppressAutoHyphens/>
        <w:ind w:firstLine="4536"/>
        <w:jc w:val="both"/>
        <w:rPr>
          <w:sz w:val="28"/>
          <w:szCs w:val="28"/>
        </w:rPr>
      </w:pPr>
      <w:r w:rsidRPr="00C04F42">
        <w:rPr>
          <w:sz w:val="28"/>
          <w:szCs w:val="28"/>
        </w:rPr>
        <w:t>от 19.01.2024 № 3</w:t>
      </w:r>
    </w:p>
    <w:p w:rsidR="00C04F42" w:rsidRPr="00C04F42" w:rsidRDefault="00C04F42" w:rsidP="00C04F42">
      <w:pPr>
        <w:jc w:val="center"/>
        <w:textAlignment w:val="baseline"/>
        <w:rPr>
          <w:b/>
          <w:bCs/>
          <w:sz w:val="28"/>
          <w:szCs w:val="28"/>
        </w:rPr>
      </w:pPr>
    </w:p>
    <w:p w:rsidR="00C04F42" w:rsidRPr="00223297" w:rsidRDefault="00C04F42" w:rsidP="00C04F42">
      <w:pPr>
        <w:jc w:val="center"/>
        <w:textAlignment w:val="baseline"/>
        <w:rPr>
          <w:b/>
          <w:bCs/>
        </w:rPr>
      </w:pPr>
      <w:r w:rsidRPr="00223297">
        <w:rPr>
          <w:b/>
          <w:bCs/>
        </w:rPr>
        <w:t>ПОРЯДОК</w:t>
      </w:r>
    </w:p>
    <w:p w:rsidR="00C04F42" w:rsidRPr="00223297" w:rsidRDefault="00C04F42" w:rsidP="00C04F42">
      <w:pPr>
        <w:jc w:val="center"/>
        <w:textAlignment w:val="baseline"/>
        <w:rPr>
          <w:b/>
          <w:bCs/>
        </w:rPr>
      </w:pPr>
      <w:r w:rsidRPr="00223297">
        <w:rPr>
          <w:b/>
          <w:bCs/>
        </w:rPr>
        <w:t xml:space="preserve">оказания единовременной материальной помощи гражданам, пострадавшим в результате стихийных бедствий, аварий, других чрезвычайных ситуаций </w:t>
      </w:r>
      <w:r w:rsidRPr="00223297">
        <w:rPr>
          <w:rFonts w:eastAsiaTheme="minorHAnsi"/>
          <w:b/>
          <w:bCs/>
          <w:lang w:eastAsia="en-US"/>
        </w:rPr>
        <w:t>природного и техногенного характера</w:t>
      </w:r>
      <w:r w:rsidRPr="00223297">
        <w:rPr>
          <w:rFonts w:asciiTheme="minorHAnsi" w:eastAsiaTheme="minorHAnsi" w:hAnsiTheme="minorHAnsi" w:cstheme="minorBidi"/>
          <w:b/>
          <w:bCs/>
          <w:lang w:eastAsia="en-US"/>
        </w:rPr>
        <w:t xml:space="preserve"> </w:t>
      </w:r>
      <w:r w:rsidRPr="00223297">
        <w:rPr>
          <w:b/>
          <w:bCs/>
        </w:rPr>
        <w:t xml:space="preserve">на территории муниципального образования Маганский сельсовет </w:t>
      </w:r>
      <w:r w:rsidRPr="00223297">
        <w:rPr>
          <w:b/>
        </w:rPr>
        <w:t>Березовского района Красноярского края</w:t>
      </w:r>
    </w:p>
    <w:p w:rsidR="00C04F42" w:rsidRPr="00C04F42" w:rsidRDefault="00C04F42" w:rsidP="00C04F42">
      <w:pPr>
        <w:jc w:val="center"/>
        <w:textAlignment w:val="baseline"/>
        <w:outlineLvl w:val="2"/>
        <w:rPr>
          <w:b/>
          <w:bCs/>
          <w:sz w:val="28"/>
          <w:szCs w:val="28"/>
        </w:rPr>
      </w:pPr>
    </w:p>
    <w:p w:rsidR="00C04F42" w:rsidRPr="00C04F42" w:rsidRDefault="00C04F42" w:rsidP="00C04F42">
      <w:pPr>
        <w:jc w:val="center"/>
        <w:textAlignment w:val="baseline"/>
        <w:outlineLvl w:val="2"/>
        <w:rPr>
          <w:b/>
          <w:bCs/>
          <w:sz w:val="28"/>
          <w:szCs w:val="28"/>
        </w:rPr>
      </w:pPr>
      <w:r w:rsidRPr="00C04F42">
        <w:rPr>
          <w:b/>
          <w:bCs/>
          <w:sz w:val="28"/>
          <w:szCs w:val="28"/>
        </w:rPr>
        <w:t>1. Общие положения</w:t>
      </w:r>
    </w:p>
    <w:p w:rsidR="00C04F42" w:rsidRPr="00C04F42" w:rsidRDefault="00C04F42" w:rsidP="00C04F42">
      <w:pPr>
        <w:ind w:firstLine="709"/>
        <w:jc w:val="both"/>
        <w:textAlignment w:val="baseline"/>
        <w:rPr>
          <w:sz w:val="28"/>
          <w:szCs w:val="28"/>
        </w:rPr>
      </w:pPr>
      <w:r w:rsidRPr="00C04F42">
        <w:rPr>
          <w:sz w:val="28"/>
          <w:szCs w:val="28"/>
        </w:rPr>
        <w:t xml:space="preserve">1.1. Настоящий Порядок оказания единовременной материальной помощи гражданам, пострадавшим в результате стихийных бедствий, аварий, других чрезвычайных ситуаций </w:t>
      </w:r>
      <w:r w:rsidRPr="00C04F42">
        <w:rPr>
          <w:rFonts w:eastAsiaTheme="minorHAnsi"/>
          <w:bCs/>
          <w:sz w:val="28"/>
          <w:szCs w:val="28"/>
          <w:lang w:eastAsia="en-US"/>
        </w:rPr>
        <w:t>природного и техногенного характера</w:t>
      </w:r>
      <w:r w:rsidRPr="00C04F42">
        <w:rPr>
          <w:sz w:val="28"/>
          <w:szCs w:val="28"/>
        </w:rPr>
        <w:t xml:space="preserve"> (далее-Порядок), устанавливает правила оказания единовременной материальной помощи гражданам, пострадавшим в результате стихийных бедствий, аварий, других чрезвычайных ситуаций, а также пожаров (далее-единовременная материальная помощь).</w:t>
      </w:r>
    </w:p>
    <w:p w:rsidR="00C04F42" w:rsidRPr="00C04F42" w:rsidRDefault="00C04F42" w:rsidP="00C04F42">
      <w:pPr>
        <w:ind w:firstLine="709"/>
        <w:jc w:val="both"/>
        <w:textAlignment w:val="baseline"/>
        <w:rPr>
          <w:sz w:val="28"/>
          <w:szCs w:val="28"/>
        </w:rPr>
      </w:pPr>
      <w:r w:rsidRPr="00C04F42">
        <w:rPr>
          <w:sz w:val="28"/>
          <w:szCs w:val="28"/>
        </w:rPr>
        <w:t xml:space="preserve">1.2. К категориям </w:t>
      </w:r>
      <w:proofErr w:type="gramStart"/>
      <w:r w:rsidRPr="00C04F42">
        <w:rPr>
          <w:sz w:val="28"/>
          <w:szCs w:val="28"/>
        </w:rPr>
        <w:t>граждан, имеющих право на получение единовременной материальной помощи относятся</w:t>
      </w:r>
      <w:proofErr w:type="gramEnd"/>
      <w:r w:rsidRPr="00C04F42">
        <w:rPr>
          <w:sz w:val="28"/>
          <w:szCs w:val="28"/>
        </w:rPr>
        <w:t xml:space="preserve"> лица, проживающие на территории муниципального образования Маганский сельсовет Березовского района Красноярского края, жилые помещения которых полностью или частично пострадали в результате стихийных бедствий, аварий, других чрезвычайных ситуаций </w:t>
      </w:r>
      <w:r w:rsidRPr="00C04F42">
        <w:rPr>
          <w:rFonts w:eastAsiaTheme="minorHAnsi"/>
          <w:bCs/>
          <w:sz w:val="28"/>
          <w:szCs w:val="28"/>
          <w:lang w:eastAsia="en-US"/>
        </w:rPr>
        <w:t>природного и техногенного характера</w:t>
      </w:r>
      <w:r w:rsidRPr="00C04F42">
        <w:rPr>
          <w:sz w:val="28"/>
          <w:szCs w:val="28"/>
        </w:rPr>
        <w:t xml:space="preserve"> (далее - стихийные бедствия, чрезвычайные ситуации) (далее - Граждане).</w:t>
      </w:r>
    </w:p>
    <w:p w:rsidR="00C04F42" w:rsidRPr="00C04F42" w:rsidRDefault="00C04F42" w:rsidP="00C04F42">
      <w:pPr>
        <w:ind w:firstLine="709"/>
        <w:jc w:val="both"/>
        <w:textAlignment w:val="baseline"/>
        <w:rPr>
          <w:sz w:val="28"/>
          <w:szCs w:val="28"/>
        </w:rPr>
      </w:pPr>
      <w:r w:rsidRPr="00C04F42">
        <w:rPr>
          <w:sz w:val="28"/>
          <w:szCs w:val="28"/>
        </w:rPr>
        <w:t>1.3. Гражданам, виновным в возникновении чрезвычайных ситуаций, единовременная материальная помощь не оказывается.</w:t>
      </w:r>
    </w:p>
    <w:p w:rsidR="00C04F42" w:rsidRPr="00C04F42" w:rsidRDefault="00C04F42" w:rsidP="00C04F42">
      <w:pPr>
        <w:ind w:right="-1" w:firstLine="708"/>
        <w:jc w:val="both"/>
        <w:rPr>
          <w:sz w:val="28"/>
          <w:szCs w:val="28"/>
          <w:lang w:eastAsia="en-US"/>
        </w:rPr>
      </w:pPr>
      <w:r w:rsidRPr="00C04F42">
        <w:rPr>
          <w:sz w:val="28"/>
          <w:szCs w:val="28"/>
        </w:rPr>
        <w:t>1.4. Финансирование расходов, связанных с предоставлением единовременной материальной помощи, осуществляется за счет резервного фонда администрации Маганского сельсовета в размере, установленном Постановлением администрации Маганского сельсовета Березовского района Красноярского края от 09.06.2023 № 61 «</w:t>
      </w:r>
      <w:r w:rsidRPr="00C04F42">
        <w:rPr>
          <w:sz w:val="28"/>
          <w:szCs w:val="28"/>
          <w:lang w:eastAsia="en-US"/>
        </w:rPr>
        <w:t>Об утверждении Порядка использования средств резервного фонда Маганского сельсовета»</w:t>
      </w:r>
      <w:r w:rsidRPr="00C04F42">
        <w:rPr>
          <w:sz w:val="28"/>
          <w:szCs w:val="28"/>
        </w:rPr>
        <w:t>.</w:t>
      </w:r>
    </w:p>
    <w:p w:rsidR="00C04F42" w:rsidRPr="00C04F42" w:rsidRDefault="00C04F42" w:rsidP="00C04F42">
      <w:pPr>
        <w:jc w:val="center"/>
        <w:textAlignment w:val="baseline"/>
        <w:outlineLvl w:val="2"/>
        <w:rPr>
          <w:b/>
          <w:bCs/>
          <w:sz w:val="28"/>
          <w:szCs w:val="28"/>
        </w:rPr>
      </w:pPr>
      <w:r w:rsidRPr="00C04F42">
        <w:rPr>
          <w:b/>
          <w:bCs/>
          <w:sz w:val="28"/>
          <w:szCs w:val="28"/>
        </w:rPr>
        <w:t xml:space="preserve">2. Условия и порядок оказания </w:t>
      </w:r>
      <w:proofErr w:type="gramStart"/>
      <w:r w:rsidRPr="00C04F42">
        <w:rPr>
          <w:b/>
          <w:bCs/>
          <w:sz w:val="28"/>
          <w:szCs w:val="28"/>
        </w:rPr>
        <w:t>единовременной</w:t>
      </w:r>
      <w:proofErr w:type="gramEnd"/>
      <w:r w:rsidRPr="00C04F42">
        <w:rPr>
          <w:b/>
          <w:bCs/>
          <w:sz w:val="28"/>
          <w:szCs w:val="28"/>
        </w:rPr>
        <w:t xml:space="preserve"> </w:t>
      </w:r>
    </w:p>
    <w:p w:rsidR="00C04F42" w:rsidRPr="00C04F42" w:rsidRDefault="00C04F42" w:rsidP="00C04F42">
      <w:pPr>
        <w:jc w:val="center"/>
        <w:textAlignment w:val="baseline"/>
        <w:outlineLvl w:val="2"/>
        <w:rPr>
          <w:b/>
          <w:bCs/>
          <w:sz w:val="28"/>
          <w:szCs w:val="28"/>
        </w:rPr>
      </w:pPr>
      <w:r w:rsidRPr="00C04F42">
        <w:rPr>
          <w:b/>
          <w:bCs/>
          <w:sz w:val="28"/>
          <w:szCs w:val="28"/>
        </w:rPr>
        <w:t>материальной помощи</w:t>
      </w:r>
    </w:p>
    <w:p w:rsidR="00C04F42" w:rsidRPr="00C04F42" w:rsidRDefault="00C04F42" w:rsidP="00C04F42">
      <w:pPr>
        <w:ind w:firstLine="709"/>
        <w:jc w:val="both"/>
        <w:textAlignment w:val="baseline"/>
        <w:rPr>
          <w:sz w:val="28"/>
          <w:szCs w:val="28"/>
        </w:rPr>
      </w:pPr>
      <w:r w:rsidRPr="00C04F42">
        <w:rPr>
          <w:sz w:val="28"/>
          <w:szCs w:val="28"/>
        </w:rPr>
        <w:t xml:space="preserve">2.1. Для получения единовременной материальной помощи Граждане, не позднее 30 календарных дней </w:t>
      </w:r>
      <w:proofErr w:type="gramStart"/>
      <w:r w:rsidRPr="00C04F42">
        <w:rPr>
          <w:sz w:val="28"/>
          <w:szCs w:val="28"/>
        </w:rPr>
        <w:t>с</w:t>
      </w:r>
      <w:proofErr w:type="gramEnd"/>
      <w:r w:rsidRPr="00C04F42">
        <w:rPr>
          <w:sz w:val="28"/>
          <w:szCs w:val="28"/>
        </w:rPr>
        <w:t xml:space="preserve"> даты произошедшего стихийного </w:t>
      </w:r>
      <w:r w:rsidRPr="00C04F42">
        <w:rPr>
          <w:sz w:val="28"/>
          <w:szCs w:val="28"/>
        </w:rPr>
        <w:lastRenderedPageBreak/>
        <w:t>бедствия, чрезвычайной ситуации, обращаются с заявлением на имя главы сельсовета, по форме согласно приложению N 1 к настоящему Порядку в администрацию Маганского сельсовета Березовского района Красноярского края (далее – администрация сельсовета). К заявлению прилагаются следующие документы:</w:t>
      </w:r>
    </w:p>
    <w:p w:rsidR="00C04F42" w:rsidRPr="00C04F42" w:rsidRDefault="00C04F42" w:rsidP="00C04F42">
      <w:pPr>
        <w:ind w:firstLine="709"/>
        <w:jc w:val="both"/>
        <w:textAlignment w:val="baseline"/>
        <w:rPr>
          <w:sz w:val="28"/>
          <w:szCs w:val="28"/>
        </w:rPr>
      </w:pPr>
      <w:r w:rsidRPr="00C04F42">
        <w:rPr>
          <w:sz w:val="28"/>
          <w:szCs w:val="28"/>
        </w:rPr>
        <w:t>1) копия паспорта или иных документов, удостоверяющих личность гражданина;</w:t>
      </w:r>
    </w:p>
    <w:p w:rsidR="00C04F42" w:rsidRPr="00C04F42" w:rsidRDefault="00C04F42" w:rsidP="00C04F42">
      <w:pPr>
        <w:ind w:firstLine="709"/>
        <w:jc w:val="both"/>
        <w:textAlignment w:val="baseline"/>
        <w:rPr>
          <w:sz w:val="28"/>
          <w:szCs w:val="28"/>
        </w:rPr>
      </w:pPr>
      <w:r w:rsidRPr="00C04F42">
        <w:rPr>
          <w:sz w:val="28"/>
          <w:szCs w:val="28"/>
        </w:rPr>
        <w:t>2) документ, подтверждающий право собственности (пользования) на жилое помещение, пострадавшее в результате стихийных бедствий, аварий, других чрезвычайных ситуаций, а также пожаров;</w:t>
      </w:r>
    </w:p>
    <w:p w:rsidR="00C04F42" w:rsidRPr="00C04F42" w:rsidRDefault="00C04F42" w:rsidP="00C04F42">
      <w:pPr>
        <w:ind w:firstLine="709"/>
        <w:jc w:val="both"/>
        <w:textAlignment w:val="baseline"/>
        <w:rPr>
          <w:sz w:val="28"/>
          <w:szCs w:val="28"/>
        </w:rPr>
      </w:pPr>
      <w:r w:rsidRPr="00C04F42">
        <w:rPr>
          <w:sz w:val="28"/>
          <w:szCs w:val="28"/>
        </w:rPr>
        <w:t>3) справка администрации сельсовета, подтверждающая факт проживания в помещении, пострадавшем в результате стихийного бедствия аварий, других чрезвычайных ситуаций (в случае отсутствия документов, предусмотренных подпунктом 2 настоящего пункта);</w:t>
      </w:r>
    </w:p>
    <w:p w:rsidR="00C04F42" w:rsidRPr="00C04F42" w:rsidRDefault="00C04F42" w:rsidP="00C04F42">
      <w:pPr>
        <w:ind w:firstLine="709"/>
        <w:jc w:val="both"/>
        <w:textAlignment w:val="baseline"/>
        <w:rPr>
          <w:sz w:val="28"/>
          <w:szCs w:val="28"/>
        </w:rPr>
      </w:pPr>
      <w:r w:rsidRPr="00C04F42">
        <w:rPr>
          <w:sz w:val="28"/>
          <w:szCs w:val="28"/>
        </w:rPr>
        <w:t>4) документ уполномоченных органов, подтверждающий факт произошедшего стихийного бедствия, аварии, других чрезвычайных ситуаций, а также пожаров;</w:t>
      </w:r>
    </w:p>
    <w:p w:rsidR="00C04F42" w:rsidRPr="00C04F42" w:rsidRDefault="00C04F42" w:rsidP="00C04F42">
      <w:pPr>
        <w:ind w:firstLine="709"/>
        <w:jc w:val="both"/>
        <w:textAlignment w:val="baseline"/>
        <w:rPr>
          <w:sz w:val="28"/>
          <w:szCs w:val="28"/>
        </w:rPr>
      </w:pPr>
      <w:r w:rsidRPr="00C04F42">
        <w:rPr>
          <w:sz w:val="28"/>
          <w:szCs w:val="28"/>
        </w:rPr>
        <w:t>5) протокол комиссии по чрезвычайным ситуациям (при чрезвычайных ситуациях);</w:t>
      </w:r>
    </w:p>
    <w:p w:rsidR="00C04F42" w:rsidRPr="00C04F42" w:rsidRDefault="00C04F42" w:rsidP="00C04F42">
      <w:pPr>
        <w:ind w:firstLine="709"/>
        <w:jc w:val="both"/>
        <w:textAlignment w:val="baseline"/>
        <w:rPr>
          <w:sz w:val="28"/>
          <w:szCs w:val="28"/>
        </w:rPr>
      </w:pPr>
      <w:r w:rsidRPr="00C04F42">
        <w:rPr>
          <w:sz w:val="28"/>
          <w:szCs w:val="28"/>
        </w:rPr>
        <w:t xml:space="preserve">6) акт обследования объекта, поврежденного (разрушенного) в результате чрезвычайной ситуации по форме согласно </w:t>
      </w:r>
      <w:hyperlink r:id="rId30" w:anchor="24QOKMJ" w:history="1">
        <w:r w:rsidRPr="00C04F42">
          <w:rPr>
            <w:sz w:val="28"/>
            <w:szCs w:val="28"/>
          </w:rPr>
          <w:t>приложению N 2</w:t>
        </w:r>
      </w:hyperlink>
      <w:r w:rsidRPr="00C04F42">
        <w:rPr>
          <w:sz w:val="28"/>
          <w:szCs w:val="28"/>
        </w:rPr>
        <w:t xml:space="preserve"> к настоящему Порядку;</w:t>
      </w:r>
    </w:p>
    <w:p w:rsidR="00C04F42" w:rsidRPr="00C04F42" w:rsidRDefault="00C04F42" w:rsidP="00C04F42">
      <w:pPr>
        <w:ind w:firstLine="709"/>
        <w:jc w:val="both"/>
        <w:textAlignment w:val="baseline"/>
        <w:rPr>
          <w:sz w:val="28"/>
          <w:szCs w:val="28"/>
        </w:rPr>
      </w:pPr>
      <w:r w:rsidRPr="00C04F42">
        <w:rPr>
          <w:sz w:val="28"/>
          <w:szCs w:val="28"/>
        </w:rPr>
        <w:t xml:space="preserve">7) акт обследования объекта и имущества, поврежденного (разрушенного) в результате пожара, по форме согласно </w:t>
      </w:r>
      <w:hyperlink r:id="rId31" w:anchor="21CCJP1" w:history="1">
        <w:r w:rsidRPr="00C04F42">
          <w:rPr>
            <w:sz w:val="28"/>
            <w:szCs w:val="28"/>
          </w:rPr>
          <w:t>приложению N 3</w:t>
        </w:r>
      </w:hyperlink>
      <w:r w:rsidRPr="00C04F42">
        <w:rPr>
          <w:sz w:val="28"/>
          <w:szCs w:val="28"/>
        </w:rPr>
        <w:t xml:space="preserve"> к настоящему Порядку.</w:t>
      </w:r>
    </w:p>
    <w:p w:rsidR="00C04F42" w:rsidRPr="00C04F42" w:rsidRDefault="00C04F42" w:rsidP="00C04F42">
      <w:pPr>
        <w:ind w:firstLine="709"/>
        <w:jc w:val="both"/>
        <w:textAlignment w:val="baseline"/>
        <w:rPr>
          <w:sz w:val="28"/>
          <w:szCs w:val="28"/>
        </w:rPr>
      </w:pPr>
      <w:r w:rsidRPr="00C04F42">
        <w:rPr>
          <w:sz w:val="28"/>
          <w:szCs w:val="28"/>
        </w:rPr>
        <w:t>Ответственность за качество составления, полноту и достоверность сведений, указанных в Акте обследования, несет председатель комиссии по распределению средств резервного фонда муниципального образования Маганский сельсовет Березовского района Красноярского края;</w:t>
      </w:r>
    </w:p>
    <w:p w:rsidR="00C04F42" w:rsidRPr="00C04F42" w:rsidRDefault="00C04F42" w:rsidP="00C04F42">
      <w:pPr>
        <w:ind w:firstLine="709"/>
        <w:jc w:val="both"/>
        <w:textAlignment w:val="baseline"/>
        <w:rPr>
          <w:sz w:val="28"/>
          <w:szCs w:val="28"/>
        </w:rPr>
      </w:pPr>
      <w:r w:rsidRPr="00C04F42">
        <w:rPr>
          <w:sz w:val="28"/>
          <w:szCs w:val="28"/>
        </w:rPr>
        <w:t>8) лицевой счет получателя и реквизиты банка для перечисления единовременной материальной помощи.</w:t>
      </w:r>
    </w:p>
    <w:p w:rsidR="00C04F42" w:rsidRPr="00C04F42" w:rsidRDefault="00C04F42" w:rsidP="00C04F42">
      <w:pPr>
        <w:ind w:firstLine="709"/>
        <w:jc w:val="both"/>
        <w:textAlignment w:val="baseline"/>
        <w:rPr>
          <w:sz w:val="28"/>
          <w:szCs w:val="28"/>
        </w:rPr>
      </w:pPr>
      <w:r w:rsidRPr="00C04F42">
        <w:rPr>
          <w:sz w:val="28"/>
          <w:szCs w:val="28"/>
        </w:rPr>
        <w:t>Документы, указанные в подпунктах 2-5 настоящего пункта, запрашиваются администрацией сельсовета в рамках межведомственного информационного взаимодействия (в случае, если указанные документы не представлены гражданином самостоятельно).</w:t>
      </w:r>
    </w:p>
    <w:p w:rsidR="00C04F42" w:rsidRPr="00C04F42" w:rsidRDefault="00C04F42" w:rsidP="00C04F42">
      <w:pPr>
        <w:ind w:firstLine="709"/>
        <w:jc w:val="both"/>
        <w:textAlignment w:val="baseline"/>
        <w:rPr>
          <w:sz w:val="28"/>
          <w:szCs w:val="28"/>
        </w:rPr>
      </w:pPr>
      <w:r w:rsidRPr="00C04F42">
        <w:rPr>
          <w:sz w:val="28"/>
          <w:szCs w:val="28"/>
        </w:rPr>
        <w:t>2.2. Специалист администрации сельсовета оказывает консультационную помощь гражданам в формировании пакета документов, необходимого для обращения за предоставлением единовременной материальной помощи, установленного пунктом 2.1 настоящего Порядка.</w:t>
      </w:r>
    </w:p>
    <w:p w:rsidR="00C04F42" w:rsidRPr="00C04F42" w:rsidRDefault="00C04F42" w:rsidP="00C04F42">
      <w:pPr>
        <w:ind w:firstLine="709"/>
        <w:jc w:val="both"/>
        <w:textAlignment w:val="baseline"/>
        <w:rPr>
          <w:sz w:val="28"/>
          <w:szCs w:val="28"/>
        </w:rPr>
      </w:pPr>
      <w:r w:rsidRPr="00C04F42">
        <w:rPr>
          <w:sz w:val="28"/>
          <w:szCs w:val="28"/>
        </w:rPr>
        <w:t>2.3. Для принятия решения о предоставлении (об отказе в предоставлении) единовременной материальной помощи специалист администрации сельсовета представляет заявление гражданина с пакетом документов, указанных в пункте 2.1 настоящего Порядка, на рассмотрение комиссии по выделению средств из резервного фонда муниципального образования Маганский сельсовет (далее-Комиссия).</w:t>
      </w:r>
    </w:p>
    <w:p w:rsidR="00C04F42" w:rsidRPr="00C04F42" w:rsidRDefault="00C04F42" w:rsidP="00C04F42">
      <w:pPr>
        <w:ind w:firstLine="709"/>
        <w:jc w:val="both"/>
        <w:textAlignment w:val="baseline"/>
        <w:rPr>
          <w:sz w:val="28"/>
          <w:szCs w:val="28"/>
        </w:rPr>
      </w:pPr>
      <w:r w:rsidRPr="00C04F42">
        <w:rPr>
          <w:sz w:val="28"/>
          <w:szCs w:val="28"/>
        </w:rPr>
        <w:lastRenderedPageBreak/>
        <w:t xml:space="preserve">2.4. Порядок работы Комиссии определяется распоряжением администрации сельсовета. </w:t>
      </w:r>
    </w:p>
    <w:p w:rsidR="00C04F42" w:rsidRPr="00C04F42" w:rsidRDefault="00C04F42" w:rsidP="00C04F42">
      <w:pPr>
        <w:ind w:firstLine="709"/>
        <w:jc w:val="both"/>
        <w:textAlignment w:val="baseline"/>
        <w:rPr>
          <w:sz w:val="28"/>
          <w:szCs w:val="28"/>
        </w:rPr>
      </w:pPr>
      <w:r w:rsidRPr="00C04F42">
        <w:rPr>
          <w:sz w:val="28"/>
          <w:szCs w:val="28"/>
        </w:rPr>
        <w:t>2.5. Решение о предоставлении единовременной материальной помощи либо об отказе в предоставлении единовременной материальной помощи принимается Комиссией в течение 30 дней от даты регистрации заявления в журнале регистрации заявлений.</w:t>
      </w:r>
    </w:p>
    <w:p w:rsidR="00C04F42" w:rsidRPr="00C04F42" w:rsidRDefault="00C04F42" w:rsidP="00C04F42">
      <w:pPr>
        <w:ind w:firstLine="709"/>
        <w:jc w:val="both"/>
        <w:textAlignment w:val="baseline"/>
        <w:rPr>
          <w:sz w:val="28"/>
          <w:szCs w:val="28"/>
        </w:rPr>
      </w:pPr>
      <w:r w:rsidRPr="00C04F42">
        <w:rPr>
          <w:sz w:val="28"/>
          <w:szCs w:val="28"/>
        </w:rPr>
        <w:t>2.6. Основаниями для отказа в предоставлении единовременной социальной выплаты являются:</w:t>
      </w:r>
    </w:p>
    <w:p w:rsidR="00C04F42" w:rsidRPr="00C04F42" w:rsidRDefault="00C04F42" w:rsidP="00C04F42">
      <w:pPr>
        <w:ind w:firstLine="709"/>
        <w:jc w:val="both"/>
        <w:textAlignment w:val="baseline"/>
        <w:rPr>
          <w:sz w:val="28"/>
          <w:szCs w:val="28"/>
        </w:rPr>
      </w:pPr>
      <w:r w:rsidRPr="00C04F42">
        <w:rPr>
          <w:sz w:val="28"/>
          <w:szCs w:val="28"/>
        </w:rPr>
        <w:t>1) ситуация не признана стихийным бедствием;</w:t>
      </w:r>
    </w:p>
    <w:p w:rsidR="00C04F42" w:rsidRPr="00C04F42" w:rsidRDefault="00C04F42" w:rsidP="00C04F42">
      <w:pPr>
        <w:ind w:firstLine="709"/>
        <w:jc w:val="both"/>
        <w:textAlignment w:val="baseline"/>
        <w:rPr>
          <w:sz w:val="28"/>
          <w:szCs w:val="28"/>
        </w:rPr>
      </w:pPr>
      <w:r w:rsidRPr="00C04F42">
        <w:rPr>
          <w:sz w:val="28"/>
          <w:szCs w:val="28"/>
        </w:rPr>
        <w:t>2) представление неполного перечня документов;</w:t>
      </w:r>
    </w:p>
    <w:p w:rsidR="00C04F42" w:rsidRPr="00C04F42" w:rsidRDefault="00C04F42" w:rsidP="00C04F42">
      <w:pPr>
        <w:ind w:firstLine="709"/>
        <w:jc w:val="both"/>
        <w:textAlignment w:val="baseline"/>
        <w:rPr>
          <w:sz w:val="28"/>
          <w:szCs w:val="28"/>
        </w:rPr>
      </w:pPr>
      <w:r w:rsidRPr="00C04F42">
        <w:rPr>
          <w:sz w:val="28"/>
          <w:szCs w:val="28"/>
        </w:rPr>
        <w:t>3) предоставление заведомо ложной информации;</w:t>
      </w:r>
    </w:p>
    <w:p w:rsidR="00C04F42" w:rsidRPr="00C04F42" w:rsidRDefault="00C04F42" w:rsidP="00C04F42">
      <w:pPr>
        <w:ind w:firstLine="709"/>
        <w:jc w:val="both"/>
        <w:textAlignment w:val="baseline"/>
        <w:rPr>
          <w:sz w:val="28"/>
          <w:szCs w:val="28"/>
        </w:rPr>
      </w:pPr>
      <w:r w:rsidRPr="00C04F42">
        <w:rPr>
          <w:sz w:val="28"/>
          <w:szCs w:val="28"/>
        </w:rPr>
        <w:t>4) нарушение срока гражданином обращения с заявлением и документами, установленными пунктом 2.1 настоящего Положения.</w:t>
      </w:r>
    </w:p>
    <w:p w:rsidR="00C04F42" w:rsidRPr="00C04F42" w:rsidRDefault="00C04F42" w:rsidP="00C04F42">
      <w:pPr>
        <w:ind w:firstLine="709"/>
        <w:jc w:val="both"/>
        <w:textAlignment w:val="baseline"/>
        <w:rPr>
          <w:sz w:val="28"/>
          <w:szCs w:val="28"/>
        </w:rPr>
      </w:pPr>
      <w:r w:rsidRPr="00C04F42">
        <w:rPr>
          <w:sz w:val="28"/>
          <w:szCs w:val="28"/>
        </w:rPr>
        <w:t>2.7. Решение о предоставлении единовременной материальной помощи либо об отказе в предоставлении единовременной материальной помощи в течение 3 рабочих дней со дня его вынесения оформляется в форме протокола заседания Комиссии.</w:t>
      </w:r>
    </w:p>
    <w:p w:rsidR="00C04F42" w:rsidRPr="00C04F42" w:rsidRDefault="00C04F42" w:rsidP="00C04F42">
      <w:pPr>
        <w:ind w:firstLine="709"/>
        <w:jc w:val="both"/>
        <w:textAlignment w:val="baseline"/>
        <w:rPr>
          <w:sz w:val="28"/>
          <w:szCs w:val="28"/>
        </w:rPr>
      </w:pPr>
      <w:r w:rsidRPr="00C04F42">
        <w:rPr>
          <w:sz w:val="28"/>
          <w:szCs w:val="28"/>
        </w:rPr>
        <w:t>2.8. Мотивированное письменное решение об отказе в оказании единовременной материальной помощи направляется гражданину в течение 5 рабочих дней с момента принятия решения.</w:t>
      </w:r>
    </w:p>
    <w:p w:rsidR="00C04F42" w:rsidRPr="00C04F42" w:rsidRDefault="00C04F42" w:rsidP="00C04F42">
      <w:pPr>
        <w:ind w:firstLine="709"/>
        <w:jc w:val="both"/>
        <w:textAlignment w:val="baseline"/>
        <w:rPr>
          <w:sz w:val="28"/>
          <w:szCs w:val="28"/>
        </w:rPr>
      </w:pPr>
      <w:r w:rsidRPr="00C04F42">
        <w:rPr>
          <w:sz w:val="28"/>
          <w:szCs w:val="28"/>
        </w:rPr>
        <w:t>2.9. В случае наличия оснований для предоставления гражданину единовременной материальной помощи, на основании протокола Комиссии, специалист администрации сельсовета готовит проект распоряжения администрации сельсовета о выделении средств из резервного фонда в связи с предоставлением единовременной материальной помощи и затем обеспечивает его согласование и подписание.</w:t>
      </w:r>
    </w:p>
    <w:p w:rsidR="00C04F42" w:rsidRPr="00C04F42" w:rsidRDefault="00C04F42" w:rsidP="00C04F42">
      <w:pPr>
        <w:ind w:firstLine="709"/>
        <w:jc w:val="both"/>
        <w:textAlignment w:val="baseline"/>
        <w:rPr>
          <w:sz w:val="28"/>
          <w:szCs w:val="28"/>
        </w:rPr>
      </w:pPr>
      <w:r w:rsidRPr="00C04F42">
        <w:rPr>
          <w:sz w:val="28"/>
          <w:szCs w:val="28"/>
        </w:rPr>
        <w:t>2.10. Выплата единовременной материальной помощи гражданам производится администрацией сельсовета на основании распоряжения администрации сельсовета.</w:t>
      </w:r>
    </w:p>
    <w:p w:rsidR="00C04F42" w:rsidRPr="00C04F42" w:rsidRDefault="00C04F42" w:rsidP="00C04F42">
      <w:pPr>
        <w:ind w:firstLine="709"/>
        <w:jc w:val="both"/>
        <w:textAlignment w:val="baseline"/>
        <w:rPr>
          <w:sz w:val="28"/>
          <w:szCs w:val="28"/>
        </w:rPr>
      </w:pPr>
      <w:r w:rsidRPr="00C04F42">
        <w:rPr>
          <w:sz w:val="28"/>
          <w:szCs w:val="28"/>
        </w:rPr>
        <w:t>2.11. Перечисление денежных средств на лицевые счета, указанные гражданами в заявлении, осуществляется в течение 20 календарных дней со дня издания распоряжения администрации сельсовета о выделении средств из резервного фонда в связи с предоставлением единовременной материальной помощи.</w:t>
      </w:r>
    </w:p>
    <w:p w:rsidR="00C04F42" w:rsidRPr="00C04F42" w:rsidRDefault="00C04F42" w:rsidP="00C04F42">
      <w:pPr>
        <w:tabs>
          <w:tab w:val="left" w:pos="426"/>
        </w:tabs>
        <w:ind w:firstLine="567"/>
        <w:jc w:val="both"/>
        <w:rPr>
          <w:sz w:val="28"/>
          <w:szCs w:val="28"/>
        </w:rPr>
      </w:pPr>
      <w:r w:rsidRPr="00C04F42">
        <w:rPr>
          <w:sz w:val="28"/>
          <w:szCs w:val="28"/>
        </w:rPr>
        <w:tab/>
        <w:t xml:space="preserve">2.12. Единовременная материальная помощь обратившимся гражданам, пострадавшим в результате стихийных бедствий, аварий, других чрезвычайных ситуаций </w:t>
      </w:r>
      <w:r w:rsidRPr="00C04F42">
        <w:rPr>
          <w:rFonts w:eastAsiaTheme="minorHAnsi"/>
          <w:bCs/>
          <w:sz w:val="28"/>
          <w:szCs w:val="28"/>
          <w:lang w:eastAsia="en-US"/>
        </w:rPr>
        <w:t>природного и техногенного характера</w:t>
      </w:r>
      <w:r w:rsidRPr="00C04F42">
        <w:rPr>
          <w:sz w:val="28"/>
          <w:szCs w:val="28"/>
        </w:rPr>
        <w:t>, предоставляется один раз в год. Предельный размер материальной помощи регламентируется законодательством Красноярского края и не может превышать 10 000 (Десять тысяч) рублей на одного человека.</w:t>
      </w:r>
    </w:p>
    <w:p w:rsidR="00C04F42" w:rsidRPr="00C04F42" w:rsidRDefault="00C04F42" w:rsidP="00C04F42">
      <w:pPr>
        <w:ind w:firstLine="709"/>
        <w:jc w:val="both"/>
        <w:textAlignment w:val="baseline"/>
        <w:rPr>
          <w:sz w:val="28"/>
          <w:szCs w:val="28"/>
        </w:rPr>
      </w:pPr>
      <w:r w:rsidRPr="00C04F42">
        <w:rPr>
          <w:sz w:val="28"/>
          <w:szCs w:val="28"/>
        </w:rPr>
        <w:t>2.13. Споры по вопросам предоставления либо отказа в предоставлении единовременной материальной помощи гражданам рассматриваются в порядке, установленном действующим законодательством Российской Федерации.</w:t>
      </w:r>
    </w:p>
    <w:p w:rsidR="00223297" w:rsidRDefault="00223297" w:rsidP="00C04F42">
      <w:pPr>
        <w:ind w:left="3969"/>
        <w:jc w:val="both"/>
        <w:textAlignment w:val="baseline"/>
        <w:outlineLvl w:val="2"/>
        <w:rPr>
          <w:bCs/>
        </w:rPr>
      </w:pPr>
    </w:p>
    <w:p w:rsidR="00C04F42" w:rsidRPr="00C04F42" w:rsidRDefault="00C04F42" w:rsidP="00C04F42">
      <w:pPr>
        <w:ind w:left="3969"/>
        <w:jc w:val="both"/>
        <w:textAlignment w:val="baseline"/>
        <w:outlineLvl w:val="2"/>
        <w:rPr>
          <w:bCs/>
        </w:rPr>
      </w:pPr>
      <w:r w:rsidRPr="00C04F42">
        <w:rPr>
          <w:bCs/>
        </w:rPr>
        <w:lastRenderedPageBreak/>
        <w:t>Приложение N 1</w:t>
      </w:r>
    </w:p>
    <w:p w:rsidR="00C04F42" w:rsidRPr="00C04F42" w:rsidRDefault="00C04F42" w:rsidP="00C04F42">
      <w:pPr>
        <w:ind w:left="3969"/>
        <w:jc w:val="both"/>
        <w:textAlignment w:val="baseline"/>
        <w:outlineLvl w:val="2"/>
        <w:rPr>
          <w:bCs/>
        </w:rPr>
      </w:pPr>
      <w:r w:rsidRPr="00C04F42">
        <w:rPr>
          <w:bCs/>
        </w:rPr>
        <w:t>к Порядку оказания единовременной</w:t>
      </w:r>
      <w:r w:rsidRPr="00C04F42">
        <w:rPr>
          <w:bCs/>
        </w:rPr>
        <w:br/>
        <w:t>материальной помощи гражданам,</w:t>
      </w:r>
      <w:r w:rsidRPr="00C04F42">
        <w:rPr>
          <w:bCs/>
        </w:rPr>
        <w:br/>
        <w:t>пострадавшим в результате стихийных бедствий,</w:t>
      </w:r>
      <w:r w:rsidRPr="00C04F42">
        <w:rPr>
          <w:bCs/>
        </w:rPr>
        <w:br/>
        <w:t>аварий, других чрезвычайных ситуаций,</w:t>
      </w:r>
      <w:r w:rsidRPr="00C04F42">
        <w:rPr>
          <w:bCs/>
        </w:rPr>
        <w:br/>
        <w:t xml:space="preserve">а также пожаров на территории муниципального </w:t>
      </w:r>
    </w:p>
    <w:p w:rsidR="00C04F42" w:rsidRPr="00C04F42" w:rsidRDefault="00C04F42" w:rsidP="00C04F42">
      <w:pPr>
        <w:ind w:left="3969"/>
        <w:jc w:val="both"/>
        <w:textAlignment w:val="baseline"/>
        <w:outlineLvl w:val="2"/>
      </w:pPr>
      <w:r w:rsidRPr="00C04F42">
        <w:rPr>
          <w:bCs/>
        </w:rPr>
        <w:t>образования Маганский сельсовет</w:t>
      </w:r>
      <w:r w:rsidRPr="00C04F42">
        <w:rPr>
          <w:b/>
          <w:bCs/>
        </w:rPr>
        <w:br/>
      </w:r>
      <w:r w:rsidRPr="00C04F42">
        <w:rPr>
          <w:b/>
          <w:bCs/>
        </w:rPr>
        <w:br/>
      </w:r>
      <w:r w:rsidRPr="00C04F42">
        <w:rPr>
          <w:b/>
          <w:bCs/>
        </w:rPr>
        <w:br/>
      </w:r>
      <w:r w:rsidRPr="00C04F42">
        <w:rPr>
          <w:bCs/>
        </w:rPr>
        <w:t xml:space="preserve">Главе Маганского сельсовета </w:t>
      </w:r>
      <w:r w:rsidRPr="00C04F42">
        <w:rPr>
          <w:bCs/>
        </w:rPr>
        <w:br/>
        <w:t>(фамилия, имя и (если имеется) отчество</w:t>
      </w:r>
      <w:r w:rsidRPr="00C04F42">
        <w:rPr>
          <w:bCs/>
        </w:rPr>
        <w:br/>
      </w:r>
      <w:r w:rsidRPr="00C04F42">
        <w:rPr>
          <w:bCs/>
        </w:rPr>
        <w:br/>
        <w:t>от ______________________________________</w:t>
      </w:r>
      <w:r w:rsidRPr="00C04F42">
        <w:rPr>
          <w:bCs/>
        </w:rPr>
        <w:br/>
      </w:r>
      <w:r w:rsidRPr="00C04F42">
        <w:rPr>
          <w:bCs/>
        </w:rPr>
        <w:br/>
        <w:t>(фамилия, имя и (если имеется) отчество</w:t>
      </w:r>
      <w:r w:rsidRPr="00C04F42">
        <w:rPr>
          <w:bCs/>
        </w:rPr>
        <w:br/>
      </w:r>
      <w:r w:rsidRPr="00C04F42">
        <w:rPr>
          <w:bCs/>
        </w:rPr>
        <w:br/>
        <w:t>гражданина полностью) проживающег</w:t>
      </w:r>
      <w:proofErr w:type="gramStart"/>
      <w:r w:rsidRPr="00C04F42">
        <w:rPr>
          <w:bCs/>
        </w:rPr>
        <w:t>о(</w:t>
      </w:r>
      <w:proofErr w:type="gramEnd"/>
      <w:r w:rsidRPr="00C04F42">
        <w:rPr>
          <w:bCs/>
        </w:rPr>
        <w:t>-ей)</w:t>
      </w:r>
      <w:r w:rsidRPr="00C04F42">
        <w:rPr>
          <w:bCs/>
        </w:rPr>
        <w:br/>
        <w:t>по адресу:______________</w:t>
      </w:r>
      <w:r w:rsidRPr="00C04F42">
        <w:t>______________________________________________________________</w:t>
      </w:r>
    </w:p>
    <w:p w:rsidR="00C04F42" w:rsidRPr="00C04F42" w:rsidRDefault="00C04F42" w:rsidP="00C04F42">
      <w:pPr>
        <w:ind w:left="3969"/>
        <w:jc w:val="both"/>
        <w:textAlignment w:val="baseline"/>
        <w:rPr>
          <w:b/>
          <w:bCs/>
        </w:rPr>
      </w:pPr>
      <w:r w:rsidRPr="00C04F42">
        <w:t>тел.____________________________________</w:t>
      </w:r>
      <w:r w:rsidRPr="00C04F42">
        <w:br/>
      </w:r>
    </w:p>
    <w:p w:rsidR="00C04F42" w:rsidRPr="00C04F42" w:rsidRDefault="00C04F42" w:rsidP="00C04F42">
      <w:pPr>
        <w:jc w:val="center"/>
        <w:textAlignment w:val="baseline"/>
        <w:rPr>
          <w:b/>
          <w:bCs/>
        </w:rPr>
      </w:pPr>
    </w:p>
    <w:p w:rsidR="00C04F42" w:rsidRPr="00C04F42" w:rsidRDefault="00C04F42" w:rsidP="00C04F42">
      <w:pPr>
        <w:jc w:val="center"/>
        <w:textAlignment w:val="baseline"/>
        <w:rPr>
          <w:b/>
          <w:bCs/>
        </w:rPr>
      </w:pPr>
      <w:r w:rsidRPr="00C04F42">
        <w:rPr>
          <w:b/>
          <w:bCs/>
        </w:rPr>
        <w:t>ЗАЯВЛЕНИЕ</w:t>
      </w:r>
    </w:p>
    <w:p w:rsidR="00C04F42" w:rsidRPr="00C04F42" w:rsidRDefault="00C04F42" w:rsidP="00C04F42">
      <w:pPr>
        <w:ind w:firstLine="709"/>
        <w:jc w:val="both"/>
        <w:textAlignment w:val="baseline"/>
      </w:pPr>
      <w:r w:rsidRPr="00C04F42">
        <w:t>Прошу оказать единовременную материальную помощь в результате</w:t>
      </w:r>
      <w:r w:rsidRPr="00C04F42">
        <w:br/>
      </w:r>
    </w:p>
    <w:p w:rsidR="00C04F42" w:rsidRPr="00C04F42" w:rsidRDefault="00C04F42" w:rsidP="00C04F42">
      <w:pPr>
        <w:textAlignment w:val="baseline"/>
      </w:pPr>
      <w:r w:rsidRPr="00C04F42">
        <w:t>___________________________________________________________________________</w:t>
      </w:r>
      <w:r w:rsidRPr="00C04F42">
        <w:br/>
      </w:r>
    </w:p>
    <w:p w:rsidR="00C04F42" w:rsidRPr="00C04F42" w:rsidRDefault="00C04F42" w:rsidP="00C04F42">
      <w:pPr>
        <w:textAlignment w:val="baseline"/>
      </w:pPr>
      <w:r w:rsidRPr="00C04F42">
        <w:t>___________________________________________________________________________</w:t>
      </w:r>
      <w:r w:rsidRPr="00C04F42">
        <w:br/>
      </w:r>
    </w:p>
    <w:p w:rsidR="00C04F42" w:rsidRPr="00C04F42" w:rsidRDefault="00C04F42" w:rsidP="00C04F42">
      <w:pPr>
        <w:textAlignment w:val="baseline"/>
      </w:pPr>
      <w:r w:rsidRPr="00C04F42">
        <w:t>___________________________________________________________________________</w:t>
      </w:r>
      <w:r w:rsidRPr="00C04F42">
        <w:br/>
      </w:r>
    </w:p>
    <w:p w:rsidR="00C04F42" w:rsidRPr="00C04F42" w:rsidRDefault="00C04F42" w:rsidP="00C04F42">
      <w:pPr>
        <w:ind w:firstLine="709"/>
        <w:jc w:val="both"/>
        <w:textAlignment w:val="baseline"/>
      </w:pPr>
      <w:r w:rsidRPr="00C04F42">
        <w:t>Единовременную материальную помощь прошу предоставить следующим способом (с указанием реквизитов и наименования организаций):</w:t>
      </w:r>
      <w:r w:rsidRPr="00C04F42">
        <w:br/>
      </w:r>
    </w:p>
    <w:p w:rsidR="00C04F42" w:rsidRPr="00C04F42" w:rsidRDefault="00C04F42" w:rsidP="00C04F42">
      <w:pPr>
        <w:textAlignment w:val="baseline"/>
      </w:pPr>
      <w:r w:rsidRPr="00C04F42">
        <w:t>___________________________________________________________________________</w:t>
      </w:r>
      <w:r w:rsidRPr="00C04F42">
        <w:br/>
      </w:r>
    </w:p>
    <w:p w:rsidR="00C04F42" w:rsidRPr="00C04F42" w:rsidRDefault="00C04F42" w:rsidP="00C04F42">
      <w:pPr>
        <w:jc w:val="center"/>
        <w:textAlignment w:val="baseline"/>
      </w:pPr>
      <w:r w:rsidRPr="00C04F42">
        <w:t>___________________________________________________________________________</w:t>
      </w:r>
      <w:r w:rsidRPr="00C04F42">
        <w:br/>
        <w:t>(на счет, открытый в банке или иной кредитной организации)</w:t>
      </w:r>
      <w:r w:rsidRPr="00C04F42">
        <w:br/>
      </w:r>
    </w:p>
    <w:p w:rsidR="00C04F42" w:rsidRPr="00C04F42" w:rsidRDefault="00C04F42" w:rsidP="00C04F42">
      <w:pPr>
        <w:ind w:left="142" w:firstLine="567"/>
        <w:jc w:val="both"/>
        <w:textAlignment w:val="baseline"/>
      </w:pPr>
      <w:r w:rsidRPr="00C04F42">
        <w:t xml:space="preserve">Об ответственности за достоверность представленных сведений </w:t>
      </w:r>
      <w:proofErr w:type="gramStart"/>
      <w:r w:rsidRPr="00C04F42">
        <w:t>предупрежден</w:t>
      </w:r>
      <w:proofErr w:type="gramEnd"/>
      <w:r w:rsidRPr="00C04F42">
        <w:t xml:space="preserve"> (предупреждена).</w:t>
      </w:r>
      <w:r w:rsidRPr="00C04F42">
        <w:br/>
      </w:r>
    </w:p>
    <w:p w:rsidR="00C04F42" w:rsidRPr="00C04F42" w:rsidRDefault="00C04F42" w:rsidP="00C04F42">
      <w:pPr>
        <w:ind w:left="142" w:firstLine="567"/>
        <w:jc w:val="both"/>
        <w:textAlignment w:val="baseline"/>
      </w:pPr>
      <w:proofErr w:type="gramStart"/>
      <w:r w:rsidRPr="00C04F42">
        <w:t>Даю свое согласие на обработку персональных данных, то есть их сбор, запись,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w:t>
      </w:r>
      <w:proofErr w:type="gramEnd"/>
    </w:p>
    <w:p w:rsidR="00C04F42" w:rsidRPr="00C04F42" w:rsidRDefault="00C04F42" w:rsidP="00C04F42">
      <w:pPr>
        <w:ind w:left="142" w:firstLine="567"/>
        <w:jc w:val="both"/>
        <w:textAlignment w:val="baseline"/>
      </w:pPr>
    </w:p>
    <w:p w:rsidR="00C04F42" w:rsidRPr="00C04F42" w:rsidRDefault="00C04F42" w:rsidP="00C04F42">
      <w:pPr>
        <w:ind w:firstLine="709"/>
        <w:textAlignment w:val="baseline"/>
      </w:pPr>
      <w:r w:rsidRPr="00C04F42">
        <w:t>Дата заполнения «____» ____________ 20___ г.</w:t>
      </w:r>
    </w:p>
    <w:p w:rsidR="00C04F42" w:rsidRPr="00C04F42" w:rsidRDefault="00C04F42" w:rsidP="00C04F42">
      <w:pPr>
        <w:textAlignment w:val="baseline"/>
      </w:pPr>
    </w:p>
    <w:p w:rsidR="00C04F42" w:rsidRDefault="00C04F42" w:rsidP="00C04F42">
      <w:pPr>
        <w:ind w:firstLine="709"/>
        <w:textAlignment w:val="baseline"/>
      </w:pPr>
      <w:r w:rsidRPr="00C04F42">
        <w:t>Подпись ______________________</w:t>
      </w:r>
    </w:p>
    <w:p w:rsidR="00C04F42" w:rsidRDefault="00C04F42" w:rsidP="00C04F42">
      <w:pPr>
        <w:ind w:firstLine="709"/>
        <w:textAlignment w:val="baseline"/>
      </w:pPr>
    </w:p>
    <w:p w:rsidR="00C04F42" w:rsidRPr="00C04F42" w:rsidRDefault="00C04F42" w:rsidP="00C04F42">
      <w:pPr>
        <w:ind w:firstLine="709"/>
        <w:textAlignment w:val="baseline"/>
      </w:pPr>
    </w:p>
    <w:p w:rsidR="00C04F42" w:rsidRPr="00C04F42" w:rsidRDefault="00C04F42" w:rsidP="00C04F42">
      <w:pPr>
        <w:ind w:left="4536"/>
        <w:jc w:val="both"/>
        <w:textAlignment w:val="baseline"/>
        <w:outlineLvl w:val="2"/>
        <w:rPr>
          <w:bCs/>
        </w:rPr>
      </w:pPr>
      <w:r w:rsidRPr="00C04F42">
        <w:rPr>
          <w:bCs/>
        </w:rPr>
        <w:lastRenderedPageBreak/>
        <w:t>Приложение N 2</w:t>
      </w:r>
    </w:p>
    <w:p w:rsidR="00C04F42" w:rsidRPr="00C04F42" w:rsidRDefault="00C04F42" w:rsidP="00C04F42">
      <w:pPr>
        <w:ind w:left="4536"/>
        <w:jc w:val="both"/>
        <w:textAlignment w:val="baseline"/>
        <w:outlineLvl w:val="2"/>
        <w:rPr>
          <w:bCs/>
        </w:rPr>
      </w:pPr>
      <w:r w:rsidRPr="00C04F42">
        <w:rPr>
          <w:bCs/>
        </w:rPr>
        <w:t>к Порядку оказания единовременной</w:t>
      </w:r>
      <w:r w:rsidRPr="00C04F42">
        <w:rPr>
          <w:bCs/>
        </w:rPr>
        <w:br/>
        <w:t>материальной помощи гражданам,</w:t>
      </w:r>
      <w:r w:rsidRPr="00C04F42">
        <w:rPr>
          <w:bCs/>
        </w:rPr>
        <w:br/>
        <w:t xml:space="preserve">пострадавшим в результате стихийных бедствий, аварий, других чрезвычайных ситуаций, а также пожаров на территории муниципального </w:t>
      </w:r>
    </w:p>
    <w:p w:rsidR="00C04F42" w:rsidRPr="00C04F42" w:rsidRDefault="00C04F42" w:rsidP="00C04F42">
      <w:pPr>
        <w:ind w:left="4536" w:firstLine="6"/>
        <w:jc w:val="both"/>
        <w:rPr>
          <w:b/>
          <w:bCs/>
        </w:rPr>
      </w:pPr>
      <w:r w:rsidRPr="00C04F42">
        <w:rPr>
          <w:bCs/>
        </w:rPr>
        <w:t>образования Маганский сельсовет</w:t>
      </w:r>
      <w:r w:rsidRPr="00C04F42">
        <w:rPr>
          <w:b/>
          <w:bCs/>
        </w:rPr>
        <w:br/>
      </w:r>
    </w:p>
    <w:p w:rsidR="00C04F42" w:rsidRPr="00C04F42" w:rsidRDefault="00C04F42" w:rsidP="00C04F42">
      <w:pPr>
        <w:ind w:left="5103" w:firstLine="6"/>
        <w:rPr>
          <w:bCs/>
        </w:rPr>
      </w:pPr>
    </w:p>
    <w:p w:rsidR="00C04F42" w:rsidRPr="00C04F42" w:rsidRDefault="00C04F42" w:rsidP="00C04F42">
      <w:pPr>
        <w:ind w:left="4536" w:firstLine="6"/>
        <w:rPr>
          <w:rFonts w:eastAsia="Calibri"/>
          <w:color w:val="111111"/>
          <w:shd w:val="clear" w:color="auto" w:fill="FFFFFF"/>
          <w:lang w:eastAsia="en-US"/>
        </w:rPr>
      </w:pPr>
      <w:r w:rsidRPr="00C04F42">
        <w:rPr>
          <w:bCs/>
        </w:rPr>
        <w:t>«</w:t>
      </w:r>
      <w:r w:rsidRPr="00C04F42">
        <w:rPr>
          <w:rFonts w:eastAsia="Calibri"/>
          <w:color w:val="111111"/>
          <w:shd w:val="clear" w:color="auto" w:fill="FFFFFF"/>
          <w:lang w:eastAsia="en-US"/>
        </w:rPr>
        <w:t>УТВЕРЖДАЮ»</w:t>
      </w:r>
    </w:p>
    <w:p w:rsidR="00C04F42" w:rsidRPr="00C04F42" w:rsidRDefault="00C04F42" w:rsidP="00C04F42">
      <w:pPr>
        <w:ind w:left="4536" w:firstLine="6"/>
        <w:rPr>
          <w:rFonts w:eastAsia="Calibri"/>
          <w:color w:val="111111"/>
          <w:shd w:val="clear" w:color="auto" w:fill="FFFFFF"/>
          <w:lang w:eastAsia="en-US"/>
        </w:rPr>
      </w:pPr>
    </w:p>
    <w:p w:rsidR="00C04F42" w:rsidRPr="00C04F42" w:rsidRDefault="00C04F42" w:rsidP="00C04F42">
      <w:pPr>
        <w:ind w:left="4536" w:firstLine="6"/>
        <w:rPr>
          <w:rFonts w:eastAsia="Calibri"/>
          <w:bCs/>
          <w:color w:val="000000"/>
          <w:lang w:eastAsia="en-US"/>
        </w:rPr>
      </w:pPr>
      <w:r w:rsidRPr="00C04F42">
        <w:rPr>
          <w:rFonts w:eastAsia="Calibri"/>
          <w:bCs/>
          <w:color w:val="000000"/>
          <w:lang w:eastAsia="en-US"/>
        </w:rPr>
        <w:t>Глава сельсовета</w:t>
      </w:r>
    </w:p>
    <w:p w:rsidR="00C04F42" w:rsidRPr="00C04F42" w:rsidRDefault="00C04F42" w:rsidP="00C04F42">
      <w:pPr>
        <w:ind w:left="4536" w:firstLine="6"/>
        <w:rPr>
          <w:rFonts w:eastAsia="Calibri"/>
          <w:bCs/>
          <w:color w:val="000000"/>
          <w:lang w:eastAsia="en-US"/>
        </w:rPr>
      </w:pPr>
      <w:r w:rsidRPr="00C04F42">
        <w:rPr>
          <w:rFonts w:eastAsia="Calibri"/>
          <w:bCs/>
          <w:color w:val="000000"/>
          <w:lang w:eastAsia="en-US"/>
        </w:rPr>
        <w:t>________________ ФИО</w:t>
      </w:r>
    </w:p>
    <w:p w:rsidR="00C04F42" w:rsidRPr="00C04F42" w:rsidRDefault="00C04F42" w:rsidP="00C04F42">
      <w:pPr>
        <w:ind w:left="4536" w:firstLine="6"/>
        <w:rPr>
          <w:rFonts w:eastAsia="Calibri"/>
          <w:bCs/>
          <w:color w:val="000000"/>
          <w:lang w:eastAsia="en-US"/>
        </w:rPr>
      </w:pPr>
      <w:r w:rsidRPr="00C04F42">
        <w:rPr>
          <w:rFonts w:eastAsia="Calibri"/>
          <w:bCs/>
          <w:color w:val="000000"/>
          <w:lang w:eastAsia="en-US"/>
        </w:rPr>
        <w:t>М.П.</w:t>
      </w:r>
    </w:p>
    <w:p w:rsidR="00C04F42" w:rsidRPr="00C04F42" w:rsidRDefault="00C04F42" w:rsidP="00C04F42">
      <w:pPr>
        <w:ind w:left="4536" w:firstLine="6"/>
        <w:rPr>
          <w:rFonts w:eastAsia="Calibri"/>
          <w:bCs/>
          <w:color w:val="000000"/>
          <w:lang w:eastAsia="en-US"/>
        </w:rPr>
      </w:pPr>
    </w:p>
    <w:p w:rsidR="00C04F42" w:rsidRPr="00C04F42" w:rsidRDefault="00C04F42" w:rsidP="00C04F42">
      <w:pPr>
        <w:ind w:left="4536"/>
        <w:textAlignment w:val="baseline"/>
        <w:outlineLvl w:val="2"/>
        <w:rPr>
          <w:bCs/>
        </w:rPr>
      </w:pPr>
      <w:r w:rsidRPr="00C04F42">
        <w:rPr>
          <w:bCs/>
        </w:rPr>
        <w:t>«____» __________ 20___ г</w:t>
      </w:r>
    </w:p>
    <w:p w:rsidR="00C04F42" w:rsidRPr="00C04F42" w:rsidRDefault="00C04F42" w:rsidP="00C04F42">
      <w:pPr>
        <w:jc w:val="center"/>
        <w:textAlignment w:val="baseline"/>
      </w:pPr>
    </w:p>
    <w:p w:rsidR="00C04F42" w:rsidRPr="00C04F42" w:rsidRDefault="00C04F42" w:rsidP="00C04F42">
      <w:pPr>
        <w:jc w:val="center"/>
        <w:textAlignment w:val="baseline"/>
        <w:rPr>
          <w:b/>
          <w:bCs/>
        </w:rPr>
      </w:pPr>
      <w:r w:rsidRPr="00C04F42">
        <w:rPr>
          <w:b/>
          <w:bCs/>
        </w:rPr>
        <w:t xml:space="preserve">АКТ </w:t>
      </w:r>
    </w:p>
    <w:p w:rsidR="00C04F42" w:rsidRPr="00C04F42" w:rsidRDefault="00C04F42" w:rsidP="00C04F42">
      <w:pPr>
        <w:jc w:val="center"/>
        <w:textAlignment w:val="baseline"/>
        <w:rPr>
          <w:b/>
          <w:bCs/>
        </w:rPr>
      </w:pPr>
      <w:r w:rsidRPr="00C04F42">
        <w:rPr>
          <w:b/>
          <w:bCs/>
        </w:rPr>
        <w:t xml:space="preserve">обследования объекта, поврежденного (разрушенного) </w:t>
      </w:r>
    </w:p>
    <w:p w:rsidR="00C04F42" w:rsidRPr="00C04F42" w:rsidRDefault="00C04F42" w:rsidP="00C04F42">
      <w:pPr>
        <w:jc w:val="center"/>
        <w:textAlignment w:val="baseline"/>
        <w:rPr>
          <w:b/>
          <w:bCs/>
        </w:rPr>
      </w:pPr>
      <w:r w:rsidRPr="00C04F42">
        <w:rPr>
          <w:b/>
          <w:bCs/>
        </w:rPr>
        <w:t>в результате чрезвычайной ситуации</w:t>
      </w:r>
    </w:p>
    <w:p w:rsidR="00C04F42" w:rsidRPr="00C04F42" w:rsidRDefault="00C04F42" w:rsidP="00C04F42">
      <w:pPr>
        <w:textAlignment w:val="baseline"/>
      </w:pPr>
    </w:p>
    <w:p w:rsidR="00C04F42" w:rsidRPr="00C04F42" w:rsidRDefault="00C04F42" w:rsidP="00C04F42">
      <w:pPr>
        <w:textAlignment w:val="baseline"/>
      </w:pPr>
      <w:r w:rsidRPr="00C04F42">
        <w:t>____________________________________________ в _____________________________</w:t>
      </w:r>
    </w:p>
    <w:p w:rsidR="00C04F42" w:rsidRPr="00C04F42" w:rsidRDefault="00C04F42" w:rsidP="00C04F42">
      <w:pPr>
        <w:jc w:val="center"/>
        <w:textAlignment w:val="baseline"/>
        <w:rPr>
          <w:vertAlign w:val="superscript"/>
        </w:rPr>
      </w:pPr>
      <w:r w:rsidRPr="00C04F42">
        <w:rPr>
          <w:vertAlign w:val="superscript"/>
        </w:rPr>
        <w:t>(наименование ЧС, дата)</w:t>
      </w:r>
      <w:r w:rsidRPr="00C04F42">
        <w:rPr>
          <w:vertAlign w:val="superscript"/>
        </w:rPr>
        <w:br/>
      </w:r>
    </w:p>
    <w:p w:rsidR="00C04F42" w:rsidRPr="00C04F42" w:rsidRDefault="00C04F42" w:rsidP="00C04F42">
      <w:pPr>
        <w:textAlignment w:val="baseline"/>
      </w:pPr>
      <w:r w:rsidRPr="00C04F42">
        <w:t>___________________________________________________________________________</w:t>
      </w:r>
    </w:p>
    <w:p w:rsidR="00C04F42" w:rsidRPr="00C04F42" w:rsidRDefault="00C04F42" w:rsidP="00C04F42">
      <w:pPr>
        <w:jc w:val="center"/>
        <w:textAlignment w:val="baseline"/>
        <w:rPr>
          <w:vertAlign w:val="superscript"/>
        </w:rPr>
      </w:pPr>
      <w:r w:rsidRPr="00C04F42">
        <w:rPr>
          <w:vertAlign w:val="superscript"/>
        </w:rPr>
        <w:t>(адрес объекта)</w:t>
      </w:r>
    </w:p>
    <w:p w:rsidR="00C04F42" w:rsidRPr="00C04F42" w:rsidRDefault="00C04F42" w:rsidP="00C04F42">
      <w:pPr>
        <w:textAlignment w:val="baseline"/>
      </w:pPr>
      <w:r w:rsidRPr="00C04F42">
        <w:t>Наименование объекта _______________________________________________________</w:t>
      </w:r>
    </w:p>
    <w:p w:rsidR="00C04F42" w:rsidRPr="00C04F42" w:rsidRDefault="00C04F42" w:rsidP="00C04F42">
      <w:pPr>
        <w:textAlignment w:val="baseline"/>
      </w:pPr>
      <w:r w:rsidRPr="00C04F42">
        <w:t>___________________________________________________________________________</w:t>
      </w:r>
      <w:r w:rsidRPr="00C04F42">
        <w:br/>
      </w:r>
    </w:p>
    <w:p w:rsidR="00C04F42" w:rsidRPr="00C04F42" w:rsidRDefault="00C04F42" w:rsidP="00C04F42">
      <w:pPr>
        <w:textAlignment w:val="baseline"/>
      </w:pPr>
      <w:r w:rsidRPr="00C04F42">
        <w:t>Собственник объекта ________________________________________________________</w:t>
      </w:r>
    </w:p>
    <w:p w:rsidR="00C04F42" w:rsidRPr="00C04F42" w:rsidRDefault="00C04F42" w:rsidP="00C04F42">
      <w:pPr>
        <w:jc w:val="both"/>
        <w:textAlignment w:val="baseline"/>
      </w:pPr>
      <w:r w:rsidRPr="00C04F42">
        <w:t>___________________________________________________________________________</w:t>
      </w:r>
    </w:p>
    <w:p w:rsidR="00C04F42" w:rsidRPr="00C04F42" w:rsidRDefault="00C04F42" w:rsidP="00C04F42">
      <w:pPr>
        <w:ind w:firstLine="480"/>
        <w:jc w:val="center"/>
        <w:textAlignment w:val="baseline"/>
        <w:rPr>
          <w:vertAlign w:val="superscript"/>
        </w:rPr>
      </w:pPr>
      <w:r w:rsidRPr="00C04F42">
        <w:rPr>
          <w:vertAlign w:val="superscript"/>
        </w:rPr>
        <w:t>(ведомственная принадлежность объекта и отрасль)</w:t>
      </w:r>
    </w:p>
    <w:p w:rsidR="00C04F42" w:rsidRPr="00C04F42" w:rsidRDefault="00C04F42" w:rsidP="00C04F42">
      <w:pPr>
        <w:textAlignment w:val="baseline"/>
      </w:pPr>
      <w:r w:rsidRPr="00C04F42">
        <w:t>Характеристика повреждений (разрушений) по конструктивным элементам __________</w:t>
      </w:r>
    </w:p>
    <w:p w:rsidR="00C04F42" w:rsidRPr="00C04F42" w:rsidRDefault="00C04F42" w:rsidP="00C04F42">
      <w:pPr>
        <w:textAlignment w:val="baseline"/>
      </w:pPr>
      <w:r w:rsidRPr="00C04F42">
        <w:t>___________________________________________________________________________</w:t>
      </w:r>
    </w:p>
    <w:p w:rsidR="00C04F42" w:rsidRPr="00C04F42" w:rsidRDefault="00C04F42" w:rsidP="00C04F42">
      <w:pPr>
        <w:jc w:val="center"/>
        <w:textAlignment w:val="baseline"/>
        <w:rPr>
          <w:vertAlign w:val="superscript"/>
        </w:rPr>
      </w:pPr>
      <w:r w:rsidRPr="00C04F42">
        <w:rPr>
          <w:vertAlign w:val="superscript"/>
        </w:rPr>
        <w:t>(длина, ширина, высота, кв. м, куб. м)</w:t>
      </w:r>
    </w:p>
    <w:p w:rsidR="00C04F42" w:rsidRPr="00C04F42" w:rsidRDefault="00C04F42" w:rsidP="00C04F42">
      <w:pPr>
        <w:textAlignment w:val="baseline"/>
      </w:pPr>
      <w:r w:rsidRPr="00C04F42">
        <w:t>Характеристика объекта по конструктивным элементам ___________________________</w:t>
      </w:r>
    </w:p>
    <w:p w:rsidR="00C04F42" w:rsidRPr="00C04F42" w:rsidRDefault="00C04F42" w:rsidP="00C04F42">
      <w:pPr>
        <w:textAlignment w:val="baseline"/>
      </w:pPr>
      <w:r w:rsidRPr="00C04F42">
        <w:t>___________________________________________________________________________</w:t>
      </w:r>
    </w:p>
    <w:p w:rsidR="00C04F42" w:rsidRPr="00C04F42" w:rsidRDefault="00C04F42" w:rsidP="00C04F42">
      <w:pPr>
        <w:jc w:val="center"/>
        <w:textAlignment w:val="baseline"/>
        <w:rPr>
          <w:vertAlign w:val="superscript"/>
        </w:rPr>
      </w:pPr>
      <w:r w:rsidRPr="00C04F42">
        <w:rPr>
          <w:vertAlign w:val="superscript"/>
        </w:rPr>
        <w:t>(размеры, материалы, год постройки)</w:t>
      </w:r>
    </w:p>
    <w:p w:rsidR="00C04F42" w:rsidRPr="00C04F42" w:rsidRDefault="00C04F42" w:rsidP="00C04F42">
      <w:pPr>
        <w:textAlignment w:val="baseline"/>
      </w:pPr>
      <w:r w:rsidRPr="00C04F42">
        <w:t>___________________________________________________________________________</w:t>
      </w:r>
    </w:p>
    <w:p w:rsidR="00C04F42" w:rsidRPr="00C04F42" w:rsidRDefault="00C04F42" w:rsidP="00C04F42">
      <w:pPr>
        <w:ind w:firstLine="709"/>
        <w:textAlignment w:val="baseline"/>
      </w:pPr>
      <w:r w:rsidRPr="00C04F42">
        <w:t>Комиссия в составе:</w:t>
      </w:r>
    </w:p>
    <w:p w:rsidR="00C04F42" w:rsidRPr="00C04F42" w:rsidRDefault="00C04F42" w:rsidP="00C04F42">
      <w:pPr>
        <w:ind w:firstLine="480"/>
        <w:textAlignment w:val="baseline"/>
      </w:pPr>
    </w:p>
    <w:p w:rsidR="00C04F42" w:rsidRPr="00C04F42" w:rsidRDefault="00C04F42" w:rsidP="00C04F42">
      <w:pPr>
        <w:ind w:firstLine="709"/>
        <w:textAlignment w:val="baseline"/>
      </w:pPr>
      <w:r w:rsidRPr="00C04F42">
        <w:t>Председатель комиссии</w:t>
      </w:r>
    </w:p>
    <w:p w:rsidR="00C04F42" w:rsidRPr="00C04F42" w:rsidRDefault="00C04F42" w:rsidP="00C04F42">
      <w:pPr>
        <w:textAlignment w:val="baseline"/>
      </w:pPr>
      <w:r w:rsidRPr="00C04F42">
        <w:t>__________________ ______________________ ______________ _____________</w:t>
      </w:r>
    </w:p>
    <w:p w:rsidR="00C04F42" w:rsidRPr="00C04F42" w:rsidRDefault="00C04F42" w:rsidP="00C04F42">
      <w:pPr>
        <w:textAlignment w:val="baseline"/>
        <w:rPr>
          <w:vertAlign w:val="superscript"/>
        </w:rPr>
      </w:pPr>
      <w:r w:rsidRPr="00C04F42">
        <w:rPr>
          <w:vertAlign w:val="superscript"/>
        </w:rPr>
        <w:t xml:space="preserve">               (должность)                                               (Ф.И.О.)                                       (подпись)                           (дата)</w:t>
      </w:r>
    </w:p>
    <w:p w:rsidR="00C04F42" w:rsidRPr="00C04F42" w:rsidRDefault="00C04F42" w:rsidP="00C04F42">
      <w:pPr>
        <w:ind w:firstLine="709"/>
        <w:textAlignment w:val="baseline"/>
      </w:pPr>
      <w:r w:rsidRPr="00C04F42">
        <w:t>Члены комиссии:</w:t>
      </w:r>
    </w:p>
    <w:p w:rsidR="00C04F42" w:rsidRPr="00C04F42" w:rsidRDefault="00C04F42" w:rsidP="00C04F42">
      <w:pPr>
        <w:textAlignment w:val="baseline"/>
      </w:pPr>
      <w:r w:rsidRPr="00C04F42">
        <w:t>__________________ ______________________ ______________ _____________</w:t>
      </w:r>
    </w:p>
    <w:p w:rsidR="00C04F42" w:rsidRPr="00C04F42" w:rsidRDefault="00C04F42" w:rsidP="00C04F42">
      <w:pPr>
        <w:textAlignment w:val="baseline"/>
        <w:rPr>
          <w:vertAlign w:val="superscript"/>
        </w:rPr>
      </w:pPr>
      <w:r w:rsidRPr="00C04F42">
        <w:rPr>
          <w:vertAlign w:val="superscript"/>
        </w:rPr>
        <w:t xml:space="preserve">               (должность)                                               (Ф.И.О.)                                       (подпись)                           (дата)</w:t>
      </w:r>
    </w:p>
    <w:p w:rsidR="00C04F42" w:rsidRPr="00C04F42" w:rsidRDefault="00C04F42" w:rsidP="00C04F42">
      <w:pPr>
        <w:textAlignment w:val="baseline"/>
      </w:pPr>
      <w:r w:rsidRPr="00C04F42">
        <w:t>__________________ ______________________ ______________ _____________</w:t>
      </w:r>
    </w:p>
    <w:p w:rsidR="00C04F42" w:rsidRPr="00C04F42" w:rsidRDefault="00C04F42" w:rsidP="00C04F42">
      <w:pPr>
        <w:textAlignment w:val="baseline"/>
        <w:rPr>
          <w:vertAlign w:val="superscript"/>
        </w:rPr>
      </w:pPr>
      <w:r w:rsidRPr="00C04F42">
        <w:rPr>
          <w:vertAlign w:val="superscript"/>
        </w:rPr>
        <w:t xml:space="preserve">               (должность)                                               (Ф.И.О.)                                       (подпись)                           (дата)</w:t>
      </w:r>
    </w:p>
    <w:p w:rsidR="00C04F42" w:rsidRPr="00C04F42" w:rsidRDefault="00C04F42" w:rsidP="00C04F42">
      <w:pPr>
        <w:ind w:firstLine="480"/>
        <w:textAlignment w:val="baseline"/>
        <w:rPr>
          <w:rFonts w:eastAsiaTheme="minorHAnsi"/>
          <w:sz w:val="22"/>
          <w:szCs w:val="22"/>
          <w:lang w:eastAsia="en-US"/>
        </w:rPr>
      </w:pPr>
    </w:p>
    <w:p w:rsidR="00C04F42" w:rsidRDefault="00C04F42" w:rsidP="00C04F42">
      <w:pPr>
        <w:ind w:firstLine="480"/>
        <w:textAlignment w:val="baseline"/>
      </w:pPr>
    </w:p>
    <w:p w:rsidR="00C04F42" w:rsidRPr="00C04F42" w:rsidRDefault="00C04F42" w:rsidP="00C04F42">
      <w:pPr>
        <w:ind w:firstLine="480"/>
        <w:textAlignment w:val="baseline"/>
      </w:pPr>
    </w:p>
    <w:p w:rsidR="00C04F42" w:rsidRPr="00C04F42" w:rsidRDefault="00C04F42" w:rsidP="00C04F42">
      <w:pPr>
        <w:ind w:left="4536"/>
        <w:jc w:val="both"/>
        <w:textAlignment w:val="baseline"/>
        <w:outlineLvl w:val="2"/>
        <w:rPr>
          <w:bCs/>
        </w:rPr>
      </w:pPr>
      <w:r w:rsidRPr="00C04F42">
        <w:rPr>
          <w:bCs/>
        </w:rPr>
        <w:lastRenderedPageBreak/>
        <w:t>Приложение N 3</w:t>
      </w:r>
    </w:p>
    <w:p w:rsidR="00C04F42" w:rsidRPr="00C04F42" w:rsidRDefault="00C04F42" w:rsidP="00C04F42">
      <w:pPr>
        <w:ind w:left="4536"/>
        <w:jc w:val="both"/>
        <w:textAlignment w:val="baseline"/>
        <w:outlineLvl w:val="2"/>
        <w:rPr>
          <w:rFonts w:eastAsia="Calibri"/>
          <w:color w:val="111111"/>
          <w:shd w:val="clear" w:color="auto" w:fill="FFFFFF"/>
          <w:lang w:eastAsia="en-US"/>
        </w:rPr>
      </w:pPr>
      <w:r w:rsidRPr="00C04F42">
        <w:rPr>
          <w:bCs/>
        </w:rPr>
        <w:t>к Порядку оказания единовременной</w:t>
      </w:r>
      <w:r w:rsidRPr="00C04F42">
        <w:rPr>
          <w:bCs/>
        </w:rPr>
        <w:br/>
        <w:t>материальной помощи гражданам,</w:t>
      </w:r>
      <w:r w:rsidRPr="00C04F42">
        <w:rPr>
          <w:bCs/>
        </w:rPr>
        <w:br/>
        <w:t>пострадавшим в результате стихийных бедствий, аварий, других чрезвычайных ситуаций, а также пожаров на территории муниципального образования Маганский сельсовет</w:t>
      </w:r>
      <w:r w:rsidRPr="00C04F42">
        <w:rPr>
          <w:b/>
          <w:bCs/>
        </w:rPr>
        <w:br/>
      </w:r>
      <w:r w:rsidRPr="00C04F42">
        <w:rPr>
          <w:b/>
          <w:bCs/>
        </w:rPr>
        <w:br/>
      </w:r>
      <w:r w:rsidRPr="00C04F42">
        <w:rPr>
          <w:b/>
          <w:bCs/>
        </w:rPr>
        <w:br/>
      </w:r>
      <w:r w:rsidRPr="00C04F42">
        <w:rPr>
          <w:bCs/>
        </w:rPr>
        <w:t>«</w:t>
      </w:r>
      <w:r w:rsidRPr="00C04F42">
        <w:rPr>
          <w:rFonts w:eastAsia="Calibri"/>
          <w:color w:val="111111"/>
          <w:shd w:val="clear" w:color="auto" w:fill="FFFFFF"/>
          <w:lang w:eastAsia="en-US"/>
        </w:rPr>
        <w:t>УТВЕРЖДАЮ»</w:t>
      </w:r>
    </w:p>
    <w:p w:rsidR="00C04F42" w:rsidRPr="00C04F42" w:rsidRDefault="00C04F42" w:rsidP="00C04F42">
      <w:pPr>
        <w:ind w:left="4536" w:firstLine="6"/>
        <w:rPr>
          <w:rFonts w:eastAsia="Calibri"/>
          <w:color w:val="111111"/>
          <w:shd w:val="clear" w:color="auto" w:fill="FFFFFF"/>
          <w:lang w:eastAsia="en-US"/>
        </w:rPr>
      </w:pPr>
    </w:p>
    <w:p w:rsidR="00C04F42" w:rsidRPr="00C04F42" w:rsidRDefault="00C04F42" w:rsidP="00C04F42">
      <w:pPr>
        <w:ind w:left="4536" w:firstLine="6"/>
        <w:rPr>
          <w:rFonts w:eastAsia="Calibri"/>
          <w:bCs/>
          <w:color w:val="000000"/>
          <w:lang w:eastAsia="en-US"/>
        </w:rPr>
      </w:pPr>
      <w:r w:rsidRPr="00C04F42">
        <w:rPr>
          <w:rFonts w:eastAsia="Calibri"/>
          <w:bCs/>
          <w:color w:val="000000"/>
          <w:lang w:eastAsia="en-US"/>
        </w:rPr>
        <w:t>Глава сельсовета</w:t>
      </w:r>
    </w:p>
    <w:p w:rsidR="00C04F42" w:rsidRPr="00C04F42" w:rsidRDefault="00C04F42" w:rsidP="00C04F42">
      <w:pPr>
        <w:ind w:left="4536" w:firstLine="6"/>
        <w:rPr>
          <w:rFonts w:eastAsia="Calibri"/>
          <w:bCs/>
          <w:color w:val="000000"/>
          <w:lang w:eastAsia="en-US"/>
        </w:rPr>
      </w:pPr>
      <w:r w:rsidRPr="00C04F42">
        <w:rPr>
          <w:rFonts w:eastAsia="Calibri"/>
          <w:bCs/>
          <w:color w:val="000000"/>
          <w:lang w:eastAsia="en-US"/>
        </w:rPr>
        <w:t>________________ ФИО</w:t>
      </w:r>
    </w:p>
    <w:p w:rsidR="00C04F42" w:rsidRPr="00C04F42" w:rsidRDefault="00C04F42" w:rsidP="00C04F42">
      <w:pPr>
        <w:ind w:left="4536" w:firstLine="6"/>
        <w:rPr>
          <w:rFonts w:eastAsia="Calibri"/>
          <w:bCs/>
          <w:color w:val="000000"/>
          <w:lang w:eastAsia="en-US"/>
        </w:rPr>
      </w:pPr>
      <w:r w:rsidRPr="00C04F42">
        <w:rPr>
          <w:rFonts w:eastAsia="Calibri"/>
          <w:bCs/>
          <w:color w:val="000000"/>
          <w:lang w:eastAsia="en-US"/>
        </w:rPr>
        <w:t>М.П.</w:t>
      </w:r>
    </w:p>
    <w:p w:rsidR="00C04F42" w:rsidRPr="00C04F42" w:rsidRDefault="00C04F42" w:rsidP="00C04F42">
      <w:pPr>
        <w:ind w:left="4536" w:firstLine="6"/>
        <w:rPr>
          <w:rFonts w:eastAsia="Calibri"/>
          <w:bCs/>
          <w:color w:val="000000"/>
          <w:lang w:eastAsia="en-US"/>
        </w:rPr>
      </w:pPr>
    </w:p>
    <w:p w:rsidR="00C04F42" w:rsidRPr="00C04F42" w:rsidRDefault="00C04F42" w:rsidP="00C04F42">
      <w:pPr>
        <w:ind w:left="4536"/>
        <w:textAlignment w:val="baseline"/>
        <w:outlineLvl w:val="2"/>
        <w:rPr>
          <w:bCs/>
        </w:rPr>
      </w:pPr>
      <w:r w:rsidRPr="00C04F42">
        <w:rPr>
          <w:bCs/>
        </w:rPr>
        <w:t>«____» __________ 20___ г.</w:t>
      </w:r>
    </w:p>
    <w:p w:rsidR="00C04F42" w:rsidRPr="00C04F42" w:rsidRDefault="00C04F42" w:rsidP="00C04F42">
      <w:pPr>
        <w:textAlignment w:val="baseline"/>
      </w:pPr>
      <w:r w:rsidRPr="00C04F42">
        <w:br/>
      </w:r>
    </w:p>
    <w:p w:rsidR="00C04F42" w:rsidRPr="00C04F42" w:rsidRDefault="00C04F42" w:rsidP="00C04F42">
      <w:pPr>
        <w:jc w:val="center"/>
        <w:textAlignment w:val="baseline"/>
        <w:rPr>
          <w:b/>
          <w:bCs/>
        </w:rPr>
      </w:pPr>
      <w:r w:rsidRPr="00C04F42">
        <w:rPr>
          <w:b/>
          <w:bCs/>
        </w:rPr>
        <w:t xml:space="preserve">АКТ </w:t>
      </w:r>
    </w:p>
    <w:p w:rsidR="00C04F42" w:rsidRPr="00C04F42" w:rsidRDefault="00C04F42" w:rsidP="00C04F42">
      <w:pPr>
        <w:jc w:val="center"/>
        <w:textAlignment w:val="baseline"/>
        <w:rPr>
          <w:b/>
          <w:bCs/>
        </w:rPr>
      </w:pPr>
      <w:r w:rsidRPr="00C04F42">
        <w:rPr>
          <w:b/>
          <w:bCs/>
        </w:rPr>
        <w:t xml:space="preserve">обследования объекта и имущества, поврежденного (разрушенного) </w:t>
      </w:r>
    </w:p>
    <w:p w:rsidR="00C04F42" w:rsidRPr="00C04F42" w:rsidRDefault="00C04F42" w:rsidP="00C04F42">
      <w:pPr>
        <w:jc w:val="center"/>
        <w:textAlignment w:val="baseline"/>
        <w:rPr>
          <w:b/>
          <w:bCs/>
        </w:rPr>
      </w:pPr>
      <w:r w:rsidRPr="00C04F42">
        <w:rPr>
          <w:b/>
          <w:bCs/>
        </w:rPr>
        <w:t>в результате пожара</w:t>
      </w:r>
    </w:p>
    <w:p w:rsidR="00C04F42" w:rsidRPr="00C04F42" w:rsidRDefault="00C04F42" w:rsidP="00C04F42">
      <w:pPr>
        <w:textAlignment w:val="baseline"/>
      </w:pPr>
    </w:p>
    <w:p w:rsidR="00C04F42" w:rsidRPr="00C04F42" w:rsidRDefault="00C04F42" w:rsidP="00C04F42">
      <w:pPr>
        <w:textAlignment w:val="baseline"/>
      </w:pPr>
      <w:r w:rsidRPr="00C04F42">
        <w:t>произошедшего _________________________в___________________________________</w:t>
      </w:r>
    </w:p>
    <w:p w:rsidR="00C04F42" w:rsidRPr="00C04F42" w:rsidRDefault="00C04F42" w:rsidP="00C04F42">
      <w:pPr>
        <w:ind w:firstLine="480"/>
        <w:jc w:val="center"/>
        <w:textAlignment w:val="baseline"/>
        <w:rPr>
          <w:vertAlign w:val="superscript"/>
        </w:rPr>
      </w:pPr>
      <w:r w:rsidRPr="00C04F42">
        <w:rPr>
          <w:vertAlign w:val="superscript"/>
        </w:rPr>
        <w:t>(дата, время)</w:t>
      </w:r>
    </w:p>
    <w:p w:rsidR="00C04F42" w:rsidRPr="00C04F42" w:rsidRDefault="00C04F42" w:rsidP="00C04F42">
      <w:pPr>
        <w:jc w:val="both"/>
        <w:textAlignment w:val="baseline"/>
      </w:pPr>
      <w:r w:rsidRPr="00C04F42">
        <w:t>___________________________________________________________________________</w:t>
      </w:r>
    </w:p>
    <w:p w:rsidR="00C04F42" w:rsidRPr="00C04F42" w:rsidRDefault="00C04F42" w:rsidP="00C04F42">
      <w:pPr>
        <w:jc w:val="center"/>
        <w:textAlignment w:val="baseline"/>
        <w:rPr>
          <w:vertAlign w:val="superscript"/>
        </w:rPr>
      </w:pPr>
      <w:r w:rsidRPr="00C04F42">
        <w:rPr>
          <w:vertAlign w:val="superscript"/>
        </w:rPr>
        <w:t>(адрес объекта)</w:t>
      </w:r>
    </w:p>
    <w:p w:rsidR="00C04F42" w:rsidRPr="00C04F42" w:rsidRDefault="00C04F42" w:rsidP="00C04F42">
      <w:pPr>
        <w:jc w:val="center"/>
        <w:textAlignment w:val="baseline"/>
        <w:rPr>
          <w:vertAlign w:val="superscript"/>
        </w:rPr>
      </w:pPr>
    </w:p>
    <w:p w:rsidR="00C04F42" w:rsidRPr="00C04F42" w:rsidRDefault="00C04F42" w:rsidP="00C04F42">
      <w:pPr>
        <w:textAlignment w:val="baseline"/>
      </w:pPr>
      <w:r w:rsidRPr="00C04F42">
        <w:t>Наименование объекта _______________________________________________________</w:t>
      </w:r>
    </w:p>
    <w:p w:rsidR="00C04F42" w:rsidRPr="00C04F42" w:rsidRDefault="00C04F42" w:rsidP="00C04F42">
      <w:pPr>
        <w:textAlignment w:val="baseline"/>
      </w:pPr>
    </w:p>
    <w:p w:rsidR="00C04F42" w:rsidRPr="00C04F42" w:rsidRDefault="00C04F42" w:rsidP="00C04F42">
      <w:pPr>
        <w:textAlignment w:val="baseline"/>
      </w:pPr>
      <w:r w:rsidRPr="00C04F42">
        <w:t>Собственник объекта ________________________________________________________</w:t>
      </w:r>
    </w:p>
    <w:p w:rsidR="00C04F42" w:rsidRPr="00C04F42" w:rsidRDefault="00C04F42" w:rsidP="00C04F42">
      <w:pPr>
        <w:textAlignment w:val="baseline"/>
        <w:rPr>
          <w:vertAlign w:val="superscript"/>
        </w:rPr>
      </w:pPr>
      <w:r w:rsidRPr="00C04F42">
        <w:t>___________________________________________________________________________</w:t>
      </w:r>
      <w:r w:rsidRPr="00C04F42">
        <w:rPr>
          <w:vertAlign w:val="superscript"/>
        </w:rPr>
        <w:t xml:space="preserve"> </w:t>
      </w:r>
    </w:p>
    <w:p w:rsidR="00C04F42" w:rsidRPr="00C04F42" w:rsidRDefault="00C04F42" w:rsidP="00C04F42">
      <w:pPr>
        <w:ind w:firstLine="480"/>
        <w:jc w:val="center"/>
        <w:textAlignment w:val="baseline"/>
        <w:rPr>
          <w:vertAlign w:val="superscript"/>
        </w:rPr>
      </w:pPr>
      <w:r w:rsidRPr="00C04F42">
        <w:rPr>
          <w:vertAlign w:val="superscript"/>
        </w:rPr>
        <w:t>(ведомственная принадлежность объекта и отрасль)</w:t>
      </w:r>
    </w:p>
    <w:p w:rsidR="00C04F42" w:rsidRPr="00C04F42" w:rsidRDefault="00C04F42" w:rsidP="00C04F42">
      <w:pPr>
        <w:jc w:val="center"/>
        <w:textAlignment w:val="baseline"/>
      </w:pPr>
    </w:p>
    <w:p w:rsidR="00C04F42" w:rsidRPr="00C04F42" w:rsidRDefault="00C04F42" w:rsidP="00C04F42">
      <w:pPr>
        <w:textAlignment w:val="baseline"/>
      </w:pPr>
      <w:r w:rsidRPr="00C04F42">
        <w:t>Характеристика повреждений (разрушений) _____________________________________</w:t>
      </w:r>
    </w:p>
    <w:p w:rsidR="00C04F42" w:rsidRPr="00C04F42" w:rsidRDefault="00C04F42" w:rsidP="00C04F42">
      <w:pPr>
        <w:textAlignment w:val="baseline"/>
      </w:pPr>
      <w:r w:rsidRPr="00C04F42">
        <w:t>___________________________________________________________________________</w:t>
      </w:r>
    </w:p>
    <w:p w:rsidR="00C04F42" w:rsidRPr="00C04F42" w:rsidRDefault="00C04F42" w:rsidP="00C04F42">
      <w:pPr>
        <w:ind w:firstLine="480"/>
        <w:jc w:val="center"/>
        <w:textAlignment w:val="baseline"/>
        <w:rPr>
          <w:vertAlign w:val="superscript"/>
        </w:rPr>
      </w:pPr>
      <w:r w:rsidRPr="00C04F42">
        <w:rPr>
          <w:vertAlign w:val="superscript"/>
        </w:rPr>
        <w:t>(кв. м, перечень основных повреждений объекта, имущества)</w:t>
      </w:r>
    </w:p>
    <w:p w:rsidR="00C04F42" w:rsidRPr="00C04F42" w:rsidRDefault="00C04F42" w:rsidP="00C04F42">
      <w:pPr>
        <w:textAlignment w:val="baseline"/>
      </w:pPr>
      <w:r w:rsidRPr="00C04F42">
        <w:t>___________________________________________________________________________</w:t>
      </w:r>
    </w:p>
    <w:p w:rsidR="00C04F42" w:rsidRPr="00C04F42" w:rsidRDefault="00C04F42" w:rsidP="00C04F42">
      <w:pPr>
        <w:ind w:firstLine="709"/>
        <w:textAlignment w:val="baseline"/>
      </w:pPr>
      <w:r w:rsidRPr="00C04F42">
        <w:t>Комиссия в составе:</w:t>
      </w:r>
    </w:p>
    <w:p w:rsidR="00C04F42" w:rsidRPr="00C04F42" w:rsidRDefault="00C04F42" w:rsidP="00C04F42">
      <w:pPr>
        <w:ind w:firstLine="480"/>
        <w:textAlignment w:val="baseline"/>
      </w:pPr>
    </w:p>
    <w:p w:rsidR="00C04F42" w:rsidRPr="00C04F42" w:rsidRDefault="00C04F42" w:rsidP="00C04F42">
      <w:pPr>
        <w:ind w:firstLine="709"/>
        <w:textAlignment w:val="baseline"/>
      </w:pPr>
      <w:r w:rsidRPr="00C04F42">
        <w:t>Председатель комиссии</w:t>
      </w:r>
    </w:p>
    <w:p w:rsidR="00C04F42" w:rsidRPr="00C04F42" w:rsidRDefault="00C04F42" w:rsidP="00C04F42">
      <w:pPr>
        <w:textAlignment w:val="baseline"/>
      </w:pPr>
      <w:r w:rsidRPr="00C04F42">
        <w:t>__________________ ______________________ ______________ _____________</w:t>
      </w:r>
    </w:p>
    <w:p w:rsidR="00C04F42" w:rsidRPr="00C04F42" w:rsidRDefault="00C04F42" w:rsidP="00C04F42">
      <w:pPr>
        <w:textAlignment w:val="baseline"/>
        <w:rPr>
          <w:vertAlign w:val="superscript"/>
        </w:rPr>
      </w:pPr>
      <w:r w:rsidRPr="00C04F42">
        <w:rPr>
          <w:vertAlign w:val="superscript"/>
        </w:rPr>
        <w:t xml:space="preserve">               (должность)                                               (Ф.И.О.)                                       (подпись)                           (дата)</w:t>
      </w:r>
    </w:p>
    <w:p w:rsidR="00C04F42" w:rsidRPr="00C04F42" w:rsidRDefault="00C04F42" w:rsidP="00C04F42">
      <w:pPr>
        <w:ind w:firstLine="709"/>
        <w:textAlignment w:val="baseline"/>
      </w:pPr>
    </w:p>
    <w:p w:rsidR="00C04F42" w:rsidRPr="00C04F42" w:rsidRDefault="00C04F42" w:rsidP="00C04F42">
      <w:pPr>
        <w:ind w:firstLine="709"/>
        <w:textAlignment w:val="baseline"/>
      </w:pPr>
      <w:r w:rsidRPr="00C04F42">
        <w:t>Члены комиссии:</w:t>
      </w:r>
    </w:p>
    <w:p w:rsidR="00C04F42" w:rsidRPr="00C04F42" w:rsidRDefault="00C04F42" w:rsidP="00C04F42">
      <w:pPr>
        <w:textAlignment w:val="baseline"/>
      </w:pPr>
      <w:r w:rsidRPr="00C04F42">
        <w:t>__________________ ______________________ ______________ _____________</w:t>
      </w:r>
    </w:p>
    <w:p w:rsidR="00C04F42" w:rsidRPr="00C04F42" w:rsidRDefault="00C04F42" w:rsidP="00C04F42">
      <w:pPr>
        <w:textAlignment w:val="baseline"/>
        <w:rPr>
          <w:vertAlign w:val="superscript"/>
        </w:rPr>
      </w:pPr>
      <w:r w:rsidRPr="00C04F42">
        <w:rPr>
          <w:vertAlign w:val="superscript"/>
        </w:rPr>
        <w:t xml:space="preserve">               (должность)                                               (Ф.И.О.)                                       (подпись)                           (дата)</w:t>
      </w:r>
    </w:p>
    <w:p w:rsidR="00C04F42" w:rsidRPr="00C04F42" w:rsidRDefault="00C04F42" w:rsidP="00C04F42">
      <w:pPr>
        <w:textAlignment w:val="baseline"/>
      </w:pPr>
    </w:p>
    <w:p w:rsidR="00C04F42" w:rsidRPr="00C04F42" w:rsidRDefault="00C04F42" w:rsidP="00C04F42">
      <w:pPr>
        <w:textAlignment w:val="baseline"/>
      </w:pPr>
      <w:r w:rsidRPr="00C04F42">
        <w:t>__________________ ______________________ ______________ _____________</w:t>
      </w:r>
    </w:p>
    <w:p w:rsidR="00C04F42" w:rsidRPr="00C04F42" w:rsidRDefault="00C04F42" w:rsidP="00C04F42">
      <w:pPr>
        <w:textAlignment w:val="baseline"/>
        <w:rPr>
          <w:vertAlign w:val="superscript"/>
        </w:rPr>
      </w:pPr>
      <w:r w:rsidRPr="00C04F42">
        <w:rPr>
          <w:vertAlign w:val="superscript"/>
        </w:rPr>
        <w:t xml:space="preserve">               (должность)                                               (Ф.И.О.)                                       (подпись)                           (дата)</w:t>
      </w:r>
    </w:p>
    <w:p w:rsidR="00C04F42" w:rsidRPr="00C04F42" w:rsidRDefault="00C04F42" w:rsidP="00C04F42">
      <w:pPr>
        <w:widowControl w:val="0"/>
        <w:autoSpaceDE w:val="0"/>
        <w:autoSpaceDN w:val="0"/>
        <w:adjustRightInd w:val="0"/>
        <w:ind w:firstLine="708"/>
        <w:jc w:val="both"/>
        <w:rPr>
          <w:b/>
          <w:sz w:val="28"/>
          <w:szCs w:val="28"/>
        </w:rPr>
      </w:pPr>
    </w:p>
    <w:p w:rsidR="00C04F42" w:rsidRPr="00C04F42" w:rsidRDefault="00C04F42" w:rsidP="00C04F42">
      <w:pPr>
        <w:shd w:val="clear" w:color="auto" w:fill="FFFFFF"/>
        <w:ind w:firstLine="142"/>
        <w:jc w:val="center"/>
        <w:rPr>
          <w:b/>
          <w:color w:val="000000"/>
          <w:sz w:val="28"/>
          <w:szCs w:val="28"/>
        </w:rPr>
      </w:pPr>
      <w:r w:rsidRPr="00C04F42">
        <w:rPr>
          <w:b/>
          <w:color w:val="000000"/>
          <w:sz w:val="28"/>
          <w:szCs w:val="28"/>
        </w:rPr>
        <w:t>*******************************************************</w:t>
      </w:r>
    </w:p>
    <w:p w:rsidR="00C04F42" w:rsidRDefault="00C04F42" w:rsidP="00C04F42">
      <w:pPr>
        <w:jc w:val="both"/>
        <w:rPr>
          <w:b/>
          <w:sz w:val="28"/>
          <w:szCs w:val="28"/>
        </w:rPr>
      </w:pPr>
      <w:r w:rsidRPr="0037281E">
        <w:rPr>
          <w:b/>
          <w:sz w:val="28"/>
          <w:szCs w:val="28"/>
        </w:rPr>
        <w:lastRenderedPageBreak/>
        <w:t>ПОСТАНОВЛЕНИЕ АДМИНИСТРАЦИИ МАГАНСКОГО СЕЛЬСОВЕТА</w:t>
      </w:r>
    </w:p>
    <w:p w:rsidR="00C04F42" w:rsidRDefault="00C04F42" w:rsidP="00C04F42">
      <w:pPr>
        <w:rPr>
          <w:b/>
          <w:sz w:val="28"/>
          <w:szCs w:val="28"/>
        </w:rPr>
      </w:pPr>
      <w:r w:rsidRPr="0037281E">
        <w:rPr>
          <w:b/>
          <w:sz w:val="28"/>
          <w:szCs w:val="28"/>
        </w:rPr>
        <w:t>«</w:t>
      </w:r>
      <w:r>
        <w:rPr>
          <w:b/>
          <w:sz w:val="28"/>
          <w:szCs w:val="28"/>
        </w:rPr>
        <w:t>25</w:t>
      </w:r>
      <w:r w:rsidRPr="0037281E">
        <w:rPr>
          <w:b/>
          <w:sz w:val="28"/>
          <w:szCs w:val="28"/>
        </w:rPr>
        <w:t xml:space="preserve">» </w:t>
      </w:r>
      <w:r>
        <w:rPr>
          <w:b/>
          <w:sz w:val="28"/>
          <w:szCs w:val="28"/>
        </w:rPr>
        <w:t>января</w:t>
      </w:r>
      <w:r w:rsidRPr="0037281E">
        <w:rPr>
          <w:b/>
          <w:sz w:val="28"/>
          <w:szCs w:val="28"/>
        </w:rPr>
        <w:t xml:space="preserve"> 202</w:t>
      </w:r>
      <w:r>
        <w:rPr>
          <w:b/>
          <w:sz w:val="28"/>
          <w:szCs w:val="28"/>
        </w:rPr>
        <w:t>4</w:t>
      </w:r>
      <w:r w:rsidRPr="0037281E">
        <w:rPr>
          <w:b/>
          <w:sz w:val="28"/>
          <w:szCs w:val="28"/>
        </w:rPr>
        <w:t xml:space="preserve"> г. № </w:t>
      </w:r>
      <w:r>
        <w:rPr>
          <w:b/>
          <w:sz w:val="28"/>
          <w:szCs w:val="28"/>
        </w:rPr>
        <w:t>4</w:t>
      </w:r>
    </w:p>
    <w:p w:rsidR="00687CAA" w:rsidRDefault="00687CAA" w:rsidP="00BD5B7D">
      <w:pPr>
        <w:spacing w:line="259" w:lineRule="auto"/>
        <w:ind w:left="401"/>
        <w:rPr>
          <w:color w:val="000000"/>
          <w:szCs w:val="22"/>
          <w:lang w:eastAsia="en-US"/>
        </w:rPr>
      </w:pPr>
    </w:p>
    <w:p w:rsidR="00BD5B7D" w:rsidRDefault="00BD5B7D" w:rsidP="00C04F42">
      <w:pPr>
        <w:spacing w:line="259" w:lineRule="auto"/>
        <w:ind w:left="401"/>
        <w:jc w:val="both"/>
        <w:rPr>
          <w:b/>
        </w:rPr>
      </w:pPr>
      <w:r w:rsidRPr="00BD5B7D">
        <w:rPr>
          <w:color w:val="000000"/>
          <w:szCs w:val="22"/>
          <w:lang w:eastAsia="en-US"/>
        </w:rPr>
        <w:t xml:space="preserve"> </w:t>
      </w:r>
      <w:proofErr w:type="gramStart"/>
      <w:r w:rsidR="00C04F42" w:rsidRPr="00C04F42">
        <w:rPr>
          <w:b/>
        </w:rPr>
        <w:t>Об утверждении Порядка принятия решений о признании безнадежной к взысканию задолженности по платежам в бюджет</w:t>
      </w:r>
      <w:proofErr w:type="gramEnd"/>
      <w:r w:rsidR="00C04F42" w:rsidRPr="00C04F42">
        <w:rPr>
          <w:b/>
        </w:rPr>
        <w:t xml:space="preserve"> Маганского сельсовета</w:t>
      </w:r>
    </w:p>
    <w:p w:rsidR="00C04F42" w:rsidRDefault="00C04F42" w:rsidP="00C04F42">
      <w:pPr>
        <w:spacing w:line="259" w:lineRule="auto"/>
        <w:ind w:left="401"/>
        <w:jc w:val="both"/>
        <w:rPr>
          <w:b/>
        </w:rPr>
      </w:pPr>
    </w:p>
    <w:p w:rsidR="00C04F42" w:rsidRPr="00C04F42" w:rsidRDefault="00C04F42" w:rsidP="00C04F42">
      <w:pPr>
        <w:ind w:firstLine="709"/>
        <w:jc w:val="both"/>
        <w:rPr>
          <w:sz w:val="28"/>
          <w:szCs w:val="28"/>
        </w:rPr>
      </w:pPr>
      <w:r w:rsidRPr="00C04F42">
        <w:rPr>
          <w:bCs/>
          <w:sz w:val="28"/>
          <w:szCs w:val="28"/>
        </w:rPr>
        <w:t xml:space="preserve">В </w:t>
      </w:r>
      <w:r w:rsidRPr="00C04F42">
        <w:rPr>
          <w:sz w:val="28"/>
          <w:szCs w:val="28"/>
        </w:rPr>
        <w:t>соответствии с частью 1 статьи 47.2 Бюджетного кодекса Российской Федерации,</w:t>
      </w:r>
      <w:r w:rsidRPr="00C04F42">
        <w:rPr>
          <w:iCs/>
          <w:sz w:val="28"/>
          <w:szCs w:val="28"/>
        </w:rPr>
        <w:t xml:space="preserve"> постановлением Правительства Российской Федерации от 06.05.2016 № 393 «Об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 </w:t>
      </w:r>
      <w:r w:rsidRPr="00C04F42">
        <w:rPr>
          <w:sz w:val="28"/>
          <w:szCs w:val="28"/>
        </w:rPr>
        <w:t>руководствуясь Уставом Маганского сельсовета Березовского</w:t>
      </w:r>
      <w:r w:rsidRPr="00C04F42">
        <w:rPr>
          <w:rFonts w:eastAsiaTheme="minorHAnsi"/>
          <w:sz w:val="28"/>
          <w:szCs w:val="28"/>
          <w:lang w:eastAsia="en-US"/>
        </w:rPr>
        <w:t xml:space="preserve"> района Красноярского края, </w:t>
      </w:r>
      <w:r w:rsidRPr="00C04F42">
        <w:rPr>
          <w:sz w:val="28"/>
          <w:szCs w:val="28"/>
        </w:rPr>
        <w:t>администрация Маганского сельсовета,</w:t>
      </w:r>
    </w:p>
    <w:p w:rsidR="00C04F42" w:rsidRPr="00C04F42" w:rsidRDefault="00C04F42" w:rsidP="00C04F42">
      <w:pPr>
        <w:ind w:firstLine="567"/>
        <w:jc w:val="both"/>
        <w:rPr>
          <w:sz w:val="28"/>
          <w:szCs w:val="28"/>
        </w:rPr>
      </w:pPr>
      <w:r w:rsidRPr="00C04F42">
        <w:rPr>
          <w:sz w:val="28"/>
          <w:szCs w:val="28"/>
        </w:rPr>
        <w:t>ПОСТАНОВЛЯЕТ:</w:t>
      </w:r>
    </w:p>
    <w:p w:rsidR="00C04F42" w:rsidRPr="00C04F42" w:rsidRDefault="00C04F42" w:rsidP="00C04F42">
      <w:pPr>
        <w:autoSpaceDE w:val="0"/>
        <w:autoSpaceDN w:val="0"/>
        <w:adjustRightInd w:val="0"/>
        <w:ind w:firstLine="567"/>
        <w:jc w:val="both"/>
        <w:rPr>
          <w:bCs/>
          <w:sz w:val="28"/>
          <w:szCs w:val="28"/>
        </w:rPr>
      </w:pPr>
      <w:r w:rsidRPr="00C04F42">
        <w:rPr>
          <w:bCs/>
          <w:sz w:val="28"/>
          <w:szCs w:val="28"/>
        </w:rPr>
        <w:t>1. Утвердить Порядок принятия решений о признании безнадежной к взысканию задолженности по платежам в бюджет Маганского сельсовета</w:t>
      </w:r>
      <w:r w:rsidRPr="00C04F42">
        <w:rPr>
          <w:bCs/>
          <w:i/>
          <w:sz w:val="28"/>
          <w:szCs w:val="28"/>
        </w:rPr>
        <w:t xml:space="preserve"> </w:t>
      </w:r>
      <w:r w:rsidRPr="00C04F42">
        <w:rPr>
          <w:bCs/>
          <w:sz w:val="28"/>
          <w:szCs w:val="28"/>
        </w:rPr>
        <w:t>согласно Приложению.</w:t>
      </w:r>
    </w:p>
    <w:p w:rsidR="00C04F42" w:rsidRPr="00C04F42" w:rsidRDefault="00C04F42" w:rsidP="00C04F42">
      <w:pPr>
        <w:widowControl w:val="0"/>
        <w:autoSpaceDE w:val="0"/>
        <w:autoSpaceDN w:val="0"/>
        <w:ind w:right="-1" w:firstLine="567"/>
        <w:jc w:val="both"/>
        <w:outlineLvl w:val="0"/>
        <w:rPr>
          <w:sz w:val="28"/>
          <w:szCs w:val="28"/>
        </w:rPr>
      </w:pPr>
      <w:r w:rsidRPr="00C04F42">
        <w:rPr>
          <w:bCs/>
          <w:sz w:val="28"/>
          <w:szCs w:val="28"/>
        </w:rPr>
        <w:t>2.</w:t>
      </w:r>
      <w:r w:rsidRPr="00C04F42">
        <w:rPr>
          <w:sz w:val="28"/>
          <w:szCs w:val="28"/>
        </w:rPr>
        <w:t xml:space="preserve"> Признать утратившими силу: </w:t>
      </w:r>
      <w:proofErr w:type="gramStart"/>
      <w:r w:rsidRPr="00C04F42">
        <w:rPr>
          <w:sz w:val="28"/>
          <w:szCs w:val="28"/>
        </w:rPr>
        <w:t>Постановление № 4 от 11.01.2021 г.</w:t>
      </w:r>
      <w:r w:rsidRPr="00C04F42">
        <w:rPr>
          <w:iCs/>
          <w:sz w:val="28"/>
          <w:szCs w:val="20"/>
        </w:rPr>
        <w:t xml:space="preserve"> «Об утверждении Порядка принятия решений о признании безнадежной к взысканию задолженности по платежам в бюджет Маганского сельсовета», </w:t>
      </w:r>
      <w:r w:rsidRPr="00C04F42">
        <w:rPr>
          <w:sz w:val="28"/>
          <w:szCs w:val="28"/>
        </w:rPr>
        <w:t>Постановление № 59 от 09.06.2023 г. «</w:t>
      </w:r>
      <w:r w:rsidRPr="00C04F42">
        <w:rPr>
          <w:iCs/>
          <w:sz w:val="28"/>
          <w:szCs w:val="20"/>
        </w:rPr>
        <w:t>О внесении изменений в Постановление администрации Маганского сельсовета №378 от 14.09.2016 года «Об утверждении Порядка принятия решений о признании безнадежной к взысканию задолженности по платежам в бюджет Маганского сельсовета».</w:t>
      </w:r>
      <w:proofErr w:type="gramEnd"/>
    </w:p>
    <w:p w:rsidR="00C04F42" w:rsidRPr="00C04F42" w:rsidRDefault="00C04F42" w:rsidP="00C04F42">
      <w:pPr>
        <w:ind w:firstLine="567"/>
        <w:jc w:val="both"/>
        <w:rPr>
          <w:sz w:val="28"/>
          <w:szCs w:val="28"/>
        </w:rPr>
      </w:pPr>
      <w:r w:rsidRPr="00C04F42">
        <w:rPr>
          <w:sz w:val="28"/>
          <w:szCs w:val="28"/>
        </w:rPr>
        <w:t xml:space="preserve">3. </w:t>
      </w:r>
      <w:proofErr w:type="gramStart"/>
      <w:r w:rsidRPr="00C04F42">
        <w:rPr>
          <w:sz w:val="28"/>
          <w:szCs w:val="28"/>
        </w:rPr>
        <w:t>Контроль за</w:t>
      </w:r>
      <w:proofErr w:type="gramEnd"/>
      <w:r w:rsidRPr="00C04F42">
        <w:rPr>
          <w:sz w:val="28"/>
          <w:szCs w:val="28"/>
        </w:rPr>
        <w:t xml:space="preserve"> выполнением постановления</w:t>
      </w:r>
      <w:r w:rsidRPr="00C04F42">
        <w:rPr>
          <w:i/>
          <w:sz w:val="28"/>
          <w:szCs w:val="28"/>
        </w:rPr>
        <w:t xml:space="preserve"> </w:t>
      </w:r>
      <w:r w:rsidRPr="00C04F42">
        <w:rPr>
          <w:sz w:val="28"/>
          <w:szCs w:val="28"/>
        </w:rPr>
        <w:t>оставляю за собой.</w:t>
      </w:r>
    </w:p>
    <w:p w:rsidR="00C04F42" w:rsidRPr="00C04F42" w:rsidRDefault="00C04F42" w:rsidP="00C04F42">
      <w:pPr>
        <w:ind w:firstLine="567"/>
        <w:jc w:val="both"/>
        <w:rPr>
          <w:sz w:val="28"/>
          <w:szCs w:val="28"/>
        </w:rPr>
      </w:pPr>
      <w:r w:rsidRPr="00C04F42">
        <w:rPr>
          <w:sz w:val="28"/>
          <w:szCs w:val="28"/>
        </w:rPr>
        <w:t>4. Настоящее постановление вступает в силу со дня его официального опубликования в газете «Ведомости органов местного самоуправления Маганского сельсовета» и подлежит размещению на официальном сайте администрации Маганского сельсовета в сети интернет в 10-дневный срок со дня утверждения.</w:t>
      </w:r>
    </w:p>
    <w:p w:rsidR="00C04F42" w:rsidRPr="00C04F42" w:rsidRDefault="00C04F42" w:rsidP="00C04F42">
      <w:pPr>
        <w:jc w:val="both"/>
        <w:rPr>
          <w:sz w:val="28"/>
          <w:szCs w:val="28"/>
        </w:rPr>
      </w:pPr>
    </w:p>
    <w:p w:rsidR="00C04F42" w:rsidRPr="00C04F42" w:rsidRDefault="00C04F42" w:rsidP="00C04F42">
      <w:pPr>
        <w:jc w:val="both"/>
        <w:rPr>
          <w:sz w:val="28"/>
          <w:szCs w:val="28"/>
        </w:rPr>
      </w:pPr>
    </w:p>
    <w:p w:rsidR="00C04F42" w:rsidRPr="00C04F42" w:rsidRDefault="00C04F42" w:rsidP="00C04F42">
      <w:pPr>
        <w:jc w:val="both"/>
        <w:rPr>
          <w:sz w:val="28"/>
          <w:szCs w:val="28"/>
        </w:rPr>
      </w:pPr>
      <w:r w:rsidRPr="00C04F42">
        <w:rPr>
          <w:sz w:val="28"/>
          <w:szCs w:val="28"/>
        </w:rPr>
        <w:t>Глава сельсовета                                                                         А. Г. Ларионов</w:t>
      </w:r>
    </w:p>
    <w:p w:rsidR="00C04F42" w:rsidRDefault="00C04F42" w:rsidP="00C04F42">
      <w:pPr>
        <w:spacing w:after="200" w:line="276" w:lineRule="auto"/>
        <w:jc w:val="both"/>
        <w:rPr>
          <w:rFonts w:eastAsiaTheme="minorHAnsi"/>
          <w:sz w:val="28"/>
          <w:szCs w:val="28"/>
          <w:lang w:eastAsia="en-US"/>
        </w:rPr>
      </w:pPr>
    </w:p>
    <w:p w:rsidR="00C04F42" w:rsidRDefault="00C04F42" w:rsidP="00C04F42">
      <w:pPr>
        <w:spacing w:after="200" w:line="276" w:lineRule="auto"/>
        <w:jc w:val="both"/>
        <w:rPr>
          <w:rFonts w:eastAsiaTheme="minorHAnsi"/>
          <w:sz w:val="28"/>
          <w:szCs w:val="28"/>
          <w:lang w:eastAsia="en-US"/>
        </w:rPr>
      </w:pPr>
    </w:p>
    <w:p w:rsidR="00C04F42" w:rsidRDefault="00C04F42" w:rsidP="00C04F42">
      <w:pPr>
        <w:spacing w:after="200" w:line="276" w:lineRule="auto"/>
        <w:jc w:val="both"/>
        <w:rPr>
          <w:rFonts w:eastAsiaTheme="minorHAnsi"/>
          <w:sz w:val="28"/>
          <w:szCs w:val="28"/>
          <w:lang w:eastAsia="en-US"/>
        </w:rPr>
      </w:pPr>
    </w:p>
    <w:p w:rsidR="00C04F42" w:rsidRDefault="00C04F42" w:rsidP="00C04F42">
      <w:pPr>
        <w:spacing w:after="200" w:line="276" w:lineRule="auto"/>
        <w:jc w:val="both"/>
        <w:rPr>
          <w:rFonts w:eastAsiaTheme="minorHAnsi"/>
          <w:sz w:val="28"/>
          <w:szCs w:val="28"/>
          <w:lang w:eastAsia="en-US"/>
        </w:rPr>
      </w:pPr>
    </w:p>
    <w:p w:rsidR="00C04F42" w:rsidRDefault="00C04F42" w:rsidP="00C04F42">
      <w:pPr>
        <w:spacing w:after="200" w:line="276" w:lineRule="auto"/>
        <w:jc w:val="both"/>
        <w:rPr>
          <w:rFonts w:eastAsiaTheme="minorHAnsi"/>
          <w:sz w:val="28"/>
          <w:szCs w:val="28"/>
          <w:lang w:eastAsia="en-US"/>
        </w:rPr>
      </w:pPr>
    </w:p>
    <w:p w:rsidR="00C04F42" w:rsidRDefault="00C04F42" w:rsidP="00C04F42">
      <w:pPr>
        <w:spacing w:after="200" w:line="276" w:lineRule="auto"/>
        <w:jc w:val="both"/>
        <w:rPr>
          <w:rFonts w:eastAsiaTheme="minorHAnsi"/>
          <w:sz w:val="28"/>
          <w:szCs w:val="28"/>
          <w:lang w:eastAsia="en-US"/>
        </w:rPr>
      </w:pPr>
    </w:p>
    <w:p w:rsidR="00C04F42" w:rsidRPr="00C04F42" w:rsidRDefault="00C04F42" w:rsidP="00C04F42">
      <w:pPr>
        <w:spacing w:after="200" w:line="276" w:lineRule="auto"/>
        <w:jc w:val="both"/>
        <w:rPr>
          <w:rFonts w:eastAsiaTheme="minorHAnsi"/>
          <w:sz w:val="28"/>
          <w:szCs w:val="28"/>
          <w:lang w:eastAsia="en-US"/>
        </w:rPr>
      </w:pPr>
    </w:p>
    <w:p w:rsidR="00C04F42" w:rsidRPr="00C04F42" w:rsidRDefault="00C04F42" w:rsidP="00C04F42">
      <w:pPr>
        <w:autoSpaceDE w:val="0"/>
        <w:autoSpaceDN w:val="0"/>
        <w:adjustRightInd w:val="0"/>
        <w:ind w:left="5103"/>
        <w:jc w:val="both"/>
        <w:outlineLvl w:val="0"/>
        <w:rPr>
          <w:sz w:val="28"/>
          <w:szCs w:val="28"/>
        </w:rPr>
      </w:pPr>
      <w:r w:rsidRPr="00C04F42">
        <w:rPr>
          <w:sz w:val="28"/>
          <w:szCs w:val="28"/>
        </w:rPr>
        <w:lastRenderedPageBreak/>
        <w:t xml:space="preserve">Приложение </w:t>
      </w:r>
    </w:p>
    <w:p w:rsidR="00C04F42" w:rsidRPr="00C04F42" w:rsidRDefault="00C04F42" w:rsidP="00C04F42">
      <w:pPr>
        <w:autoSpaceDE w:val="0"/>
        <w:autoSpaceDN w:val="0"/>
        <w:adjustRightInd w:val="0"/>
        <w:ind w:left="5103"/>
        <w:jc w:val="both"/>
        <w:outlineLvl w:val="0"/>
        <w:rPr>
          <w:sz w:val="28"/>
          <w:szCs w:val="28"/>
        </w:rPr>
      </w:pPr>
      <w:r w:rsidRPr="00C04F42">
        <w:rPr>
          <w:sz w:val="28"/>
          <w:szCs w:val="28"/>
        </w:rPr>
        <w:t xml:space="preserve">к Постановлению администрации Маганского сельсовета </w:t>
      </w:r>
    </w:p>
    <w:p w:rsidR="00C04F42" w:rsidRPr="00C04F42" w:rsidRDefault="00C04F42" w:rsidP="00C04F42">
      <w:pPr>
        <w:autoSpaceDE w:val="0"/>
        <w:autoSpaceDN w:val="0"/>
        <w:adjustRightInd w:val="0"/>
        <w:ind w:left="5103"/>
        <w:jc w:val="both"/>
        <w:rPr>
          <w:sz w:val="28"/>
          <w:szCs w:val="28"/>
        </w:rPr>
      </w:pPr>
      <w:r w:rsidRPr="00C04F42">
        <w:rPr>
          <w:sz w:val="28"/>
          <w:szCs w:val="28"/>
        </w:rPr>
        <w:t xml:space="preserve">от 25.01.2024 № 4 </w:t>
      </w:r>
    </w:p>
    <w:p w:rsidR="00C04F42" w:rsidRPr="00C04F42" w:rsidRDefault="00C04F42" w:rsidP="00C04F42">
      <w:pPr>
        <w:autoSpaceDE w:val="0"/>
        <w:autoSpaceDN w:val="0"/>
        <w:adjustRightInd w:val="0"/>
        <w:ind w:firstLine="720"/>
        <w:jc w:val="both"/>
        <w:rPr>
          <w:sz w:val="28"/>
          <w:szCs w:val="28"/>
          <w:highlight w:val="yellow"/>
        </w:rPr>
      </w:pPr>
    </w:p>
    <w:p w:rsidR="00C04F42" w:rsidRPr="00C04F42" w:rsidRDefault="00C04F42" w:rsidP="00C04F42">
      <w:pPr>
        <w:jc w:val="center"/>
        <w:rPr>
          <w:b/>
          <w:sz w:val="28"/>
          <w:szCs w:val="28"/>
          <w:highlight w:val="yellow"/>
        </w:rPr>
      </w:pPr>
      <w:r w:rsidRPr="00C04F42">
        <w:rPr>
          <w:b/>
          <w:sz w:val="28"/>
          <w:szCs w:val="28"/>
        </w:rPr>
        <w:t>Порядок принятия  решений о признании безнадежной к взысканию задолженности по платежам в бюджет Маганского сельсовета</w:t>
      </w:r>
    </w:p>
    <w:p w:rsidR="00C04F42" w:rsidRPr="00C04F42" w:rsidRDefault="00C04F42" w:rsidP="00C04F42">
      <w:pPr>
        <w:jc w:val="center"/>
        <w:rPr>
          <w:sz w:val="28"/>
          <w:szCs w:val="28"/>
          <w:highlight w:val="yellow"/>
        </w:rPr>
      </w:pPr>
    </w:p>
    <w:p w:rsidR="00C04F42" w:rsidRPr="00C04F42" w:rsidRDefault="00C04F42" w:rsidP="00C04F42">
      <w:pPr>
        <w:ind w:firstLine="567"/>
        <w:jc w:val="both"/>
        <w:rPr>
          <w:sz w:val="28"/>
          <w:szCs w:val="28"/>
        </w:rPr>
      </w:pPr>
      <w:r w:rsidRPr="00C04F42">
        <w:rPr>
          <w:sz w:val="28"/>
          <w:szCs w:val="28"/>
        </w:rPr>
        <w:t xml:space="preserve">1. </w:t>
      </w:r>
      <w:proofErr w:type="gramStart"/>
      <w:r w:rsidRPr="00C04F42">
        <w:rPr>
          <w:sz w:val="28"/>
          <w:szCs w:val="28"/>
        </w:rPr>
        <w:t>Порядок принятия решений о признании безнадежной к взысканию задолженности по платежам в бюджет Маганского сельсовета</w:t>
      </w:r>
      <w:r w:rsidRPr="00C04F42">
        <w:rPr>
          <w:i/>
          <w:sz w:val="28"/>
          <w:szCs w:val="28"/>
        </w:rPr>
        <w:t xml:space="preserve"> </w:t>
      </w:r>
      <w:r w:rsidRPr="00C04F42">
        <w:rPr>
          <w:sz w:val="28"/>
          <w:szCs w:val="28"/>
        </w:rPr>
        <w:t>(далее – Порядок, местный бюджет) устанавливает основания для принятия администраторами доходов бюджетов Маганского сельсовета (далее - администраторы доходов) решения о признании безнадежной к взысканию задолженности по платежам в местный бюджет, перечень документов, необходимых для принятия такого решения, процедуру и сроки его принятия.</w:t>
      </w:r>
      <w:proofErr w:type="gramEnd"/>
    </w:p>
    <w:p w:rsidR="00C04F42" w:rsidRPr="00C04F42" w:rsidRDefault="00C04F42" w:rsidP="00C04F42">
      <w:pPr>
        <w:widowControl w:val="0"/>
        <w:autoSpaceDE w:val="0"/>
        <w:autoSpaceDN w:val="0"/>
        <w:adjustRightInd w:val="0"/>
        <w:ind w:firstLine="567"/>
        <w:jc w:val="both"/>
        <w:rPr>
          <w:sz w:val="28"/>
          <w:szCs w:val="28"/>
        </w:rPr>
      </w:pPr>
      <w:bookmarkStart w:id="3" w:name="Par53"/>
      <w:bookmarkEnd w:id="3"/>
      <w:r w:rsidRPr="00C04F42">
        <w:rPr>
          <w:sz w:val="28"/>
          <w:szCs w:val="28"/>
        </w:rPr>
        <w:t xml:space="preserve">2. Основаниями </w:t>
      </w:r>
      <w:proofErr w:type="gramStart"/>
      <w:r w:rsidRPr="00C04F42">
        <w:rPr>
          <w:sz w:val="28"/>
          <w:szCs w:val="28"/>
        </w:rPr>
        <w:t>для принятия администраторами доходов решения о признании безнадежной к взысканию задолженности по платежам в бюджет</w:t>
      </w:r>
      <w:proofErr w:type="gramEnd"/>
      <w:r w:rsidRPr="00C04F42">
        <w:rPr>
          <w:sz w:val="28"/>
          <w:szCs w:val="28"/>
        </w:rPr>
        <w:t xml:space="preserve"> являются законодательно установленные случаи:</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1) смерть физического лица - плательщика платежей в бюджет или объявления его умершим в порядке, установленном гражданским процессуальным законодательством Российской Федерации;</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2) признание банкротом индивидуального предпринимателя - плательщика платежей в бюджет в соответствии с Федеральным законом от 26 октября 2002 года № 127-ФЗ «О несостоятельности (банкротстве)» в части задолженности по платежам в бюджет, не погашенным по причине недостаточности имущества должника;</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2.1) признания банкротом гражданина, не являющегося индивидуальным предпринимателем, в соответствии с Федеральным законом от 26 октября 2002 года № 127-ФЗ «О несостоятельности (банкротстве)» - в части задолженности по платежам в бюджет, не погашенной после завершения расчетов с кредиторами в соответствии с указанным Федеральным законом;</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3) ликвидация организации - плательщика платежей в бюджет в части задолженности по платежам в бюджет, не погашенным по причине недостаточности имущества организации и (или) невозможности ее погашения учредителями (участниками) указанной организации в пределах и порядке, которые установлены законодательством Российской Федерации;</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4) применения актов об амнистии или о помиловании в отношении осужденных к наказанию в виде штрафа или принятия судом решения, в соответствии с которым администратор доходов бюджета утрачивает возможность взыскания задолженности по платежам в бюджет;</w:t>
      </w:r>
    </w:p>
    <w:p w:rsidR="00C04F42" w:rsidRPr="00C04F42" w:rsidRDefault="00C04F42" w:rsidP="00C04F42">
      <w:pPr>
        <w:widowControl w:val="0"/>
        <w:autoSpaceDE w:val="0"/>
        <w:autoSpaceDN w:val="0"/>
        <w:adjustRightInd w:val="0"/>
        <w:ind w:firstLine="567"/>
        <w:jc w:val="both"/>
        <w:rPr>
          <w:sz w:val="28"/>
          <w:szCs w:val="28"/>
        </w:rPr>
      </w:pPr>
      <w:proofErr w:type="gramStart"/>
      <w:r w:rsidRPr="00C04F42">
        <w:rPr>
          <w:sz w:val="28"/>
          <w:szCs w:val="28"/>
        </w:rPr>
        <w:t>5) вынесение судебным приставом-исполнителем постановления об окончании исполнительного производства и о возвращении взыскателю исполнительного документа по основанию, предусмотренному пунктом 3 или 4 части 1 статьи 46 Федерального закона от 2 октября 2007 года № 229-</w:t>
      </w:r>
      <w:r w:rsidRPr="00C04F42">
        <w:rPr>
          <w:sz w:val="28"/>
          <w:szCs w:val="28"/>
        </w:rPr>
        <w:lastRenderedPageBreak/>
        <w:t>ФЗ «Об исполнительном производстве», если с даты образования задолженности по платежам в бюджет прошло более пяти лет, в следующих случаях:</w:t>
      </w:r>
      <w:proofErr w:type="gramEnd"/>
    </w:p>
    <w:p w:rsidR="00C04F42" w:rsidRPr="00C04F42" w:rsidRDefault="00C04F42" w:rsidP="00C04F42">
      <w:pPr>
        <w:ind w:firstLine="567"/>
        <w:jc w:val="both"/>
        <w:rPr>
          <w:rFonts w:eastAsiaTheme="minorHAnsi"/>
          <w:sz w:val="28"/>
          <w:szCs w:val="28"/>
          <w:lang w:eastAsia="en-US"/>
        </w:rPr>
      </w:pPr>
      <w:r w:rsidRPr="00C04F42">
        <w:rPr>
          <w:sz w:val="28"/>
          <w:szCs w:val="28"/>
        </w:rPr>
        <w:t xml:space="preserve">- размер задолженности не превышает размера требований к должнику, установленного законодательством Российской Федерации о несостоятельности (банкротстве) для возбуждения производства по делу о </w:t>
      </w:r>
      <w:r w:rsidRPr="00C04F42">
        <w:rPr>
          <w:rFonts w:eastAsiaTheme="minorHAnsi"/>
          <w:sz w:val="28"/>
          <w:szCs w:val="28"/>
          <w:lang w:eastAsia="en-US"/>
        </w:rPr>
        <w:t xml:space="preserve">банкротстве; </w:t>
      </w:r>
    </w:p>
    <w:p w:rsidR="00C04F42" w:rsidRPr="00C04F42" w:rsidRDefault="00C04F42" w:rsidP="00C04F42">
      <w:pPr>
        <w:ind w:firstLine="567"/>
        <w:jc w:val="both"/>
        <w:rPr>
          <w:rFonts w:eastAsiaTheme="minorHAnsi"/>
          <w:sz w:val="28"/>
          <w:szCs w:val="28"/>
          <w:lang w:eastAsia="en-US"/>
        </w:rPr>
      </w:pPr>
      <w:r w:rsidRPr="00C04F42">
        <w:rPr>
          <w:rFonts w:eastAsiaTheme="minorHAnsi"/>
          <w:sz w:val="28"/>
          <w:szCs w:val="28"/>
          <w:lang w:eastAsia="en-US"/>
        </w:rPr>
        <w:t>- 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C04F42" w:rsidRPr="00C04F42" w:rsidRDefault="00C04F42" w:rsidP="00C04F42">
      <w:pPr>
        <w:ind w:firstLine="567"/>
        <w:jc w:val="both"/>
        <w:rPr>
          <w:rFonts w:eastAsiaTheme="minorHAnsi"/>
          <w:sz w:val="28"/>
          <w:szCs w:val="28"/>
          <w:lang w:eastAsia="en-US"/>
        </w:rPr>
      </w:pPr>
      <w:r w:rsidRPr="00C04F42">
        <w:rPr>
          <w:rFonts w:eastAsiaTheme="minorHAnsi"/>
          <w:sz w:val="28"/>
          <w:szCs w:val="28"/>
          <w:lang w:eastAsia="en-US"/>
        </w:rPr>
        <w:t xml:space="preserve">6) исключения юридического лица по решению регистрирующего органа из единого государственного реестра юридических лиц и </w:t>
      </w:r>
      <w:proofErr w:type="gramStart"/>
      <w:r w:rsidRPr="00C04F42">
        <w:rPr>
          <w:rFonts w:eastAsiaTheme="minorHAnsi"/>
          <w:sz w:val="28"/>
          <w:szCs w:val="28"/>
          <w:lang w:eastAsia="en-US"/>
        </w:rPr>
        <w:t>наличия</w:t>
      </w:r>
      <w:proofErr w:type="gramEnd"/>
      <w:r w:rsidRPr="00C04F42">
        <w:rPr>
          <w:rFonts w:eastAsiaTheme="minorHAnsi"/>
          <w:sz w:val="28"/>
          <w:szCs w:val="28"/>
          <w:lang w:eastAsia="en-US"/>
        </w:rPr>
        <w:t xml:space="preserve"> ранее вынесенного судебным приставом-исполнителем постановления об окончании исполнительного производства в связи с возвращением взыскателю исполнительного документа по основанию, предусмотренному пунктом 3 или 4 части 1 статьи 46 Федерального закона от 2 октября 2007 года №229-ФЗ «Об исполнительном производстве», - в части задолженности по платежам в бюджет, не погашенной по причине недостаточности имущества организации и невозможности ее погашения учредителями (участниками) указанной организации в случаях, предусмотренных законодательством Российской Федерации. </w:t>
      </w:r>
      <w:proofErr w:type="gramStart"/>
      <w:r w:rsidRPr="00C04F42">
        <w:rPr>
          <w:rFonts w:eastAsiaTheme="minorHAnsi"/>
          <w:sz w:val="28"/>
          <w:szCs w:val="28"/>
          <w:lang w:eastAsia="en-US"/>
        </w:rPr>
        <w:t>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 129-ФЗ «О государственной регистрации юридических лиц и индивидуальных предпринимателей» недействительными задолженность по платежам в бюджет, ранее признанная безнадежной к взысканию в соответствии с настоящим подпунктом, подлежит восстановлению в бюджетном (бухгалтерском) учете.</w:t>
      </w:r>
      <w:proofErr w:type="gramEnd"/>
    </w:p>
    <w:p w:rsidR="00C04F42" w:rsidRPr="00C04F42" w:rsidRDefault="00C04F42" w:rsidP="00C04F42">
      <w:pPr>
        <w:ind w:firstLine="567"/>
        <w:jc w:val="both"/>
        <w:rPr>
          <w:rFonts w:eastAsiaTheme="minorHAnsi"/>
          <w:sz w:val="28"/>
          <w:szCs w:val="28"/>
          <w:lang w:eastAsia="en-US"/>
        </w:rPr>
      </w:pPr>
      <w:r w:rsidRPr="00C04F42">
        <w:rPr>
          <w:rFonts w:eastAsiaTheme="minorHAnsi"/>
          <w:sz w:val="28"/>
          <w:szCs w:val="28"/>
          <w:lang w:eastAsia="en-US"/>
        </w:rPr>
        <w:t>Наряду со случаями, предусмотренными пунктом 1 настоящей статьи, неуплаченные административные штрафы признаются безнадежными к взысканию, если судьей, органом, должностным лицом, вынесшими постановление о назначении административного наказания, в случаях, предусмотренных Кодексом Российской Федерации об административных правонарушениях, вынесено постановление о прекращении исполнения постановления о назначении административного наказания.</w:t>
      </w:r>
    </w:p>
    <w:p w:rsidR="00C04F42" w:rsidRPr="00C04F42" w:rsidRDefault="00C04F42" w:rsidP="00C04F42">
      <w:pPr>
        <w:widowControl w:val="0"/>
        <w:autoSpaceDE w:val="0"/>
        <w:autoSpaceDN w:val="0"/>
        <w:ind w:firstLine="567"/>
        <w:jc w:val="both"/>
        <w:rPr>
          <w:iCs/>
          <w:sz w:val="28"/>
          <w:szCs w:val="28"/>
        </w:rPr>
      </w:pPr>
      <w:r w:rsidRPr="00C04F42">
        <w:rPr>
          <w:iCs/>
          <w:sz w:val="28"/>
          <w:szCs w:val="28"/>
        </w:rPr>
        <w:t>3. Для каждого случая, указанного в пункте 2 настоящего Порядка, должен быть установлен исчерпывающий перечень документов, необходимых для принятия решения о признании задолженности по платежам в бюджеты безнадежной к взысканию.</w:t>
      </w:r>
    </w:p>
    <w:p w:rsidR="00C04F42" w:rsidRPr="00C04F42" w:rsidRDefault="00C04F42" w:rsidP="00C04F42">
      <w:pPr>
        <w:widowControl w:val="0"/>
        <w:autoSpaceDE w:val="0"/>
        <w:autoSpaceDN w:val="0"/>
        <w:adjustRightInd w:val="0"/>
        <w:ind w:firstLine="567"/>
        <w:jc w:val="both"/>
        <w:rPr>
          <w:iCs/>
          <w:sz w:val="28"/>
          <w:szCs w:val="28"/>
        </w:rPr>
      </w:pPr>
      <w:r w:rsidRPr="00C04F42">
        <w:rPr>
          <w:iCs/>
          <w:sz w:val="28"/>
          <w:szCs w:val="28"/>
        </w:rPr>
        <w:t>При формировании такого перечня обязательному включению в него подлежат:</w:t>
      </w:r>
    </w:p>
    <w:p w:rsidR="00C04F42" w:rsidRPr="00C04F42" w:rsidRDefault="00C04F42" w:rsidP="00C04F42">
      <w:pPr>
        <w:widowControl w:val="0"/>
        <w:autoSpaceDE w:val="0"/>
        <w:autoSpaceDN w:val="0"/>
        <w:adjustRightInd w:val="0"/>
        <w:ind w:firstLine="567"/>
        <w:jc w:val="both"/>
        <w:rPr>
          <w:iCs/>
          <w:sz w:val="28"/>
          <w:szCs w:val="28"/>
        </w:rPr>
      </w:pPr>
      <w:r w:rsidRPr="00C04F42">
        <w:rPr>
          <w:iCs/>
          <w:sz w:val="28"/>
          <w:szCs w:val="28"/>
        </w:rPr>
        <w:t>- справка администратора доходов о сумме задолженности по платежам в бюджеты, подлежащей взысканию, составленная по форме, установленной порядком принятия решения.</w:t>
      </w:r>
    </w:p>
    <w:p w:rsidR="00C04F42" w:rsidRPr="00C04F42" w:rsidRDefault="00C04F42" w:rsidP="00C04F42">
      <w:pPr>
        <w:widowControl w:val="0"/>
        <w:autoSpaceDE w:val="0"/>
        <w:autoSpaceDN w:val="0"/>
        <w:adjustRightInd w:val="0"/>
        <w:ind w:firstLine="567"/>
        <w:jc w:val="both"/>
        <w:rPr>
          <w:iCs/>
          <w:sz w:val="28"/>
          <w:szCs w:val="28"/>
        </w:rPr>
      </w:pPr>
      <w:r w:rsidRPr="00C04F42">
        <w:rPr>
          <w:iCs/>
          <w:sz w:val="28"/>
          <w:szCs w:val="28"/>
        </w:rPr>
        <w:lastRenderedPageBreak/>
        <w:t>- документы, подтверждающие обстоятельства, указанные в пункте 2 настоящего Порядка, из приведенного ниже перечня.</w:t>
      </w:r>
    </w:p>
    <w:p w:rsidR="00C04F42" w:rsidRPr="00C04F42" w:rsidRDefault="00C04F42" w:rsidP="00C04F42">
      <w:pPr>
        <w:widowControl w:val="0"/>
        <w:autoSpaceDE w:val="0"/>
        <w:autoSpaceDN w:val="0"/>
        <w:adjustRightInd w:val="0"/>
        <w:ind w:firstLine="567"/>
        <w:jc w:val="both"/>
        <w:rPr>
          <w:iCs/>
          <w:sz w:val="28"/>
          <w:szCs w:val="28"/>
        </w:rPr>
      </w:pPr>
      <w:r w:rsidRPr="00C04F42">
        <w:rPr>
          <w:iCs/>
          <w:sz w:val="28"/>
          <w:szCs w:val="28"/>
        </w:rPr>
        <w:t>Перечень документов, подтверждающих случаи признания безнадежной к взысканию задолженности по платежам в местный бюджет, в том числе:</w:t>
      </w:r>
    </w:p>
    <w:p w:rsidR="00C04F42" w:rsidRPr="00C04F42" w:rsidRDefault="00C04F42" w:rsidP="00C04F42">
      <w:pPr>
        <w:ind w:firstLine="567"/>
        <w:jc w:val="both"/>
        <w:rPr>
          <w:iCs/>
          <w:sz w:val="28"/>
          <w:szCs w:val="28"/>
        </w:rPr>
      </w:pPr>
      <w:proofErr w:type="gramStart"/>
      <w:r w:rsidRPr="00C04F42">
        <w:rPr>
          <w:iCs/>
          <w:sz w:val="28"/>
          <w:szCs w:val="28"/>
        </w:rPr>
        <w:t>1) документ, свидетельствующий о смерти физического лица - плательщика платежей в бюджет или подтверждающий факт объявления его умершим;</w:t>
      </w:r>
      <w:proofErr w:type="gramEnd"/>
    </w:p>
    <w:p w:rsidR="00C04F42" w:rsidRPr="00C04F42" w:rsidRDefault="00C04F42" w:rsidP="00C04F42">
      <w:pPr>
        <w:tabs>
          <w:tab w:val="left" w:pos="720"/>
        </w:tabs>
        <w:ind w:firstLine="567"/>
        <w:jc w:val="both"/>
        <w:rPr>
          <w:iCs/>
          <w:sz w:val="28"/>
          <w:szCs w:val="28"/>
        </w:rPr>
      </w:pPr>
      <w:proofErr w:type="gramStart"/>
      <w:r w:rsidRPr="00C04F42">
        <w:rPr>
          <w:iCs/>
          <w:sz w:val="28"/>
          <w:szCs w:val="28"/>
        </w:rPr>
        <w:t>2) судебный акт о завершении конкурсного производства или завершении реализации имущества гражданина - плательщика платежей в бюджет, являвшегося индивидуальным предпринимателем, а также документ, содержащий сведения из Единого государственного реестра индивидуальных предпринимателей о прекращении физическим лицом -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(банкротом);</w:t>
      </w:r>
      <w:proofErr w:type="gramEnd"/>
    </w:p>
    <w:p w:rsidR="00C04F42" w:rsidRPr="00C04F42" w:rsidRDefault="00C04F42" w:rsidP="00C04F42">
      <w:pPr>
        <w:ind w:firstLine="567"/>
        <w:jc w:val="both"/>
        <w:rPr>
          <w:iCs/>
          <w:sz w:val="28"/>
          <w:szCs w:val="28"/>
        </w:rPr>
      </w:pPr>
      <w:r w:rsidRPr="00C04F42">
        <w:rPr>
          <w:iCs/>
          <w:sz w:val="28"/>
          <w:szCs w:val="28"/>
        </w:rPr>
        <w:t>3) судебный акт о завершении конкурсного производства или завершении реализации имущества гражданина - плательщика платежей в бюджет;</w:t>
      </w:r>
    </w:p>
    <w:p w:rsidR="00C04F42" w:rsidRPr="00C04F42" w:rsidRDefault="00C04F42" w:rsidP="00C04F42">
      <w:pPr>
        <w:ind w:firstLine="567"/>
        <w:jc w:val="both"/>
        <w:rPr>
          <w:iCs/>
          <w:sz w:val="28"/>
          <w:szCs w:val="28"/>
        </w:rPr>
      </w:pPr>
      <w:r w:rsidRPr="00C04F42">
        <w:rPr>
          <w:iCs/>
          <w:sz w:val="28"/>
          <w:szCs w:val="28"/>
        </w:rPr>
        <w:t>4) документ, содержащий сведения из Единого государственного реестра юридических лиц о прекращении деятельности в связи с ликвидацией организации - плательщика платежей в бюджет;</w:t>
      </w:r>
    </w:p>
    <w:p w:rsidR="00C04F42" w:rsidRPr="00C04F42" w:rsidRDefault="00C04F42" w:rsidP="00C04F42">
      <w:pPr>
        <w:ind w:firstLine="567"/>
        <w:jc w:val="both"/>
        <w:rPr>
          <w:iCs/>
          <w:sz w:val="28"/>
          <w:szCs w:val="28"/>
        </w:rPr>
      </w:pPr>
      <w:r w:rsidRPr="00C04F42">
        <w:rPr>
          <w:iCs/>
          <w:sz w:val="28"/>
          <w:szCs w:val="28"/>
        </w:rPr>
        <w:t>5) документ, содержащий сведения из Единого государственного реестра юридических лиц об исключении юридического лица - плательщика платежей в бюджет из указанного реестра по решению регистрирующего органа;</w:t>
      </w:r>
    </w:p>
    <w:p w:rsidR="00C04F42" w:rsidRPr="00C04F42" w:rsidRDefault="00C04F42" w:rsidP="00C04F42">
      <w:pPr>
        <w:ind w:firstLine="567"/>
        <w:jc w:val="both"/>
        <w:rPr>
          <w:iCs/>
          <w:sz w:val="28"/>
          <w:szCs w:val="28"/>
        </w:rPr>
      </w:pPr>
      <w:r w:rsidRPr="00C04F42">
        <w:rPr>
          <w:iCs/>
          <w:sz w:val="28"/>
          <w:szCs w:val="28"/>
        </w:rPr>
        <w:t>6) акт об амнистии или о помиловании в отношении осужденных к наказанию в виде штрафа или судебный акт, в соответствии с которым администратор доходов бюджета утрачивает возможность взыскания задолженности по платежам в бюджет;</w:t>
      </w:r>
    </w:p>
    <w:p w:rsidR="00C04F42" w:rsidRPr="00C04F42" w:rsidRDefault="00C04F42" w:rsidP="00C04F42">
      <w:pPr>
        <w:ind w:firstLine="567"/>
        <w:jc w:val="both"/>
        <w:rPr>
          <w:iCs/>
          <w:sz w:val="28"/>
          <w:szCs w:val="28"/>
        </w:rPr>
      </w:pPr>
      <w:r w:rsidRPr="00C04F42">
        <w:rPr>
          <w:iCs/>
          <w:sz w:val="28"/>
          <w:szCs w:val="28"/>
        </w:rPr>
        <w:t xml:space="preserve">7) постановление судебного пристава-исполнителя об окончании исполнительного производства в связи с возвращением взыскателю исполнительного документа по основанию, предусмотренному </w:t>
      </w:r>
      <w:hyperlink r:id="rId32" w:history="1">
        <w:r w:rsidRPr="00C04F42">
          <w:rPr>
            <w:iCs/>
            <w:sz w:val="28"/>
            <w:szCs w:val="28"/>
          </w:rPr>
          <w:t>пунктом 3</w:t>
        </w:r>
      </w:hyperlink>
      <w:r w:rsidRPr="00C04F42">
        <w:rPr>
          <w:iCs/>
          <w:sz w:val="28"/>
          <w:szCs w:val="28"/>
        </w:rPr>
        <w:t xml:space="preserve"> или </w:t>
      </w:r>
      <w:hyperlink r:id="rId33" w:history="1">
        <w:r w:rsidRPr="00C04F42">
          <w:rPr>
            <w:iCs/>
            <w:sz w:val="28"/>
            <w:szCs w:val="28"/>
          </w:rPr>
          <w:t>4 части 1 статьи 46</w:t>
        </w:r>
      </w:hyperlink>
      <w:r w:rsidRPr="00C04F42">
        <w:rPr>
          <w:iCs/>
          <w:sz w:val="28"/>
          <w:szCs w:val="28"/>
        </w:rPr>
        <w:t xml:space="preserve"> Федерального закона «Об исполнительном производстве»;</w:t>
      </w:r>
    </w:p>
    <w:p w:rsidR="00C04F42" w:rsidRPr="00C04F42" w:rsidRDefault="00C04F42" w:rsidP="00C04F42">
      <w:pPr>
        <w:ind w:firstLine="567"/>
        <w:jc w:val="both"/>
        <w:rPr>
          <w:iCs/>
          <w:sz w:val="28"/>
          <w:szCs w:val="28"/>
        </w:rPr>
      </w:pPr>
      <w:r w:rsidRPr="00C04F42">
        <w:rPr>
          <w:iCs/>
          <w:sz w:val="28"/>
          <w:szCs w:val="28"/>
        </w:rPr>
        <w:t>8) судебный акт о возвращении заявления о признании должника несостоятельным (банкротом) или прекращении производства по делу о банкротстве в связи с отсутствием средств, достаточных для возмещения судебных расходов на проведение процедур, применяемых в деле о банкротстве;</w:t>
      </w:r>
    </w:p>
    <w:p w:rsidR="00C04F42" w:rsidRPr="00C04F42" w:rsidRDefault="00C04F42" w:rsidP="00C04F42">
      <w:pPr>
        <w:widowControl w:val="0"/>
        <w:autoSpaceDE w:val="0"/>
        <w:autoSpaceDN w:val="0"/>
        <w:adjustRightInd w:val="0"/>
        <w:ind w:firstLine="567"/>
        <w:jc w:val="both"/>
        <w:rPr>
          <w:sz w:val="28"/>
          <w:szCs w:val="28"/>
        </w:rPr>
      </w:pPr>
      <w:r w:rsidRPr="00C04F42">
        <w:rPr>
          <w:iCs/>
          <w:sz w:val="28"/>
          <w:szCs w:val="28"/>
        </w:rPr>
        <w:t>9) постановление о прекращении исполнения постановления о назначении административного наказания.</w:t>
      </w:r>
    </w:p>
    <w:p w:rsidR="00C04F42" w:rsidRPr="00C04F42" w:rsidRDefault="00C04F42" w:rsidP="00C04F42">
      <w:pPr>
        <w:widowControl w:val="0"/>
        <w:autoSpaceDE w:val="0"/>
        <w:autoSpaceDN w:val="0"/>
        <w:adjustRightInd w:val="0"/>
        <w:ind w:firstLine="540"/>
        <w:jc w:val="both"/>
        <w:rPr>
          <w:sz w:val="28"/>
          <w:szCs w:val="28"/>
        </w:rPr>
      </w:pPr>
      <w:r w:rsidRPr="00C04F42">
        <w:rPr>
          <w:sz w:val="28"/>
          <w:szCs w:val="28"/>
        </w:rPr>
        <w:t>4. Решение о признании безнадежной к взысканию задолженности по платежам в бюджеты принимается на основании решения специально созданной комиссии (далее - Комиссия).</w:t>
      </w:r>
    </w:p>
    <w:p w:rsidR="00C04F42" w:rsidRPr="00C04F42" w:rsidRDefault="00C04F42" w:rsidP="00C04F42">
      <w:pPr>
        <w:widowControl w:val="0"/>
        <w:autoSpaceDE w:val="0"/>
        <w:autoSpaceDN w:val="0"/>
        <w:adjustRightInd w:val="0"/>
        <w:ind w:firstLine="540"/>
        <w:jc w:val="both"/>
        <w:rPr>
          <w:sz w:val="28"/>
          <w:szCs w:val="28"/>
        </w:rPr>
      </w:pPr>
      <w:r w:rsidRPr="00C04F42">
        <w:rPr>
          <w:sz w:val="28"/>
          <w:szCs w:val="28"/>
        </w:rPr>
        <w:t xml:space="preserve">В состав Комиссии помимо сотрудников администратора доходов </w:t>
      </w:r>
      <w:r w:rsidRPr="00C04F42">
        <w:rPr>
          <w:sz w:val="28"/>
          <w:szCs w:val="28"/>
        </w:rPr>
        <w:lastRenderedPageBreak/>
        <w:t>бюджетов могут входить представители главного администратора доходов бюджетов, финансовых органов.</w:t>
      </w:r>
    </w:p>
    <w:p w:rsidR="00C04F42" w:rsidRPr="00C04F42" w:rsidRDefault="00C04F42" w:rsidP="00C04F42">
      <w:pPr>
        <w:ind w:firstLine="567"/>
        <w:jc w:val="both"/>
        <w:rPr>
          <w:sz w:val="28"/>
          <w:szCs w:val="28"/>
        </w:rPr>
      </w:pPr>
      <w:r w:rsidRPr="00C04F42">
        <w:rPr>
          <w:sz w:val="28"/>
          <w:szCs w:val="28"/>
        </w:rPr>
        <w:t>Комиссия назначается распорядительным документом главы сельсовета для каждого конкретного случая.</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 xml:space="preserve">Проект решения о признании безнадежной к взысканию задолженности по платежам в бюджет Маганского сельсовета подготавливается Комиссией в срок не более 30 дней. </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 xml:space="preserve">5. </w:t>
      </w:r>
      <w:proofErr w:type="gramStart"/>
      <w:r w:rsidRPr="00C04F42">
        <w:rPr>
          <w:sz w:val="28"/>
          <w:szCs w:val="28"/>
        </w:rPr>
        <w:t>По результатам рассмотрения вопроса о признании задолженности по платежам в местный бюджет безнадежной к взысканию</w:t>
      </w:r>
      <w:proofErr w:type="gramEnd"/>
      <w:r w:rsidRPr="00C04F42">
        <w:rPr>
          <w:sz w:val="28"/>
          <w:szCs w:val="28"/>
        </w:rPr>
        <w:t xml:space="preserve"> Комиссия принимает одно из следующих решений:</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а) признать задолженность по платежам в местный бюджет безнадежной к взысканию;</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б) отказать в признании задолженности по платежам в местный бюджет безнадежной к взысканию. Данное решение не препятствует повторному рассмотрению вопроса о возможности признания задолженности по платежам в бюджеты безнадежной к взысканию.</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6. Решение о признании безнадежной к взысканию задолженности по платежам в бюджеты подписывается руководителем администратора доходов бюджетов.</w:t>
      </w:r>
    </w:p>
    <w:p w:rsidR="00C04F42" w:rsidRPr="00C04F42" w:rsidRDefault="00C04F42" w:rsidP="00C04F42">
      <w:pPr>
        <w:autoSpaceDE w:val="0"/>
        <w:autoSpaceDN w:val="0"/>
        <w:adjustRightInd w:val="0"/>
        <w:ind w:firstLine="567"/>
        <w:jc w:val="both"/>
        <w:rPr>
          <w:sz w:val="28"/>
          <w:szCs w:val="28"/>
        </w:rPr>
      </w:pPr>
      <w:r w:rsidRPr="00C04F42">
        <w:rPr>
          <w:sz w:val="28"/>
          <w:szCs w:val="28"/>
        </w:rPr>
        <w:t>6.1. Решение о признании безнадежной к взысканию задолженности оформляется актом, содержащим следующую информацию:</w:t>
      </w:r>
    </w:p>
    <w:p w:rsidR="00C04F42" w:rsidRPr="00C04F42" w:rsidRDefault="00C04F42" w:rsidP="00C04F42">
      <w:pPr>
        <w:widowControl w:val="0"/>
        <w:autoSpaceDE w:val="0"/>
        <w:autoSpaceDN w:val="0"/>
        <w:adjustRightInd w:val="0"/>
        <w:ind w:firstLine="567"/>
        <w:jc w:val="both"/>
        <w:rPr>
          <w:iCs/>
          <w:sz w:val="28"/>
          <w:szCs w:val="28"/>
        </w:rPr>
      </w:pPr>
      <w:r w:rsidRPr="00C04F42">
        <w:rPr>
          <w:iCs/>
          <w:sz w:val="28"/>
          <w:szCs w:val="28"/>
        </w:rPr>
        <w:t>для юридического лица - полное наименование организации, ИНН/ОГРН/КПП; наименование платежа, по которому возникла задолженность;</w:t>
      </w:r>
    </w:p>
    <w:p w:rsidR="00C04F42" w:rsidRPr="00C04F42" w:rsidRDefault="00C04F42" w:rsidP="00C04F42">
      <w:pPr>
        <w:widowControl w:val="0"/>
        <w:autoSpaceDE w:val="0"/>
        <w:autoSpaceDN w:val="0"/>
        <w:adjustRightInd w:val="0"/>
        <w:ind w:firstLine="567"/>
        <w:jc w:val="both"/>
        <w:rPr>
          <w:iCs/>
          <w:sz w:val="28"/>
          <w:szCs w:val="28"/>
        </w:rPr>
      </w:pPr>
      <w:r w:rsidRPr="00C04F42">
        <w:rPr>
          <w:iCs/>
          <w:sz w:val="28"/>
          <w:szCs w:val="28"/>
        </w:rPr>
        <w:t>для физического лица - фамилия, имя, отчество, идентификационный номер налогоплательщика (при наличии);</w:t>
      </w:r>
    </w:p>
    <w:p w:rsidR="00C04F42" w:rsidRPr="00C04F42" w:rsidRDefault="00C04F42" w:rsidP="00C04F42">
      <w:pPr>
        <w:widowControl w:val="0"/>
        <w:autoSpaceDE w:val="0"/>
        <w:autoSpaceDN w:val="0"/>
        <w:adjustRightInd w:val="0"/>
        <w:ind w:firstLine="567"/>
        <w:jc w:val="both"/>
        <w:rPr>
          <w:iCs/>
          <w:sz w:val="28"/>
          <w:szCs w:val="28"/>
        </w:rPr>
      </w:pPr>
      <w:r w:rsidRPr="00C04F42">
        <w:rPr>
          <w:iCs/>
          <w:sz w:val="28"/>
          <w:szCs w:val="28"/>
        </w:rPr>
        <w:t>код бюджетной классификации, по которому учитывается задолженность по платежам в местном бюджете;</w:t>
      </w:r>
    </w:p>
    <w:p w:rsidR="00C04F42" w:rsidRPr="00C04F42" w:rsidRDefault="00C04F42" w:rsidP="00C04F42">
      <w:pPr>
        <w:widowControl w:val="0"/>
        <w:autoSpaceDE w:val="0"/>
        <w:autoSpaceDN w:val="0"/>
        <w:adjustRightInd w:val="0"/>
        <w:ind w:firstLine="567"/>
        <w:jc w:val="both"/>
        <w:rPr>
          <w:iCs/>
          <w:sz w:val="28"/>
          <w:szCs w:val="28"/>
        </w:rPr>
      </w:pPr>
      <w:r w:rsidRPr="00C04F42">
        <w:rPr>
          <w:iCs/>
          <w:sz w:val="28"/>
          <w:szCs w:val="28"/>
        </w:rPr>
        <w:t>сумму задолженности по платежам в местный бюджет, признанную безнадежной к взысканию;</w:t>
      </w:r>
    </w:p>
    <w:p w:rsidR="00C04F42" w:rsidRPr="00C04F42" w:rsidRDefault="00C04F42" w:rsidP="00C04F42">
      <w:pPr>
        <w:widowControl w:val="0"/>
        <w:autoSpaceDE w:val="0"/>
        <w:autoSpaceDN w:val="0"/>
        <w:adjustRightInd w:val="0"/>
        <w:ind w:firstLine="567"/>
        <w:jc w:val="both"/>
        <w:rPr>
          <w:iCs/>
          <w:sz w:val="28"/>
          <w:szCs w:val="28"/>
        </w:rPr>
      </w:pPr>
      <w:r w:rsidRPr="00C04F42">
        <w:rPr>
          <w:iCs/>
          <w:sz w:val="28"/>
          <w:szCs w:val="28"/>
        </w:rPr>
        <w:t>сумму задолженности по пеням и штрафам, признанную безнадежной к взысканию в местный бюджет;</w:t>
      </w:r>
    </w:p>
    <w:p w:rsidR="00C04F42" w:rsidRPr="00C04F42" w:rsidRDefault="00C04F42" w:rsidP="00C04F42">
      <w:pPr>
        <w:widowControl w:val="0"/>
        <w:autoSpaceDE w:val="0"/>
        <w:autoSpaceDN w:val="0"/>
        <w:adjustRightInd w:val="0"/>
        <w:ind w:firstLine="567"/>
        <w:jc w:val="both"/>
        <w:rPr>
          <w:iCs/>
          <w:sz w:val="28"/>
          <w:szCs w:val="28"/>
        </w:rPr>
      </w:pPr>
      <w:r w:rsidRPr="00C04F42">
        <w:rPr>
          <w:iCs/>
          <w:sz w:val="28"/>
          <w:szCs w:val="28"/>
        </w:rPr>
        <w:t>дату принятия решения о признании безнадежной к взысканию задолженности по платежам в местный бюджет;</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подписи членов Комиссии.</w:t>
      </w:r>
    </w:p>
    <w:p w:rsidR="00C04F42" w:rsidRPr="00C04F42" w:rsidRDefault="00C04F42" w:rsidP="00C04F42">
      <w:pPr>
        <w:widowControl w:val="0"/>
        <w:autoSpaceDE w:val="0"/>
        <w:autoSpaceDN w:val="0"/>
        <w:adjustRightInd w:val="0"/>
        <w:ind w:firstLine="567"/>
        <w:jc w:val="both"/>
        <w:rPr>
          <w:sz w:val="28"/>
          <w:szCs w:val="28"/>
        </w:rPr>
      </w:pPr>
      <w:r w:rsidRPr="00C04F42">
        <w:rPr>
          <w:sz w:val="28"/>
          <w:szCs w:val="28"/>
        </w:rPr>
        <w:t>7.Оформленный Комиссией акт о признании безнадежной к взысканию задолженности по платежам в бюджет Маганского сельсовета утверждается руководителем администратора доходов бюджета.</w:t>
      </w:r>
    </w:p>
    <w:p w:rsidR="00BE1FB0" w:rsidRDefault="00BE1FB0" w:rsidP="00BD5B7D">
      <w:pPr>
        <w:spacing w:line="259" w:lineRule="auto"/>
        <w:ind w:left="401"/>
        <w:rPr>
          <w:color w:val="000000"/>
          <w:szCs w:val="22"/>
          <w:lang w:eastAsia="en-US"/>
        </w:rPr>
      </w:pPr>
    </w:p>
    <w:p w:rsidR="00C04F42" w:rsidRPr="009B0E33" w:rsidRDefault="00C04F42" w:rsidP="00C04F42">
      <w:pPr>
        <w:shd w:val="clear" w:color="auto" w:fill="FFFFFF"/>
        <w:ind w:firstLine="142"/>
        <w:jc w:val="center"/>
        <w:rPr>
          <w:color w:val="000000"/>
          <w:sz w:val="28"/>
          <w:szCs w:val="28"/>
        </w:rPr>
      </w:pPr>
      <w:r>
        <w:rPr>
          <w:color w:val="000000"/>
          <w:sz w:val="28"/>
          <w:szCs w:val="28"/>
        </w:rPr>
        <w:t>*******************************************************</w:t>
      </w:r>
    </w:p>
    <w:p w:rsidR="00BE1FB0" w:rsidRDefault="00BE1FB0" w:rsidP="00BD5B7D">
      <w:pPr>
        <w:spacing w:line="259" w:lineRule="auto"/>
        <w:ind w:left="401"/>
        <w:rPr>
          <w:color w:val="000000"/>
          <w:szCs w:val="22"/>
          <w:lang w:eastAsia="en-US"/>
        </w:rPr>
      </w:pPr>
    </w:p>
    <w:p w:rsidR="00BE1FB0" w:rsidRDefault="00BE1FB0" w:rsidP="00BD5B7D">
      <w:pPr>
        <w:spacing w:line="259" w:lineRule="auto"/>
        <w:ind w:left="401"/>
        <w:rPr>
          <w:color w:val="000000"/>
          <w:szCs w:val="22"/>
          <w:lang w:eastAsia="en-US"/>
        </w:rPr>
      </w:pPr>
    </w:p>
    <w:p w:rsidR="00BE1FB0" w:rsidRDefault="00BE1FB0" w:rsidP="00BD5B7D">
      <w:pPr>
        <w:spacing w:line="259" w:lineRule="auto"/>
        <w:ind w:left="401"/>
        <w:rPr>
          <w:color w:val="000000"/>
          <w:szCs w:val="22"/>
          <w:lang w:eastAsia="en-US"/>
        </w:rPr>
      </w:pPr>
    </w:p>
    <w:p w:rsidR="00BE1FB0" w:rsidRDefault="00BE1FB0" w:rsidP="00BD5B7D">
      <w:pPr>
        <w:spacing w:line="259" w:lineRule="auto"/>
        <w:ind w:left="401"/>
        <w:rPr>
          <w:color w:val="000000"/>
          <w:szCs w:val="22"/>
          <w:lang w:eastAsia="en-US"/>
        </w:rPr>
      </w:pPr>
    </w:p>
    <w:p w:rsidR="00BE1FB0" w:rsidRDefault="00BE1FB0" w:rsidP="00BD5B7D">
      <w:pPr>
        <w:spacing w:line="259" w:lineRule="auto"/>
        <w:ind w:left="401"/>
        <w:rPr>
          <w:color w:val="000000"/>
          <w:szCs w:val="22"/>
          <w:lang w:eastAsia="en-US"/>
        </w:rPr>
      </w:pPr>
    </w:p>
    <w:p w:rsidR="00C04F42" w:rsidRDefault="00C04F42" w:rsidP="00C04F42">
      <w:pPr>
        <w:jc w:val="both"/>
        <w:rPr>
          <w:b/>
          <w:sz w:val="28"/>
          <w:szCs w:val="28"/>
        </w:rPr>
      </w:pPr>
      <w:r w:rsidRPr="0037281E">
        <w:rPr>
          <w:b/>
          <w:sz w:val="28"/>
          <w:szCs w:val="28"/>
        </w:rPr>
        <w:lastRenderedPageBreak/>
        <w:t>ПОСТАНОВЛЕНИЕ АДМИНИСТРАЦИИ МАГАНСКОГО СЕЛЬСОВЕТА</w:t>
      </w:r>
    </w:p>
    <w:p w:rsidR="00C04F42" w:rsidRDefault="00C04F42" w:rsidP="00C04F42">
      <w:pPr>
        <w:rPr>
          <w:b/>
          <w:sz w:val="28"/>
          <w:szCs w:val="28"/>
        </w:rPr>
      </w:pPr>
      <w:r w:rsidRPr="0037281E">
        <w:rPr>
          <w:b/>
          <w:sz w:val="28"/>
          <w:szCs w:val="28"/>
        </w:rPr>
        <w:t>«</w:t>
      </w:r>
      <w:r>
        <w:rPr>
          <w:b/>
          <w:sz w:val="28"/>
          <w:szCs w:val="28"/>
        </w:rPr>
        <w:t>26</w:t>
      </w:r>
      <w:r w:rsidRPr="0037281E">
        <w:rPr>
          <w:b/>
          <w:sz w:val="28"/>
          <w:szCs w:val="28"/>
        </w:rPr>
        <w:t xml:space="preserve">» </w:t>
      </w:r>
      <w:r>
        <w:rPr>
          <w:b/>
          <w:sz w:val="28"/>
          <w:szCs w:val="28"/>
        </w:rPr>
        <w:t>января</w:t>
      </w:r>
      <w:r w:rsidRPr="0037281E">
        <w:rPr>
          <w:b/>
          <w:sz w:val="28"/>
          <w:szCs w:val="28"/>
        </w:rPr>
        <w:t xml:space="preserve"> 202</w:t>
      </w:r>
      <w:r>
        <w:rPr>
          <w:b/>
          <w:sz w:val="28"/>
          <w:szCs w:val="28"/>
        </w:rPr>
        <w:t>4</w:t>
      </w:r>
      <w:r w:rsidRPr="0037281E">
        <w:rPr>
          <w:b/>
          <w:sz w:val="28"/>
          <w:szCs w:val="28"/>
        </w:rPr>
        <w:t xml:space="preserve"> г. № </w:t>
      </w:r>
      <w:r>
        <w:rPr>
          <w:b/>
          <w:sz w:val="28"/>
          <w:szCs w:val="28"/>
        </w:rPr>
        <w:t>5</w:t>
      </w:r>
    </w:p>
    <w:p w:rsidR="00BE1FB0" w:rsidRDefault="00BE1FB0" w:rsidP="00BD5B7D">
      <w:pPr>
        <w:spacing w:line="259" w:lineRule="auto"/>
        <w:ind w:left="401"/>
        <w:rPr>
          <w:color w:val="000000"/>
          <w:szCs w:val="22"/>
          <w:lang w:eastAsia="en-US"/>
        </w:rPr>
      </w:pPr>
    </w:p>
    <w:p w:rsidR="00BE1FB0" w:rsidRPr="002B0B7D" w:rsidRDefault="002B0B7D" w:rsidP="002B0B7D">
      <w:pPr>
        <w:spacing w:line="259" w:lineRule="auto"/>
        <w:ind w:left="401"/>
        <w:jc w:val="both"/>
        <w:rPr>
          <w:b/>
          <w:color w:val="000000"/>
          <w:szCs w:val="22"/>
          <w:lang w:eastAsia="en-US"/>
        </w:rPr>
      </w:pPr>
      <w:r w:rsidRPr="002B0B7D">
        <w:rPr>
          <w:b/>
        </w:rPr>
        <w:t>Об определении гарантирующей организации, ответственной за эксплуатацию и содержание бесхозяйных объектов холодного водоснабжения на те6рритории муниципального образования Маганский сельсовет</w:t>
      </w:r>
    </w:p>
    <w:p w:rsidR="00BE1FB0" w:rsidRDefault="00BE1FB0" w:rsidP="00BD5B7D">
      <w:pPr>
        <w:spacing w:line="259" w:lineRule="auto"/>
        <w:ind w:left="401"/>
        <w:rPr>
          <w:color w:val="000000"/>
          <w:szCs w:val="22"/>
          <w:lang w:eastAsia="en-US"/>
        </w:rPr>
      </w:pPr>
    </w:p>
    <w:p w:rsidR="002B0B7D" w:rsidRPr="002B0B7D" w:rsidRDefault="002B0B7D" w:rsidP="002B0B7D">
      <w:pPr>
        <w:shd w:val="clear" w:color="auto" w:fill="FFFFFF"/>
        <w:ind w:firstLine="709"/>
        <w:jc w:val="both"/>
        <w:rPr>
          <w:color w:val="000000"/>
          <w:sz w:val="28"/>
          <w:szCs w:val="28"/>
        </w:rPr>
      </w:pPr>
      <w:proofErr w:type="gramStart"/>
      <w:r w:rsidRPr="002B0B7D">
        <w:rPr>
          <w:sz w:val="28"/>
          <w:szCs w:val="28"/>
        </w:rPr>
        <w:t xml:space="preserve">В целях </w:t>
      </w:r>
      <w:r w:rsidRPr="002B0B7D">
        <w:rPr>
          <w:color w:val="000000"/>
          <w:sz w:val="28"/>
          <w:szCs w:val="28"/>
          <w:shd w:val="clear" w:color="auto" w:fill="FFFFFF"/>
        </w:rPr>
        <w:t>поддержания работоспособности и функционирования</w:t>
      </w:r>
      <w:r w:rsidRPr="002B0B7D">
        <w:rPr>
          <w:sz w:val="28"/>
          <w:szCs w:val="28"/>
        </w:rPr>
        <w:t xml:space="preserve"> </w:t>
      </w:r>
      <w:r w:rsidRPr="002B0B7D">
        <w:rPr>
          <w:color w:val="000000"/>
          <w:sz w:val="28"/>
          <w:szCs w:val="28"/>
          <w:shd w:val="clear" w:color="auto" w:fill="FFFFFF"/>
        </w:rPr>
        <w:t>объектов холодного водоснабжения – сети холодного водоснабжения, руководствуясь</w:t>
      </w:r>
      <w:r w:rsidRPr="002B0B7D">
        <w:rPr>
          <w:sz w:val="28"/>
          <w:szCs w:val="28"/>
        </w:rPr>
        <w:t xml:space="preserve"> статьей 14 Федерального закона от 06.10.2003г. №131-ФЗ «Об общих принципах организации местного самоуправления в Российской Федерации», Законом Красноярского края от 15.10.2015 №9-3724 «О закреплении вопросов местного значения за сельскими поселениями Красноярского края», статьями 8, 12, 22 Федерального закона от 07 декабря 2011 </w:t>
      </w:r>
      <w:hyperlink r:id="rId34" w:history="1">
        <w:hyperlink r:id="rId35" w:anchor="64U0IK" w:history="1">
          <w:r w:rsidRPr="002B0B7D">
            <w:rPr>
              <w:color w:val="000000"/>
              <w:sz w:val="28"/>
              <w:szCs w:val="28"/>
              <w:shd w:val="clear" w:color="auto" w:fill="FFFFFF"/>
            </w:rPr>
            <w:t>№ 416-ФЗ "О водоснабжении и водоотведении"</w:t>
          </w:r>
        </w:hyperlink>
        <w:r w:rsidRPr="002B0B7D">
          <w:rPr>
            <w:color w:val="000000"/>
            <w:sz w:val="28"/>
            <w:szCs w:val="28"/>
          </w:rPr>
          <w:t xml:space="preserve">, </w:t>
        </w:r>
      </w:hyperlink>
      <w:r w:rsidRPr="002B0B7D">
        <w:rPr>
          <w:sz w:val="28"/>
          <w:szCs w:val="28"/>
        </w:rPr>
        <w:t>Федеральным законом от 21.12.2021</w:t>
      </w:r>
      <w:proofErr w:type="gramEnd"/>
      <w:r w:rsidRPr="002B0B7D">
        <w:rPr>
          <w:sz w:val="28"/>
          <w:szCs w:val="28"/>
        </w:rPr>
        <w:t xml:space="preserve"> </w:t>
      </w:r>
      <w:proofErr w:type="gramStart"/>
      <w:r w:rsidRPr="002B0B7D">
        <w:rPr>
          <w:sz w:val="28"/>
          <w:szCs w:val="28"/>
        </w:rPr>
        <w:t xml:space="preserve">года №430-ФЗ «О внесении изменений в часть первую Гражданского кодекса Российской Федерации», </w:t>
      </w:r>
      <w:r w:rsidRPr="002B0B7D">
        <w:rPr>
          <w:color w:val="000000"/>
          <w:sz w:val="28"/>
          <w:szCs w:val="28"/>
        </w:rPr>
        <w:t xml:space="preserve">пунктом 5 статьи 225 Гражданского кодекса Российской Федерации, Уставом Маганского сельсовета, Постановлением Правительства РФ от </w:t>
      </w:r>
      <w:r w:rsidRPr="002B0B7D">
        <w:rPr>
          <w:bCs/>
          <w:color w:val="000000"/>
          <w:sz w:val="28"/>
          <w:szCs w:val="28"/>
        </w:rPr>
        <w:t>13 мая 2013 года № 406 «О государственном регулировании тарифов в сфере водоснабжения и водоотведения»</w:t>
      </w:r>
      <w:r w:rsidRPr="002B0B7D">
        <w:rPr>
          <w:color w:val="000000"/>
          <w:sz w:val="28"/>
          <w:szCs w:val="28"/>
        </w:rPr>
        <w:t>, постановлением Правительства Красноярского края от 18.04.2014 №152-п «Об осуществлении регионального государственного контроля (надзора) в области регулирования тарифов в сфере</w:t>
      </w:r>
      <w:proofErr w:type="gramEnd"/>
      <w:r w:rsidRPr="002B0B7D">
        <w:rPr>
          <w:color w:val="000000"/>
          <w:sz w:val="28"/>
          <w:szCs w:val="28"/>
        </w:rPr>
        <w:t xml:space="preserve"> водоснабжения и водоотведения в Красноярском крае», администрация Маганского сельсовета, </w:t>
      </w:r>
    </w:p>
    <w:p w:rsidR="002B0B7D" w:rsidRPr="002B0B7D" w:rsidRDefault="002B0B7D" w:rsidP="002B0B7D">
      <w:pPr>
        <w:ind w:firstLine="709"/>
        <w:jc w:val="both"/>
        <w:rPr>
          <w:b/>
          <w:sz w:val="28"/>
          <w:szCs w:val="28"/>
        </w:rPr>
      </w:pPr>
      <w:r w:rsidRPr="002B0B7D">
        <w:rPr>
          <w:b/>
          <w:sz w:val="28"/>
          <w:szCs w:val="28"/>
        </w:rPr>
        <w:t>ПОСТАНОВЛЯЕТ:</w:t>
      </w:r>
    </w:p>
    <w:p w:rsidR="002B0B7D" w:rsidRPr="002B0B7D" w:rsidRDefault="002B0B7D" w:rsidP="002B0B7D">
      <w:pPr>
        <w:ind w:firstLine="709"/>
        <w:jc w:val="both"/>
        <w:rPr>
          <w:sz w:val="28"/>
          <w:szCs w:val="28"/>
        </w:rPr>
      </w:pPr>
      <w:r w:rsidRPr="002B0B7D">
        <w:rPr>
          <w:sz w:val="28"/>
          <w:szCs w:val="28"/>
        </w:rPr>
        <w:t xml:space="preserve">1. </w:t>
      </w:r>
      <w:proofErr w:type="gramStart"/>
      <w:r w:rsidRPr="002B0B7D">
        <w:rPr>
          <w:sz w:val="28"/>
          <w:szCs w:val="28"/>
        </w:rPr>
        <w:t xml:space="preserve">Определить </w:t>
      </w:r>
      <w:r w:rsidRPr="002B0B7D">
        <w:rPr>
          <w:sz w:val="28"/>
          <w:szCs w:val="28"/>
          <w:shd w:val="clear" w:color="auto" w:fill="FFFFFF"/>
        </w:rPr>
        <w:t xml:space="preserve">Краевое государственное бюджетное учреждение социального обслуживания «Маганский психоневрологический интернат» </w:t>
      </w:r>
      <w:r w:rsidRPr="002B0B7D">
        <w:rPr>
          <w:sz w:val="28"/>
          <w:szCs w:val="28"/>
        </w:rPr>
        <w:t>(</w:t>
      </w:r>
      <w:r w:rsidRPr="002B0B7D">
        <w:rPr>
          <w:sz w:val="28"/>
          <w:szCs w:val="28"/>
          <w:shd w:val="clear" w:color="auto" w:fill="FFFFFF"/>
        </w:rPr>
        <w:t>ОГРН 1112404001599, ИНН 2404015006)</w:t>
      </w:r>
      <w:r w:rsidRPr="002B0B7D">
        <w:rPr>
          <w:sz w:val="28"/>
          <w:szCs w:val="28"/>
        </w:rPr>
        <w:t xml:space="preserve">, в качестве гарантирующей </w:t>
      </w:r>
      <w:r w:rsidRPr="002B0B7D">
        <w:rPr>
          <w:sz w:val="28"/>
          <w:szCs w:val="28"/>
          <w:shd w:val="clear" w:color="auto" w:fill="FFFFFF"/>
        </w:rPr>
        <w:t xml:space="preserve">организации, ответственной за эксплуатацию и содержание бесхозяйных объектов холодного водоснабжения, расположенных </w:t>
      </w:r>
      <w:r w:rsidRPr="002B0B7D">
        <w:rPr>
          <w:sz w:val="28"/>
          <w:szCs w:val="28"/>
        </w:rPr>
        <w:t>на территории Маганского сельсовета в населенном пункте п. Березовский, (улицы Трактовая, Победы, Зеленая, Набережная, Рябиновая; переулки:</w:t>
      </w:r>
      <w:proofErr w:type="gramEnd"/>
      <w:r w:rsidRPr="002B0B7D">
        <w:rPr>
          <w:sz w:val="28"/>
          <w:szCs w:val="28"/>
        </w:rPr>
        <w:t xml:space="preserve"> </w:t>
      </w:r>
      <w:proofErr w:type="gramStart"/>
      <w:r w:rsidRPr="002B0B7D">
        <w:rPr>
          <w:sz w:val="28"/>
          <w:szCs w:val="28"/>
        </w:rPr>
        <w:t xml:space="preserve">Центральный, Банный, Родниковый, Луговой, Школьный, Речной), до момента регистрации в установленном законом порядке права собственности на </w:t>
      </w:r>
      <w:r w:rsidRPr="002B0B7D">
        <w:rPr>
          <w:sz w:val="28"/>
          <w:szCs w:val="28"/>
          <w:shd w:val="clear" w:color="auto" w:fill="FFFFFF"/>
        </w:rPr>
        <w:t>бесхозяйные объекты за Краевым государственным бюджетным учреждением социального обслуживания «Маганский психоневрологический интернат»</w:t>
      </w:r>
      <w:r w:rsidRPr="002B0B7D">
        <w:rPr>
          <w:sz w:val="28"/>
          <w:szCs w:val="28"/>
        </w:rPr>
        <w:t>.</w:t>
      </w:r>
      <w:proofErr w:type="gramEnd"/>
    </w:p>
    <w:p w:rsidR="002B0B7D" w:rsidRPr="002B0B7D" w:rsidRDefault="002B0B7D" w:rsidP="002B0B7D">
      <w:pPr>
        <w:shd w:val="clear" w:color="auto" w:fill="FFFFFF"/>
        <w:ind w:firstLine="709"/>
        <w:jc w:val="both"/>
        <w:textAlignment w:val="baseline"/>
        <w:rPr>
          <w:sz w:val="28"/>
          <w:szCs w:val="28"/>
        </w:rPr>
      </w:pPr>
      <w:r w:rsidRPr="002B0B7D">
        <w:rPr>
          <w:sz w:val="28"/>
          <w:szCs w:val="28"/>
        </w:rPr>
        <w:t>2. Гарантирующая организация обязана:</w:t>
      </w:r>
    </w:p>
    <w:p w:rsidR="002B0B7D" w:rsidRPr="002B0B7D" w:rsidRDefault="002B0B7D" w:rsidP="002B0B7D">
      <w:pPr>
        <w:shd w:val="clear" w:color="auto" w:fill="FFFFFF"/>
        <w:ind w:firstLine="709"/>
        <w:jc w:val="both"/>
        <w:textAlignment w:val="baseline"/>
        <w:rPr>
          <w:sz w:val="28"/>
          <w:szCs w:val="28"/>
        </w:rPr>
      </w:pPr>
      <w:r w:rsidRPr="002B0B7D">
        <w:rPr>
          <w:sz w:val="28"/>
          <w:szCs w:val="28"/>
        </w:rPr>
        <w:t>- обеспечить холодное водоснабжение в случае, если объекты капитального строительства абонентов присоединены в установленном порядке к централизованной системе холодного водоснабжения в пределах зоны деятельности такой гарантирующей организации;</w:t>
      </w:r>
    </w:p>
    <w:p w:rsidR="002B0B7D" w:rsidRPr="002B0B7D" w:rsidRDefault="002B0B7D" w:rsidP="002B0B7D">
      <w:pPr>
        <w:tabs>
          <w:tab w:val="num" w:pos="0"/>
        </w:tabs>
        <w:ind w:firstLine="709"/>
        <w:jc w:val="both"/>
        <w:rPr>
          <w:sz w:val="28"/>
          <w:szCs w:val="28"/>
        </w:rPr>
      </w:pPr>
      <w:r w:rsidRPr="002B0B7D">
        <w:rPr>
          <w:sz w:val="28"/>
          <w:szCs w:val="28"/>
        </w:rPr>
        <w:lastRenderedPageBreak/>
        <w:t>- при необходимости, оказать содействие потребителям холодного водоснабжения, как по технологическому присоединению к бесхозяйным объектам, так и по заключению двустороннего договора холодного водоснабжения;</w:t>
      </w:r>
    </w:p>
    <w:p w:rsidR="002B0B7D" w:rsidRPr="002B0B7D" w:rsidRDefault="002B0B7D" w:rsidP="002B0B7D">
      <w:pPr>
        <w:tabs>
          <w:tab w:val="num" w:pos="0"/>
        </w:tabs>
        <w:ind w:firstLine="709"/>
        <w:jc w:val="both"/>
        <w:rPr>
          <w:sz w:val="28"/>
          <w:szCs w:val="28"/>
        </w:rPr>
      </w:pPr>
      <w:r w:rsidRPr="002B0B7D">
        <w:rPr>
          <w:sz w:val="28"/>
          <w:szCs w:val="28"/>
        </w:rPr>
        <w:t xml:space="preserve">- организовать работу по выявлению на подведомственной территории </w:t>
      </w:r>
      <w:r w:rsidRPr="002B0B7D">
        <w:rPr>
          <w:sz w:val="28"/>
          <w:szCs w:val="28"/>
          <w:shd w:val="clear" w:color="auto" w:fill="FFFFFF"/>
        </w:rPr>
        <w:t xml:space="preserve">бесхозяйных объектов </w:t>
      </w:r>
      <w:r w:rsidRPr="002B0B7D">
        <w:rPr>
          <w:sz w:val="28"/>
          <w:szCs w:val="28"/>
        </w:rPr>
        <w:t>холодного водоснабжения</w:t>
      </w:r>
      <w:r w:rsidRPr="002B0B7D">
        <w:rPr>
          <w:sz w:val="28"/>
          <w:szCs w:val="28"/>
          <w:shd w:val="clear" w:color="auto" w:fill="FFFFFF"/>
        </w:rPr>
        <w:t xml:space="preserve">, с целью постановки в установленном законом порядке на учёт в качестве бесхозяйных объектов недвижимого имущества, и обращением в дальнейшем в судебные органы с требованием о признании права собственности на такие бесхозяйные объекты недвижимого имущества. </w:t>
      </w:r>
    </w:p>
    <w:p w:rsidR="002B0B7D" w:rsidRPr="002B0B7D" w:rsidRDefault="002B0B7D" w:rsidP="002B0B7D">
      <w:pPr>
        <w:tabs>
          <w:tab w:val="num" w:pos="0"/>
        </w:tabs>
        <w:ind w:firstLine="709"/>
        <w:jc w:val="both"/>
        <w:rPr>
          <w:color w:val="000000"/>
          <w:sz w:val="28"/>
          <w:szCs w:val="28"/>
        </w:rPr>
      </w:pPr>
      <w:r w:rsidRPr="002B0B7D">
        <w:rPr>
          <w:sz w:val="28"/>
          <w:szCs w:val="28"/>
        </w:rPr>
        <w:t xml:space="preserve">3. </w:t>
      </w:r>
      <w:r w:rsidRPr="002B0B7D">
        <w:rPr>
          <w:color w:val="000000"/>
          <w:sz w:val="28"/>
          <w:szCs w:val="28"/>
        </w:rPr>
        <w:t xml:space="preserve">Настоящее Постановление вступает в силу со дня его официального опубликования в газете «Ведомости органов местного самоуправления Маганского сельсовета» и подлежит размещению на официальном сайте администрации Маганского </w:t>
      </w:r>
      <w:r w:rsidRPr="002B0B7D">
        <w:rPr>
          <w:sz w:val="28"/>
          <w:szCs w:val="28"/>
        </w:rPr>
        <w:t xml:space="preserve">сельсовета в </w:t>
      </w:r>
      <w:r w:rsidRPr="002B0B7D">
        <w:rPr>
          <w:bCs/>
          <w:sz w:val="28"/>
          <w:szCs w:val="28"/>
          <w:shd w:val="clear" w:color="auto" w:fill="FFFFFF"/>
        </w:rPr>
        <w:t>информационно</w:t>
      </w:r>
      <w:r w:rsidRPr="002B0B7D">
        <w:rPr>
          <w:sz w:val="28"/>
          <w:szCs w:val="28"/>
          <w:shd w:val="clear" w:color="auto" w:fill="FFFFFF"/>
        </w:rPr>
        <w:t>-</w:t>
      </w:r>
      <w:r w:rsidRPr="002B0B7D">
        <w:rPr>
          <w:bCs/>
          <w:sz w:val="28"/>
          <w:szCs w:val="28"/>
          <w:shd w:val="clear" w:color="auto" w:fill="FFFFFF"/>
        </w:rPr>
        <w:t xml:space="preserve">телекоммуникационной </w:t>
      </w:r>
      <w:r w:rsidRPr="002B0B7D">
        <w:rPr>
          <w:color w:val="000000"/>
          <w:sz w:val="28"/>
          <w:szCs w:val="28"/>
        </w:rPr>
        <w:t>сети «Интернет».</w:t>
      </w:r>
    </w:p>
    <w:p w:rsidR="002B0B7D" w:rsidRPr="002B0B7D" w:rsidRDefault="002B0B7D" w:rsidP="002B0B7D">
      <w:pPr>
        <w:ind w:right="-5" w:firstLine="709"/>
        <w:jc w:val="both"/>
        <w:rPr>
          <w:sz w:val="28"/>
          <w:szCs w:val="28"/>
        </w:rPr>
      </w:pPr>
      <w:r w:rsidRPr="002B0B7D">
        <w:rPr>
          <w:sz w:val="28"/>
          <w:szCs w:val="28"/>
        </w:rPr>
        <w:t>4. Контроль над выполнением Постановления оставляю за собой.</w:t>
      </w:r>
    </w:p>
    <w:p w:rsidR="002B0B7D" w:rsidRPr="002B0B7D" w:rsidRDefault="002B0B7D" w:rsidP="002B0B7D">
      <w:pPr>
        <w:ind w:right="-5"/>
        <w:jc w:val="both"/>
        <w:rPr>
          <w:sz w:val="28"/>
          <w:szCs w:val="28"/>
        </w:rPr>
      </w:pPr>
    </w:p>
    <w:p w:rsidR="002B0B7D" w:rsidRPr="002B0B7D" w:rsidRDefault="002B0B7D" w:rsidP="002B0B7D">
      <w:pPr>
        <w:ind w:right="-5"/>
        <w:jc w:val="both"/>
        <w:rPr>
          <w:sz w:val="28"/>
          <w:szCs w:val="28"/>
        </w:rPr>
      </w:pPr>
    </w:p>
    <w:p w:rsidR="002B0B7D" w:rsidRPr="002B0B7D" w:rsidRDefault="002B0B7D" w:rsidP="002B0B7D">
      <w:pPr>
        <w:jc w:val="both"/>
        <w:rPr>
          <w:sz w:val="28"/>
          <w:szCs w:val="28"/>
        </w:rPr>
      </w:pPr>
      <w:r w:rsidRPr="002B0B7D">
        <w:rPr>
          <w:sz w:val="28"/>
          <w:szCs w:val="28"/>
        </w:rPr>
        <w:t>Глава сельсовета</w:t>
      </w:r>
      <w:r w:rsidRPr="002B0B7D">
        <w:rPr>
          <w:sz w:val="28"/>
          <w:szCs w:val="28"/>
        </w:rPr>
        <w:tab/>
      </w:r>
      <w:r w:rsidRPr="002B0B7D">
        <w:rPr>
          <w:sz w:val="28"/>
          <w:szCs w:val="28"/>
        </w:rPr>
        <w:tab/>
      </w:r>
      <w:r w:rsidRPr="002B0B7D">
        <w:rPr>
          <w:sz w:val="28"/>
          <w:szCs w:val="28"/>
        </w:rPr>
        <w:tab/>
      </w:r>
      <w:r w:rsidRPr="002B0B7D">
        <w:rPr>
          <w:sz w:val="28"/>
          <w:szCs w:val="28"/>
        </w:rPr>
        <w:tab/>
      </w:r>
      <w:r w:rsidRPr="002B0B7D">
        <w:rPr>
          <w:sz w:val="28"/>
          <w:szCs w:val="28"/>
        </w:rPr>
        <w:tab/>
      </w:r>
      <w:r w:rsidRPr="002B0B7D">
        <w:rPr>
          <w:sz w:val="28"/>
          <w:szCs w:val="28"/>
        </w:rPr>
        <w:tab/>
      </w:r>
      <w:r w:rsidRPr="002B0B7D">
        <w:rPr>
          <w:sz w:val="28"/>
          <w:szCs w:val="28"/>
        </w:rPr>
        <w:tab/>
      </w:r>
      <w:r w:rsidRPr="002B0B7D">
        <w:rPr>
          <w:sz w:val="28"/>
          <w:szCs w:val="28"/>
        </w:rPr>
        <w:tab/>
        <w:t>А. Г. Ларионов</w:t>
      </w:r>
    </w:p>
    <w:p w:rsidR="002B0B7D" w:rsidRPr="002B0B7D" w:rsidRDefault="002B0B7D" w:rsidP="002B0B7D">
      <w:pPr>
        <w:ind w:right="-5"/>
        <w:jc w:val="both"/>
        <w:rPr>
          <w:sz w:val="28"/>
          <w:szCs w:val="28"/>
        </w:rPr>
      </w:pPr>
    </w:p>
    <w:p w:rsidR="002B0B7D" w:rsidRPr="002B0B7D" w:rsidRDefault="002B0B7D" w:rsidP="002B0B7D">
      <w:pPr>
        <w:ind w:right="-5"/>
        <w:jc w:val="both"/>
        <w:rPr>
          <w:sz w:val="28"/>
          <w:szCs w:val="28"/>
        </w:rPr>
      </w:pPr>
    </w:p>
    <w:p w:rsidR="002B0B7D" w:rsidRPr="009B0E33" w:rsidRDefault="002B0B7D" w:rsidP="002B0B7D">
      <w:pPr>
        <w:shd w:val="clear" w:color="auto" w:fill="FFFFFF"/>
        <w:ind w:firstLine="142"/>
        <w:jc w:val="center"/>
        <w:rPr>
          <w:color w:val="000000"/>
          <w:sz w:val="28"/>
          <w:szCs w:val="28"/>
        </w:rPr>
      </w:pPr>
      <w:r>
        <w:rPr>
          <w:color w:val="000000"/>
          <w:sz w:val="28"/>
          <w:szCs w:val="28"/>
        </w:rPr>
        <w:t>*******************************************************</w:t>
      </w:r>
    </w:p>
    <w:p w:rsidR="002B0B7D" w:rsidRDefault="002B0B7D" w:rsidP="002B0B7D">
      <w:pPr>
        <w:spacing w:line="259" w:lineRule="auto"/>
        <w:ind w:left="401"/>
        <w:jc w:val="center"/>
        <w:rPr>
          <w:b/>
          <w:color w:val="000000"/>
          <w:sz w:val="28"/>
          <w:szCs w:val="28"/>
          <w:shd w:val="clear" w:color="auto" w:fill="FFFFFF"/>
        </w:rPr>
      </w:pPr>
    </w:p>
    <w:p w:rsidR="00BE1FB0" w:rsidRPr="002B0B7D" w:rsidRDefault="002B0B7D" w:rsidP="002B0B7D">
      <w:pPr>
        <w:spacing w:line="259" w:lineRule="auto"/>
        <w:ind w:left="401"/>
        <w:jc w:val="center"/>
        <w:rPr>
          <w:b/>
          <w:color w:val="000000"/>
          <w:sz w:val="28"/>
          <w:szCs w:val="28"/>
          <w:lang w:eastAsia="en-US"/>
        </w:rPr>
      </w:pPr>
      <w:proofErr w:type="spellStart"/>
      <w:r w:rsidRPr="002B0B7D">
        <w:rPr>
          <w:b/>
          <w:color w:val="000000"/>
          <w:sz w:val="28"/>
          <w:szCs w:val="28"/>
          <w:shd w:val="clear" w:color="auto" w:fill="FFFFFF"/>
        </w:rPr>
        <w:t>Подворовые</w:t>
      </w:r>
      <w:proofErr w:type="spellEnd"/>
      <w:r w:rsidRPr="002B0B7D">
        <w:rPr>
          <w:b/>
          <w:color w:val="000000"/>
          <w:sz w:val="28"/>
          <w:szCs w:val="28"/>
          <w:shd w:val="clear" w:color="auto" w:fill="FFFFFF"/>
        </w:rPr>
        <w:t xml:space="preserve"> обходы</w:t>
      </w:r>
      <w:r w:rsidRPr="002B0B7D">
        <w:rPr>
          <w:b/>
          <w:color w:val="000000"/>
          <w:sz w:val="28"/>
          <w:szCs w:val="28"/>
          <w:shd w:val="clear" w:color="auto" w:fill="FFFFFF"/>
        </w:rPr>
        <w:t xml:space="preserve"> ПЧ - 42</w:t>
      </w:r>
    </w:p>
    <w:p w:rsidR="00BE1FB0" w:rsidRPr="002B0B7D" w:rsidRDefault="00BE1FB0" w:rsidP="00BD5B7D">
      <w:pPr>
        <w:spacing w:line="259" w:lineRule="auto"/>
        <w:ind w:left="401"/>
        <w:rPr>
          <w:color w:val="000000"/>
          <w:sz w:val="28"/>
          <w:szCs w:val="28"/>
          <w:lang w:eastAsia="en-US"/>
        </w:rPr>
      </w:pPr>
    </w:p>
    <w:p w:rsidR="00114477" w:rsidRDefault="002B0B7D" w:rsidP="00114477">
      <w:pPr>
        <w:spacing w:line="259" w:lineRule="auto"/>
        <w:ind w:left="401"/>
        <w:jc w:val="both"/>
        <w:rPr>
          <w:color w:val="000000"/>
          <w:sz w:val="28"/>
          <w:szCs w:val="28"/>
          <w:shd w:val="clear" w:color="auto" w:fill="FFFFFF"/>
        </w:rPr>
      </w:pPr>
      <w:r>
        <w:rPr>
          <w:color w:val="000000"/>
          <w:sz w:val="28"/>
          <w:szCs w:val="28"/>
          <w:shd w:val="clear" w:color="auto" w:fill="FFFFFF"/>
        </w:rPr>
        <w:t xml:space="preserve"> </w:t>
      </w:r>
      <w:r>
        <w:rPr>
          <w:color w:val="000000"/>
          <w:sz w:val="28"/>
          <w:szCs w:val="28"/>
          <w:shd w:val="clear" w:color="auto" w:fill="FFFFFF"/>
        </w:rPr>
        <w:tab/>
      </w:r>
      <w:proofErr w:type="spellStart"/>
      <w:r w:rsidRPr="002B0B7D">
        <w:rPr>
          <w:color w:val="000000"/>
          <w:sz w:val="28"/>
          <w:szCs w:val="28"/>
          <w:shd w:val="clear" w:color="auto" w:fill="FFFFFF"/>
        </w:rPr>
        <w:t>Подворовые</w:t>
      </w:r>
      <w:proofErr w:type="spellEnd"/>
      <w:r w:rsidRPr="002B0B7D">
        <w:rPr>
          <w:color w:val="000000"/>
          <w:sz w:val="28"/>
          <w:szCs w:val="28"/>
          <w:shd w:val="clear" w:color="auto" w:fill="FFFFFF"/>
        </w:rPr>
        <w:t xml:space="preserve"> обходы - это эффективный метод профилактики пожаров. Главная задача не только рассказать, но и обучить население правилам пожарной безопасности, предупредить их о недопустимости эксплуатации неисправных газовых и электрических приборов, перегрузки электропроводки. Соблюдение таких простых правил безопасности поможет избежать крайне нежелательных последствий, не только потери имущества и жилья, но и человеческих жизней!</w:t>
      </w:r>
      <w:r w:rsidRPr="002B0B7D">
        <w:rPr>
          <w:color w:val="000000"/>
          <w:sz w:val="28"/>
          <w:szCs w:val="28"/>
          <w:shd w:val="clear" w:color="auto" w:fill="FFFFFF"/>
        </w:rPr>
        <w:br/>
      </w:r>
      <w:r>
        <w:rPr>
          <w:color w:val="000000"/>
          <w:sz w:val="28"/>
          <w:szCs w:val="28"/>
          <w:shd w:val="clear" w:color="auto" w:fill="FFFFFF"/>
        </w:rPr>
        <w:t xml:space="preserve"> </w:t>
      </w:r>
      <w:r>
        <w:rPr>
          <w:color w:val="000000"/>
          <w:sz w:val="28"/>
          <w:szCs w:val="28"/>
          <w:shd w:val="clear" w:color="auto" w:fill="FFFFFF"/>
        </w:rPr>
        <w:tab/>
      </w:r>
      <w:r w:rsidRPr="002B0B7D">
        <w:rPr>
          <w:color w:val="000000"/>
          <w:sz w:val="28"/>
          <w:szCs w:val="28"/>
          <w:shd w:val="clear" w:color="auto" w:fill="FFFFFF"/>
        </w:rPr>
        <w:t xml:space="preserve">С целью недопущения пожаров в жилом секторе, гибели и травматизма людей, работники ПЧ-42 краевого учреждения «Противопожарная охрана Красноярского края» осуществляют </w:t>
      </w:r>
      <w:proofErr w:type="spellStart"/>
      <w:r w:rsidRPr="002B0B7D">
        <w:rPr>
          <w:color w:val="000000"/>
          <w:sz w:val="28"/>
          <w:szCs w:val="28"/>
          <w:shd w:val="clear" w:color="auto" w:fill="FFFFFF"/>
        </w:rPr>
        <w:t>подворовые</w:t>
      </w:r>
      <w:proofErr w:type="spellEnd"/>
      <w:r w:rsidRPr="002B0B7D">
        <w:rPr>
          <w:color w:val="000000"/>
          <w:sz w:val="28"/>
          <w:szCs w:val="28"/>
          <w:shd w:val="clear" w:color="auto" w:fill="FFFFFF"/>
        </w:rPr>
        <w:t xml:space="preserve"> обходы в части соблюдения собственниками мер пожарной безопасности. Специалисты напоминают домовладельцам, что причины пожаров в жилом фонде могут быть разными — от нарушения правил эксплуатации электрооборудования до неисправности печей. Зимой люди интенсивно используют дополнительные электронагревательные приборы, в </w:t>
      </w:r>
      <w:r w:rsidR="00114477">
        <w:rPr>
          <w:color w:val="000000"/>
          <w:sz w:val="28"/>
          <w:szCs w:val="28"/>
          <w:shd w:val="clear" w:color="auto" w:fill="FFFFFF"/>
        </w:rPr>
        <w:t>р</w:t>
      </w:r>
      <w:r w:rsidR="00114477" w:rsidRPr="002B0B7D">
        <w:rPr>
          <w:color w:val="000000"/>
          <w:sz w:val="28"/>
          <w:szCs w:val="28"/>
          <w:shd w:val="clear" w:color="auto" w:fill="FFFFFF"/>
        </w:rPr>
        <w:t>езультате чего перегружается проводка и повышается риск возгорания.</w:t>
      </w:r>
    </w:p>
    <w:p w:rsidR="00114477" w:rsidRDefault="00114477" w:rsidP="002B0B7D">
      <w:pPr>
        <w:spacing w:line="259" w:lineRule="auto"/>
        <w:ind w:left="401"/>
        <w:jc w:val="both"/>
        <w:rPr>
          <w:color w:val="000000"/>
          <w:sz w:val="28"/>
          <w:szCs w:val="28"/>
          <w:shd w:val="clear" w:color="auto" w:fill="FFFFFF"/>
        </w:rPr>
      </w:pPr>
    </w:p>
    <w:p w:rsidR="00114477" w:rsidRDefault="00114477" w:rsidP="002B0B7D">
      <w:pPr>
        <w:spacing w:line="259" w:lineRule="auto"/>
        <w:ind w:left="401"/>
        <w:jc w:val="both"/>
        <w:rPr>
          <w:color w:val="000000"/>
          <w:sz w:val="28"/>
          <w:szCs w:val="28"/>
          <w:shd w:val="clear" w:color="auto" w:fill="FFFFFF"/>
        </w:rPr>
      </w:pPr>
    </w:p>
    <w:p w:rsidR="00BE1FB0" w:rsidRDefault="002B0B7D" w:rsidP="002B0B7D">
      <w:pPr>
        <w:spacing w:line="259" w:lineRule="auto"/>
        <w:ind w:left="401"/>
        <w:jc w:val="both"/>
        <w:rPr>
          <w:color w:val="000000"/>
          <w:szCs w:val="22"/>
          <w:lang w:eastAsia="en-US"/>
        </w:rPr>
      </w:pPr>
      <w:r w:rsidRPr="002B0B7D">
        <w:rPr>
          <w:color w:val="000000"/>
          <w:sz w:val="28"/>
          <w:szCs w:val="28"/>
          <w:shd w:val="clear" w:color="auto" w:fill="FFFFFF"/>
        </w:rPr>
        <w:lastRenderedPageBreak/>
        <w:br/>
      </w:r>
      <w:r>
        <w:rPr>
          <w:rFonts w:ascii="Arial" w:hAnsi="Arial" w:cs="Arial"/>
          <w:noProof/>
          <w:color w:val="000000"/>
          <w:sz w:val="20"/>
          <w:szCs w:val="20"/>
          <w:shd w:val="clear" w:color="auto" w:fill="FFFFFF"/>
        </w:rPr>
        <w:drawing>
          <wp:inline distT="0" distB="0" distL="0" distR="0">
            <wp:extent cx="3733800" cy="4974406"/>
            <wp:effectExtent l="0" t="0" r="0" b="0"/>
            <wp:docPr id="21" name="Рисунок 21" descr="C:\Users\User\Desktop\irZBu9LWS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rZBu9LWSkk.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37137" cy="4978852"/>
                    </a:xfrm>
                    <a:prstGeom prst="rect">
                      <a:avLst/>
                    </a:prstGeom>
                    <a:noFill/>
                    <a:ln>
                      <a:noFill/>
                    </a:ln>
                  </pic:spPr>
                </pic:pic>
              </a:graphicData>
            </a:graphic>
          </wp:inline>
        </w:drawing>
      </w:r>
    </w:p>
    <w:p w:rsidR="00BE1FB0" w:rsidRDefault="00BE1FB0" w:rsidP="00BD5B7D">
      <w:pPr>
        <w:spacing w:line="259" w:lineRule="auto"/>
        <w:ind w:left="401"/>
        <w:rPr>
          <w:color w:val="000000"/>
          <w:szCs w:val="22"/>
          <w:lang w:eastAsia="en-US"/>
        </w:rPr>
      </w:pPr>
    </w:p>
    <w:p w:rsidR="00BE1FB0" w:rsidRDefault="002B0B7D" w:rsidP="00114477">
      <w:pPr>
        <w:spacing w:line="259" w:lineRule="auto"/>
        <w:ind w:left="401"/>
        <w:jc w:val="both"/>
        <w:rPr>
          <w:b/>
          <w:color w:val="000000"/>
          <w:sz w:val="28"/>
          <w:szCs w:val="28"/>
          <w:shd w:val="clear" w:color="auto" w:fill="FFFFFF"/>
        </w:rPr>
      </w:pPr>
      <w:r w:rsidRPr="002B0B7D">
        <w:rPr>
          <w:color w:val="000000"/>
          <w:sz w:val="28"/>
          <w:szCs w:val="28"/>
          <w:shd w:val="clear" w:color="auto" w:fill="FFFFFF"/>
        </w:rPr>
        <w:t>Всем вручены памятки с номерами телефонов экстренных служб.</w:t>
      </w:r>
      <w:r w:rsidRPr="002B0B7D">
        <w:rPr>
          <w:color w:val="000000"/>
          <w:sz w:val="28"/>
          <w:szCs w:val="28"/>
          <w:shd w:val="clear" w:color="auto" w:fill="FFFFFF"/>
        </w:rPr>
        <w:br/>
        <w:t>Помните, что пренебрежение требованиями пожарной безопасности несет угрозу имуществу, здоровью и жизни людей! Берегите себя и своих близких!</w:t>
      </w:r>
      <w:r w:rsidRPr="002B0B7D">
        <w:rPr>
          <w:color w:val="000000"/>
          <w:sz w:val="28"/>
          <w:szCs w:val="28"/>
          <w:shd w:val="clear" w:color="auto" w:fill="FFFFFF"/>
        </w:rPr>
        <w:br/>
      </w:r>
      <w:r w:rsidRPr="00223297">
        <w:rPr>
          <w:b/>
          <w:color w:val="000000"/>
          <w:sz w:val="28"/>
          <w:szCs w:val="28"/>
          <w:shd w:val="clear" w:color="auto" w:fill="FFFFFF"/>
        </w:rPr>
        <w:t>ПРИ ПОЖАРЕ ЗВОНИТЬ 101, 112</w:t>
      </w:r>
    </w:p>
    <w:p w:rsidR="00223297" w:rsidRDefault="00223297" w:rsidP="00114477">
      <w:pPr>
        <w:spacing w:line="259" w:lineRule="auto"/>
        <w:ind w:left="401"/>
        <w:jc w:val="both"/>
        <w:rPr>
          <w:color w:val="000000"/>
          <w:szCs w:val="22"/>
          <w:lang w:eastAsia="en-US"/>
        </w:rPr>
      </w:pPr>
    </w:p>
    <w:p w:rsidR="00114477" w:rsidRPr="009B0E33" w:rsidRDefault="00114477" w:rsidP="00114477">
      <w:pPr>
        <w:shd w:val="clear" w:color="auto" w:fill="FFFFFF"/>
        <w:ind w:firstLine="142"/>
        <w:jc w:val="center"/>
        <w:rPr>
          <w:color w:val="000000"/>
          <w:sz w:val="28"/>
          <w:szCs w:val="28"/>
        </w:rPr>
      </w:pPr>
      <w:r>
        <w:rPr>
          <w:color w:val="000000"/>
          <w:sz w:val="28"/>
          <w:szCs w:val="28"/>
        </w:rPr>
        <w:t>*******************************************************</w:t>
      </w:r>
    </w:p>
    <w:p w:rsidR="00BE1FB0" w:rsidRDefault="00BE1FB0" w:rsidP="00BD5B7D">
      <w:pPr>
        <w:spacing w:line="259" w:lineRule="auto"/>
        <w:ind w:left="401"/>
        <w:rPr>
          <w:color w:val="000000"/>
          <w:szCs w:val="22"/>
          <w:lang w:eastAsia="en-US"/>
        </w:rPr>
      </w:pPr>
    </w:p>
    <w:p w:rsidR="00114477" w:rsidRDefault="00114477" w:rsidP="00114477">
      <w:pPr>
        <w:jc w:val="center"/>
        <w:rPr>
          <w:sz w:val="28"/>
          <w:szCs w:val="28"/>
        </w:rPr>
      </w:pPr>
      <w:r w:rsidRPr="00114477">
        <w:rPr>
          <w:b/>
          <w:sz w:val="28"/>
          <w:szCs w:val="28"/>
        </w:rPr>
        <w:t>Нетрезвый водитель - рецидивист в Березовском районе перелез на заднее сидение автомобиля, пытаясь обхитрить полицейских</w:t>
      </w:r>
      <w:r>
        <w:rPr>
          <w:sz w:val="28"/>
          <w:szCs w:val="28"/>
        </w:rPr>
        <w:t>.</w:t>
      </w:r>
    </w:p>
    <w:p w:rsidR="00223297" w:rsidRDefault="00114477" w:rsidP="00114477">
      <w:pPr>
        <w:jc w:val="both"/>
        <w:rPr>
          <w:sz w:val="28"/>
          <w:szCs w:val="28"/>
        </w:rPr>
      </w:pPr>
      <w:r w:rsidRPr="00114477">
        <w:rPr>
          <w:sz w:val="28"/>
          <w:szCs w:val="28"/>
        </w:rPr>
        <w:br/>
      </w:r>
      <w:r>
        <w:rPr>
          <w:sz w:val="28"/>
          <w:szCs w:val="28"/>
        </w:rPr>
        <w:t xml:space="preserve"> </w:t>
      </w:r>
      <w:r>
        <w:rPr>
          <w:sz w:val="28"/>
          <w:szCs w:val="28"/>
        </w:rPr>
        <w:tab/>
      </w:r>
      <w:r w:rsidRPr="00223297">
        <w:rPr>
          <w:sz w:val="28"/>
          <w:szCs w:val="28"/>
        </w:rPr>
        <w:t xml:space="preserve">Неравнодушный гражданин сообщил в полицию о том, что </w:t>
      </w:r>
      <w:proofErr w:type="gramStart"/>
      <w:r w:rsidRPr="00223297">
        <w:rPr>
          <w:sz w:val="28"/>
          <w:szCs w:val="28"/>
        </w:rPr>
        <w:t>из</w:t>
      </w:r>
      <w:proofErr w:type="gramEnd"/>
      <w:r w:rsidRPr="00223297">
        <w:rPr>
          <w:sz w:val="28"/>
          <w:szCs w:val="28"/>
        </w:rPr>
        <w:t xml:space="preserve"> с. Маганск </w:t>
      </w:r>
      <w:proofErr w:type="gramStart"/>
      <w:r w:rsidRPr="00223297">
        <w:rPr>
          <w:sz w:val="28"/>
          <w:szCs w:val="28"/>
        </w:rPr>
        <w:t>в</w:t>
      </w:r>
      <w:proofErr w:type="gramEnd"/>
      <w:r w:rsidRPr="00223297">
        <w:rPr>
          <w:sz w:val="28"/>
          <w:szCs w:val="28"/>
        </w:rPr>
        <w:t xml:space="preserve"> сторону краевого центра выехал автомобиль, за рулем которого находится нетрезвый водитель. Проверяя информацию, сотрудники ГИБДД заметили указанную </w:t>
      </w:r>
      <w:proofErr w:type="spellStart"/>
      <w:r w:rsidRPr="00223297">
        <w:rPr>
          <w:sz w:val="28"/>
          <w:szCs w:val="28"/>
        </w:rPr>
        <w:t>Toyota</w:t>
      </w:r>
      <w:proofErr w:type="spellEnd"/>
      <w:r w:rsidRPr="00223297">
        <w:rPr>
          <w:sz w:val="28"/>
          <w:szCs w:val="28"/>
        </w:rPr>
        <w:t xml:space="preserve"> </w:t>
      </w:r>
      <w:proofErr w:type="spellStart"/>
      <w:r w:rsidRPr="00223297">
        <w:rPr>
          <w:sz w:val="28"/>
          <w:szCs w:val="28"/>
        </w:rPr>
        <w:t>Camry</w:t>
      </w:r>
      <w:proofErr w:type="spellEnd"/>
      <w:r w:rsidRPr="00223297">
        <w:rPr>
          <w:sz w:val="28"/>
          <w:szCs w:val="28"/>
        </w:rPr>
        <w:t>, но на требование об остановке водитель не отреагировал. Тогда, включив звуковые сигналы и проблесковые маячки, автоинспекторы проследовали за нарушителем.​</w:t>
      </w:r>
    </w:p>
    <w:p w:rsidR="00BE1FB0" w:rsidRPr="00223297" w:rsidRDefault="00114477" w:rsidP="00114477">
      <w:pPr>
        <w:jc w:val="both"/>
        <w:rPr>
          <w:sz w:val="28"/>
          <w:szCs w:val="28"/>
        </w:rPr>
      </w:pPr>
      <w:r w:rsidRPr="00223297">
        <w:rPr>
          <w:sz w:val="28"/>
          <w:szCs w:val="28"/>
        </w:rPr>
        <w:lastRenderedPageBreak/>
        <w:br/>
        <w:t xml:space="preserve"> </w:t>
      </w:r>
      <w:r w:rsidRPr="00223297">
        <w:rPr>
          <w:sz w:val="28"/>
          <w:szCs w:val="28"/>
        </w:rPr>
        <w:tab/>
        <w:t xml:space="preserve">В результате небольшой погони водитель остановился и, не выходя из машины, быстро перелез на заднее сиденье. Им оказался 27-летний житель краевого центра, который сначала отказывался назвать свои данные и </w:t>
      </w:r>
      <w:proofErr w:type="gramStart"/>
      <w:r w:rsidRPr="00223297">
        <w:rPr>
          <w:sz w:val="28"/>
          <w:szCs w:val="28"/>
        </w:rPr>
        <w:t>предоставить соответствующие документы</w:t>
      </w:r>
      <w:proofErr w:type="gramEnd"/>
      <w:r w:rsidRPr="00223297">
        <w:rPr>
          <w:sz w:val="28"/>
          <w:szCs w:val="28"/>
        </w:rPr>
        <w:t xml:space="preserve"> на авто. Нарушителя инспекторы доставили в отдел полиции, где освидетельствовали на состояние опьянения, показатели </w:t>
      </w:r>
      <w:proofErr w:type="spellStart"/>
      <w:r w:rsidRPr="00223297">
        <w:rPr>
          <w:sz w:val="28"/>
          <w:szCs w:val="28"/>
        </w:rPr>
        <w:t>алкотестора</w:t>
      </w:r>
      <w:proofErr w:type="spellEnd"/>
      <w:r w:rsidRPr="00223297">
        <w:rPr>
          <w:sz w:val="28"/>
          <w:szCs w:val="28"/>
        </w:rPr>
        <w:t xml:space="preserve"> составили 0.95 мг/л.</w:t>
      </w:r>
      <w:r w:rsidRPr="00223297">
        <w:rPr>
          <w:sz w:val="28"/>
          <w:szCs w:val="28"/>
        </w:rPr>
        <w:br/>
        <w:t xml:space="preserve"> </w:t>
      </w:r>
      <w:r w:rsidRPr="00223297">
        <w:rPr>
          <w:sz w:val="28"/>
          <w:szCs w:val="28"/>
        </w:rPr>
        <w:tab/>
        <w:t>Выяснилось, что в августе 2019 года мужчина уже привлекался к административной ответственности за нетрезвое вождение. Тогда ему было назначено наказание в виде штрафа в размере 30 000 рублей и лишения права управления транспортными средствами сроком на один год и шесть месяцев. Но это не остановило мужчину, и он вновь сел за руль пьяным.</w:t>
      </w:r>
      <w:r w:rsidRPr="00223297">
        <w:rPr>
          <w:sz w:val="28"/>
          <w:szCs w:val="28"/>
        </w:rPr>
        <w:br/>
        <w:t xml:space="preserve"> </w:t>
      </w:r>
      <w:r w:rsidRPr="00223297">
        <w:rPr>
          <w:sz w:val="28"/>
          <w:szCs w:val="28"/>
        </w:rPr>
        <w:tab/>
        <w:t>Дознавателем отдела полиции МО МВД России «Березовский» возбуждено уголовное дело по признакам преступления, предусмотренного частью 1 статьи 264.1 Уголовного кодекса Российской Федерации «Управление транспортным средством в состоянии опьянения лицом, подвергнутым административному наказанию или имеющим судимость». Санкция статьи предусматривает максимальное наказание в виде лишения свободы на срок до 2 лет.</w:t>
      </w:r>
      <w:r w:rsidRPr="00223297">
        <w:rPr>
          <w:sz w:val="28"/>
          <w:szCs w:val="28"/>
        </w:rPr>
        <w:br/>
        <w:t xml:space="preserve"> </w:t>
      </w:r>
      <w:r w:rsidRPr="00223297">
        <w:rPr>
          <w:sz w:val="28"/>
          <w:szCs w:val="28"/>
        </w:rPr>
        <w:tab/>
        <w:t>Кроме этого, инспекторами ДПС в отношении нарушителя были составлены административные материалы за управление транспортным средством без водительских прав, отсутствие полиса ОСАГО, регистрационных документов и соответствующей регистрации самого транспортного средства.​</w:t>
      </w:r>
      <w:r w:rsidRPr="00223297">
        <w:rPr>
          <w:sz w:val="28"/>
          <w:szCs w:val="28"/>
        </w:rPr>
        <w:br/>
        <w:t xml:space="preserve"> </w:t>
      </w:r>
      <w:r w:rsidRPr="00223297">
        <w:rPr>
          <w:sz w:val="28"/>
          <w:szCs w:val="28"/>
        </w:rPr>
        <w:tab/>
        <w:t xml:space="preserve">В настоящее время в отношении подозреваемого избрана мера пресечения в виде подписки о невыезде и надлежащем поведении, автомобиль помещен на </w:t>
      </w:r>
      <w:proofErr w:type="spellStart"/>
      <w:r w:rsidRPr="00223297">
        <w:rPr>
          <w:sz w:val="28"/>
          <w:szCs w:val="28"/>
        </w:rPr>
        <w:t>спецстоянку</w:t>
      </w:r>
      <w:proofErr w:type="spellEnd"/>
      <w:r w:rsidRPr="00223297">
        <w:rPr>
          <w:sz w:val="28"/>
          <w:szCs w:val="28"/>
        </w:rPr>
        <w:t>.</w:t>
      </w:r>
    </w:p>
    <w:p w:rsidR="00BE1FB0" w:rsidRDefault="00BE1FB0" w:rsidP="00BD5B7D">
      <w:pPr>
        <w:spacing w:line="259" w:lineRule="auto"/>
        <w:ind w:left="401"/>
        <w:rPr>
          <w:color w:val="000000"/>
          <w:szCs w:val="22"/>
          <w:lang w:eastAsia="en-US"/>
        </w:rPr>
      </w:pPr>
    </w:p>
    <w:p w:rsidR="00114477" w:rsidRPr="009B0E33" w:rsidRDefault="00114477" w:rsidP="00114477">
      <w:pPr>
        <w:shd w:val="clear" w:color="auto" w:fill="FFFFFF"/>
        <w:ind w:firstLine="142"/>
        <w:jc w:val="center"/>
        <w:rPr>
          <w:color w:val="000000"/>
          <w:sz w:val="28"/>
          <w:szCs w:val="28"/>
        </w:rPr>
      </w:pPr>
      <w:r>
        <w:rPr>
          <w:color w:val="000000"/>
          <w:sz w:val="28"/>
          <w:szCs w:val="28"/>
        </w:rPr>
        <w:t>*******************************************************</w:t>
      </w:r>
    </w:p>
    <w:p w:rsidR="00BD5B7D" w:rsidRDefault="00BD5B7D" w:rsidP="00C10924">
      <w:pPr>
        <w:widowControl w:val="0"/>
        <w:autoSpaceDE w:val="0"/>
        <w:autoSpaceDN w:val="0"/>
        <w:adjustRightInd w:val="0"/>
        <w:ind w:firstLine="708"/>
        <w:jc w:val="both"/>
        <w:rPr>
          <w:b/>
          <w:sz w:val="28"/>
          <w:szCs w:val="28"/>
        </w:rPr>
      </w:pPr>
    </w:p>
    <w:p w:rsidR="00BD5B7D" w:rsidRDefault="00BD5B7D" w:rsidP="00C10924">
      <w:pPr>
        <w:widowControl w:val="0"/>
        <w:autoSpaceDE w:val="0"/>
        <w:autoSpaceDN w:val="0"/>
        <w:adjustRightInd w:val="0"/>
        <w:ind w:firstLine="708"/>
        <w:jc w:val="both"/>
        <w:rPr>
          <w:b/>
          <w:sz w:val="28"/>
          <w:szCs w:val="28"/>
        </w:rPr>
      </w:pPr>
    </w:p>
    <w:p w:rsidR="00223297" w:rsidRPr="00C10924" w:rsidRDefault="00223297" w:rsidP="00C10924">
      <w:pPr>
        <w:widowControl w:val="0"/>
        <w:autoSpaceDE w:val="0"/>
        <w:autoSpaceDN w:val="0"/>
        <w:adjustRightInd w:val="0"/>
        <w:ind w:firstLine="708"/>
        <w:jc w:val="both"/>
        <w:rPr>
          <w:b/>
          <w:sz w:val="28"/>
          <w:szCs w:val="28"/>
        </w:rPr>
      </w:pPr>
    </w:p>
    <w:p w:rsidR="00730BBF" w:rsidRDefault="00730BBF" w:rsidP="00DD12A7">
      <w:pPr>
        <w:shd w:val="clear" w:color="auto" w:fill="FFFFFF"/>
        <w:ind w:firstLine="142"/>
        <w:jc w:val="center"/>
        <w:rPr>
          <w:color w:val="000000"/>
          <w:sz w:val="28"/>
          <w:szCs w:val="28"/>
        </w:rPr>
      </w:pPr>
    </w:p>
    <w:tbl>
      <w:tblPr>
        <w:tblStyle w:val="aa"/>
        <w:tblW w:w="0" w:type="auto"/>
        <w:tblLook w:val="04A0" w:firstRow="1" w:lastRow="0" w:firstColumn="1" w:lastColumn="0" w:noHBand="0" w:noVBand="1"/>
      </w:tblPr>
      <w:tblGrid>
        <w:gridCol w:w="9572"/>
      </w:tblGrid>
      <w:tr w:rsidR="00223297" w:rsidTr="00223297">
        <w:tc>
          <w:tcPr>
            <w:tcW w:w="9572" w:type="dxa"/>
          </w:tcPr>
          <w:p w:rsidR="00223297" w:rsidRDefault="00223297" w:rsidP="00223297">
            <w:pPr>
              <w:tabs>
                <w:tab w:val="left" w:pos="4035"/>
              </w:tabs>
              <w:jc w:val="center"/>
              <w:rPr>
                <w:b/>
              </w:rPr>
            </w:pPr>
            <w:r w:rsidRPr="009B0A91">
              <w:rPr>
                <w:b/>
              </w:rPr>
              <w:t>ВНИМАНИЕ!</w:t>
            </w:r>
          </w:p>
          <w:p w:rsidR="00223297" w:rsidRDefault="00223297" w:rsidP="00223297">
            <w:pPr>
              <w:jc w:val="center"/>
              <w:rPr>
                <w:sz w:val="28"/>
                <w:szCs w:val="28"/>
              </w:rPr>
            </w:pPr>
            <w:r>
              <w:t>С номерами информационной газеты «</w:t>
            </w:r>
            <w:r w:rsidRPr="00DD2ED7">
              <w:rPr>
                <w:b/>
              </w:rPr>
              <w:t>Ведомости органов местного самоуправления</w:t>
            </w:r>
            <w:r>
              <w:t xml:space="preserve">» можно ознакомиться на официальном сайте администрации Маганского сельсовета </w:t>
            </w:r>
            <w:r w:rsidRPr="00020BEB">
              <w:rPr>
                <w:rFonts w:ascii="Cambria" w:hAnsi="Cambria"/>
                <w:b/>
                <w:sz w:val="22"/>
                <w:szCs w:val="28"/>
                <w:u w:val="single"/>
                <w:lang w:val="en-US"/>
              </w:rPr>
              <w:t>www</w:t>
            </w:r>
            <w:r w:rsidRPr="00020BEB">
              <w:rPr>
                <w:rFonts w:ascii="Cambria" w:hAnsi="Cambria"/>
                <w:b/>
                <w:sz w:val="22"/>
                <w:szCs w:val="28"/>
                <w:u w:val="single"/>
              </w:rPr>
              <w:t>.</w:t>
            </w:r>
            <w:proofErr w:type="spellStart"/>
            <w:r w:rsidRPr="00020BEB">
              <w:rPr>
                <w:rFonts w:ascii="Cambria" w:hAnsi="Cambria"/>
                <w:b/>
                <w:sz w:val="22"/>
                <w:szCs w:val="28"/>
                <w:u w:val="single"/>
                <w:lang w:val="en-US"/>
              </w:rPr>
              <w:t>magansk</w:t>
            </w:r>
            <w:proofErr w:type="spellEnd"/>
            <w:r w:rsidRPr="00020BEB">
              <w:rPr>
                <w:rFonts w:ascii="Cambria" w:hAnsi="Cambria"/>
                <w:b/>
                <w:sz w:val="22"/>
                <w:szCs w:val="28"/>
                <w:u w:val="single"/>
              </w:rPr>
              <w:t>.</w:t>
            </w:r>
            <w:proofErr w:type="spellStart"/>
            <w:r w:rsidRPr="00020BEB">
              <w:rPr>
                <w:rFonts w:ascii="Cambria" w:hAnsi="Cambria"/>
                <w:b/>
                <w:sz w:val="22"/>
                <w:szCs w:val="28"/>
                <w:u w:val="single"/>
                <w:lang w:val="en-US"/>
              </w:rPr>
              <w:t>ru</w:t>
            </w:r>
            <w:proofErr w:type="spellEnd"/>
          </w:p>
        </w:tc>
      </w:tr>
    </w:tbl>
    <w:p w:rsidR="00EE02CB" w:rsidRPr="0037281E" w:rsidRDefault="00EE02CB" w:rsidP="00EE02CB">
      <w:pPr>
        <w:rPr>
          <w:sz w:val="28"/>
          <w:szCs w:val="28"/>
        </w:rPr>
      </w:pPr>
    </w:p>
    <w:p w:rsidR="009F6621" w:rsidRPr="0037281E" w:rsidRDefault="00EE02CB">
      <w:pPr>
        <w:rPr>
          <w:sz w:val="28"/>
          <w:szCs w:val="28"/>
        </w:rPr>
      </w:pPr>
      <w:r w:rsidRPr="0037281E">
        <w:rPr>
          <w:noProof/>
          <w:sz w:val="28"/>
          <w:szCs w:val="28"/>
        </w:rPr>
        <mc:AlternateContent>
          <mc:Choice Requires="wps">
            <w:drawing>
              <wp:anchor distT="0" distB="0" distL="114300" distR="114300" simplePos="0" relativeHeight="251661312" behindDoc="0" locked="0" layoutInCell="1" allowOverlap="1" wp14:anchorId="60E6070B" wp14:editId="73A91EB0">
                <wp:simplePos x="0" y="0"/>
                <wp:positionH relativeFrom="column">
                  <wp:posOffset>-444500</wp:posOffset>
                </wp:positionH>
                <wp:positionV relativeFrom="paragraph">
                  <wp:posOffset>271145</wp:posOffset>
                </wp:positionV>
                <wp:extent cx="6609080" cy="895350"/>
                <wp:effectExtent l="6985" t="13335" r="13335" b="571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9080" cy="895350"/>
                        </a:xfrm>
                        <a:prstGeom prst="rect">
                          <a:avLst/>
                        </a:prstGeom>
                        <a:solidFill>
                          <a:srgbClr val="FFFFFF"/>
                        </a:solidFill>
                        <a:ln w="9525">
                          <a:solidFill>
                            <a:srgbClr val="000000"/>
                          </a:solidFill>
                          <a:miter lim="800000"/>
                          <a:headEnd/>
                          <a:tailEnd/>
                        </a:ln>
                      </wps:spPr>
                      <wps:txbx>
                        <w:txbxContent>
                          <w:p w:rsidR="00C04F42" w:rsidRPr="00DD2ED7" w:rsidRDefault="00C04F42" w:rsidP="00EE02CB">
                            <w:pPr>
                              <w:jc w:val="center"/>
                              <w:rPr>
                                <w:sz w:val="18"/>
                                <w:szCs w:val="22"/>
                              </w:rPr>
                            </w:pPr>
                            <w:r w:rsidRPr="00DD2ED7">
                              <w:rPr>
                                <w:sz w:val="18"/>
                                <w:szCs w:val="22"/>
                              </w:rPr>
                              <w:t>Периодическое печатное издание  нормативных правовых актов органов местного самоуправления Маганского сельсовета.</w:t>
                            </w:r>
                          </w:p>
                          <w:p w:rsidR="00C04F42" w:rsidRPr="00DD2ED7" w:rsidRDefault="00C04F42" w:rsidP="00EE02CB">
                            <w:pPr>
                              <w:jc w:val="center"/>
                              <w:rPr>
                                <w:sz w:val="18"/>
                                <w:szCs w:val="22"/>
                              </w:rPr>
                            </w:pPr>
                            <w:r w:rsidRPr="00DD2ED7">
                              <w:rPr>
                                <w:sz w:val="18"/>
                                <w:szCs w:val="22"/>
                              </w:rPr>
                              <w:t xml:space="preserve">Учредитель </w:t>
                            </w:r>
                            <w:proofErr w:type="spellStart"/>
                            <w:r w:rsidRPr="00DD2ED7">
                              <w:rPr>
                                <w:sz w:val="18"/>
                                <w:szCs w:val="22"/>
                              </w:rPr>
                              <w:t>Маганская</w:t>
                            </w:r>
                            <w:proofErr w:type="spellEnd"/>
                            <w:r w:rsidRPr="00DD2ED7">
                              <w:rPr>
                                <w:sz w:val="18"/>
                                <w:szCs w:val="22"/>
                              </w:rPr>
                              <w:t xml:space="preserve"> сельская администрация, Красноярский край, Березовский район</w:t>
                            </w:r>
                            <w:proofErr w:type="gramStart"/>
                            <w:r w:rsidRPr="00DD2ED7">
                              <w:rPr>
                                <w:sz w:val="18"/>
                                <w:szCs w:val="22"/>
                              </w:rPr>
                              <w:t>.</w:t>
                            </w:r>
                            <w:proofErr w:type="gramEnd"/>
                            <w:r w:rsidRPr="00DD2ED7">
                              <w:rPr>
                                <w:sz w:val="18"/>
                                <w:szCs w:val="22"/>
                              </w:rPr>
                              <w:t xml:space="preserve"> </w:t>
                            </w:r>
                            <w:proofErr w:type="gramStart"/>
                            <w:r>
                              <w:rPr>
                                <w:sz w:val="18"/>
                                <w:szCs w:val="22"/>
                              </w:rPr>
                              <w:t>с</w:t>
                            </w:r>
                            <w:proofErr w:type="gramEnd"/>
                            <w:r w:rsidRPr="00DD2ED7">
                              <w:rPr>
                                <w:sz w:val="18"/>
                                <w:szCs w:val="22"/>
                              </w:rPr>
                              <w:t>. Маганск, ул. Лесная, 1 «А».</w:t>
                            </w:r>
                          </w:p>
                          <w:p w:rsidR="00C04F42" w:rsidRPr="00DD2ED7" w:rsidRDefault="00C04F42" w:rsidP="00EE02CB">
                            <w:pPr>
                              <w:jc w:val="center"/>
                              <w:rPr>
                                <w:sz w:val="18"/>
                                <w:szCs w:val="22"/>
                              </w:rPr>
                            </w:pPr>
                            <w:proofErr w:type="gramStart"/>
                            <w:r w:rsidRPr="00DD2ED7">
                              <w:rPr>
                                <w:sz w:val="18"/>
                                <w:szCs w:val="22"/>
                              </w:rPr>
                              <w:t xml:space="preserve">Ответственный за выпуск </w:t>
                            </w:r>
                            <w:proofErr w:type="spellStart"/>
                            <w:r>
                              <w:rPr>
                                <w:sz w:val="18"/>
                                <w:szCs w:val="22"/>
                              </w:rPr>
                              <w:t>Полеева</w:t>
                            </w:r>
                            <w:proofErr w:type="spellEnd"/>
                            <w:r>
                              <w:rPr>
                                <w:sz w:val="18"/>
                                <w:szCs w:val="22"/>
                              </w:rPr>
                              <w:t xml:space="preserve"> В. В. .</w:t>
                            </w:r>
                            <w:r w:rsidRPr="00DD2ED7">
                              <w:rPr>
                                <w:sz w:val="18"/>
                                <w:szCs w:val="22"/>
                              </w:rPr>
                              <w:t xml:space="preserve"> тел. 9-62-41</w:t>
                            </w:r>
                            <w:proofErr w:type="gramEnd"/>
                          </w:p>
                          <w:p w:rsidR="00C04F42" w:rsidRPr="00DD2ED7" w:rsidRDefault="00C04F42" w:rsidP="00EE02CB">
                            <w:pPr>
                              <w:jc w:val="center"/>
                              <w:rPr>
                                <w:sz w:val="18"/>
                                <w:szCs w:val="22"/>
                              </w:rPr>
                            </w:pPr>
                            <w:r w:rsidRPr="00DD2ED7">
                              <w:rPr>
                                <w:sz w:val="18"/>
                                <w:szCs w:val="22"/>
                              </w:rPr>
                              <w:t xml:space="preserve">Газета выходит не реже одного раза в три месяца. Тираж периодического печатного издания </w:t>
                            </w:r>
                            <w:r>
                              <w:rPr>
                                <w:sz w:val="18"/>
                                <w:szCs w:val="22"/>
                              </w:rPr>
                              <w:t>20</w:t>
                            </w:r>
                            <w:r w:rsidRPr="00DD2ED7">
                              <w:rPr>
                                <w:sz w:val="18"/>
                                <w:szCs w:val="22"/>
                              </w:rPr>
                              <w:t xml:space="preserve"> экз.</w:t>
                            </w:r>
                          </w:p>
                          <w:p w:rsidR="00C04F42" w:rsidRPr="00DD2ED7" w:rsidRDefault="00C04F42" w:rsidP="00EE02CB">
                            <w:pPr>
                              <w:jc w:val="center"/>
                              <w:rPr>
                                <w:sz w:val="18"/>
                                <w:szCs w:val="22"/>
                              </w:rPr>
                            </w:pPr>
                            <w:r w:rsidRPr="00DD2ED7">
                              <w:rPr>
                                <w:sz w:val="18"/>
                                <w:szCs w:val="22"/>
                              </w:rPr>
                              <w:t>Распространяется бесплатно.</w:t>
                            </w:r>
                          </w:p>
                          <w:p w:rsidR="00C04F42" w:rsidRPr="00DD2ED7" w:rsidRDefault="00C04F42" w:rsidP="00EE02CB">
                            <w:pPr>
                              <w:jc w:val="center"/>
                              <w:rPr>
                                <w:sz w:val="18"/>
                                <w:szCs w:val="22"/>
                              </w:rPr>
                            </w:pPr>
                            <w:r w:rsidRPr="00DD2ED7">
                              <w:rPr>
                                <w:sz w:val="18"/>
                                <w:szCs w:val="22"/>
                              </w:rPr>
                              <w:t>Газета основана 22 ноября 2005 года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48" style="position:absolute;margin-left:-35pt;margin-top:21.35pt;width:520.4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">
                <v:textbox>
                  <w:txbxContent>
                    <w:p w:rsidR="00C04F42" w:rsidRPr="00DD2ED7" w:rsidRDefault="00C04F42" w:rsidP="00EE02CB">
                      <w:pPr>
                        <w:jc w:val="center"/>
                        <w:rPr>
                          <w:sz w:val="18"/>
                          <w:szCs w:val="22"/>
                        </w:rPr>
                      </w:pPr>
                      <w:r w:rsidRPr="00DD2ED7">
                        <w:rPr>
                          <w:sz w:val="18"/>
                          <w:szCs w:val="22"/>
                        </w:rPr>
                        <w:t>Периодическое печатное издание  нормативных правовых актов органов местного самоуправления Маганского сельсовета.</w:t>
                      </w:r>
                    </w:p>
                    <w:p w:rsidR="00C04F42" w:rsidRPr="00DD2ED7" w:rsidRDefault="00C04F42" w:rsidP="00EE02CB">
                      <w:pPr>
                        <w:jc w:val="center"/>
                        <w:rPr>
                          <w:sz w:val="18"/>
                          <w:szCs w:val="22"/>
                        </w:rPr>
                      </w:pPr>
                      <w:r w:rsidRPr="00DD2ED7">
                        <w:rPr>
                          <w:sz w:val="18"/>
                          <w:szCs w:val="22"/>
                        </w:rPr>
                        <w:t xml:space="preserve">Учредитель </w:t>
                      </w:r>
                      <w:proofErr w:type="spellStart"/>
                      <w:r w:rsidRPr="00DD2ED7">
                        <w:rPr>
                          <w:sz w:val="18"/>
                          <w:szCs w:val="22"/>
                        </w:rPr>
                        <w:t>Маганская</w:t>
                      </w:r>
                      <w:proofErr w:type="spellEnd"/>
                      <w:r w:rsidRPr="00DD2ED7">
                        <w:rPr>
                          <w:sz w:val="18"/>
                          <w:szCs w:val="22"/>
                        </w:rPr>
                        <w:t xml:space="preserve"> сельская администрация, Красноярский край, Березовский район</w:t>
                      </w:r>
                      <w:proofErr w:type="gramStart"/>
                      <w:r w:rsidRPr="00DD2ED7">
                        <w:rPr>
                          <w:sz w:val="18"/>
                          <w:szCs w:val="22"/>
                        </w:rPr>
                        <w:t>.</w:t>
                      </w:r>
                      <w:proofErr w:type="gramEnd"/>
                      <w:r w:rsidRPr="00DD2ED7">
                        <w:rPr>
                          <w:sz w:val="18"/>
                          <w:szCs w:val="22"/>
                        </w:rPr>
                        <w:t xml:space="preserve"> </w:t>
                      </w:r>
                      <w:proofErr w:type="gramStart"/>
                      <w:r>
                        <w:rPr>
                          <w:sz w:val="18"/>
                          <w:szCs w:val="22"/>
                        </w:rPr>
                        <w:t>с</w:t>
                      </w:r>
                      <w:proofErr w:type="gramEnd"/>
                      <w:r w:rsidRPr="00DD2ED7">
                        <w:rPr>
                          <w:sz w:val="18"/>
                          <w:szCs w:val="22"/>
                        </w:rPr>
                        <w:t>. Маганск, ул. Лесная, 1 «А».</w:t>
                      </w:r>
                    </w:p>
                    <w:p w:rsidR="00C04F42" w:rsidRPr="00DD2ED7" w:rsidRDefault="00C04F42" w:rsidP="00EE02CB">
                      <w:pPr>
                        <w:jc w:val="center"/>
                        <w:rPr>
                          <w:sz w:val="18"/>
                          <w:szCs w:val="22"/>
                        </w:rPr>
                      </w:pPr>
                      <w:proofErr w:type="gramStart"/>
                      <w:r w:rsidRPr="00DD2ED7">
                        <w:rPr>
                          <w:sz w:val="18"/>
                          <w:szCs w:val="22"/>
                        </w:rPr>
                        <w:t xml:space="preserve">Ответственный за выпуск </w:t>
                      </w:r>
                      <w:proofErr w:type="spellStart"/>
                      <w:r>
                        <w:rPr>
                          <w:sz w:val="18"/>
                          <w:szCs w:val="22"/>
                        </w:rPr>
                        <w:t>Полеева</w:t>
                      </w:r>
                      <w:proofErr w:type="spellEnd"/>
                      <w:r>
                        <w:rPr>
                          <w:sz w:val="18"/>
                          <w:szCs w:val="22"/>
                        </w:rPr>
                        <w:t xml:space="preserve"> В. В. .</w:t>
                      </w:r>
                      <w:r w:rsidRPr="00DD2ED7">
                        <w:rPr>
                          <w:sz w:val="18"/>
                          <w:szCs w:val="22"/>
                        </w:rPr>
                        <w:t xml:space="preserve"> тел. 9-62-41</w:t>
                      </w:r>
                      <w:proofErr w:type="gramEnd"/>
                    </w:p>
                    <w:p w:rsidR="00C04F42" w:rsidRPr="00DD2ED7" w:rsidRDefault="00C04F42" w:rsidP="00EE02CB">
                      <w:pPr>
                        <w:jc w:val="center"/>
                        <w:rPr>
                          <w:sz w:val="18"/>
                          <w:szCs w:val="22"/>
                        </w:rPr>
                      </w:pPr>
                      <w:r w:rsidRPr="00DD2ED7">
                        <w:rPr>
                          <w:sz w:val="18"/>
                          <w:szCs w:val="22"/>
                        </w:rPr>
                        <w:t xml:space="preserve">Газета выходит не реже одного раза в три месяца. Тираж периодического печатного издания </w:t>
                      </w:r>
                      <w:r>
                        <w:rPr>
                          <w:sz w:val="18"/>
                          <w:szCs w:val="22"/>
                        </w:rPr>
                        <w:t>20</w:t>
                      </w:r>
                      <w:r w:rsidRPr="00DD2ED7">
                        <w:rPr>
                          <w:sz w:val="18"/>
                          <w:szCs w:val="22"/>
                        </w:rPr>
                        <w:t xml:space="preserve"> экз.</w:t>
                      </w:r>
                    </w:p>
                    <w:p w:rsidR="00C04F42" w:rsidRPr="00DD2ED7" w:rsidRDefault="00C04F42" w:rsidP="00EE02CB">
                      <w:pPr>
                        <w:jc w:val="center"/>
                        <w:rPr>
                          <w:sz w:val="18"/>
                          <w:szCs w:val="22"/>
                        </w:rPr>
                      </w:pPr>
                      <w:r w:rsidRPr="00DD2ED7">
                        <w:rPr>
                          <w:sz w:val="18"/>
                          <w:szCs w:val="22"/>
                        </w:rPr>
                        <w:t>Распространяется бесплатно.</w:t>
                      </w:r>
                    </w:p>
                    <w:p w:rsidR="00C04F42" w:rsidRPr="00DD2ED7" w:rsidRDefault="00C04F42" w:rsidP="00EE02CB">
                      <w:pPr>
                        <w:jc w:val="center"/>
                        <w:rPr>
                          <w:sz w:val="18"/>
                          <w:szCs w:val="22"/>
                        </w:rPr>
                      </w:pPr>
                      <w:r w:rsidRPr="00DD2ED7">
                        <w:rPr>
                          <w:sz w:val="18"/>
                          <w:szCs w:val="22"/>
                        </w:rPr>
                        <w:t>Газета основана 22 ноября 2005 года</w:t>
                      </w:r>
                    </w:p>
                  </w:txbxContent>
                </v:textbox>
              </v:rect>
            </w:pict>
          </mc:Fallback>
        </mc:AlternateContent>
      </w:r>
    </w:p>
    <w:sectPr w:rsidR="009F6621" w:rsidRPr="0037281E" w:rsidSect="009B0E33">
      <w:headerReference w:type="first" r:id="rId37"/>
      <w:pgSz w:w="11907" w:h="16840" w:code="9"/>
      <w:pgMar w:top="1276" w:right="850" w:bottom="426" w:left="1701" w:header="278" w:footer="510"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4F0A" w:rsidRDefault="00D74F0A">
      <w:r>
        <w:separator/>
      </w:r>
    </w:p>
  </w:endnote>
  <w:endnote w:type="continuationSeparator" w:id="0">
    <w:p w:rsidR="00D74F0A" w:rsidRDefault="00D74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orbel">
    <w:panose1 w:val="020B0503020204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isha">
    <w:altName w:val="Malgun Gothic Semilight"/>
    <w:charset w:val="00"/>
    <w:family w:val="swiss"/>
    <w:pitch w:val="variable"/>
    <w:sig w:usb0="00000000" w:usb1="40000042" w:usb2="00000000" w:usb3="00000000" w:csb0="00000021" w:csb1="00000000"/>
  </w:font>
  <w:font w:name="Microsoft Sans Serif">
    <w:panose1 w:val="020B0604020202020204"/>
    <w:charset w:val="CC"/>
    <w:family w:val="swiss"/>
    <w:pitch w:val="variable"/>
    <w:sig w:usb0="E5002EFF" w:usb1="C000605B" w:usb2="00000029" w:usb3="00000000" w:csb0="000101FF" w:csb1="00000000"/>
  </w:font>
  <w:font w:name="Times New Roman;serif">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42" w:rsidRDefault="00C04F42">
    <w:pPr>
      <w:tabs>
        <w:tab w:val="center" w:pos="4832"/>
      </w:tabs>
    </w:pPr>
    <w:r>
      <w:rPr>
        <w:rFonts w:ascii="Microsoft Sans Serif" w:eastAsia="Microsoft Sans Serif" w:hAnsi="Microsoft Sans Serif" w:cs="Microsoft Sans Serif"/>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42" w:rsidRDefault="00C04F42">
    <w:pPr>
      <w:tabs>
        <w:tab w:val="center" w:pos="4832"/>
      </w:tabs>
    </w:pPr>
    <w:r>
      <w:rPr>
        <w:rFonts w:ascii="Microsoft Sans Serif" w:eastAsia="Microsoft Sans Serif" w:hAnsi="Microsoft Sans Serif" w:cs="Microsoft Sans Seri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42" w:rsidRDefault="00C04F42">
    <w:pPr>
      <w:tabs>
        <w:tab w:val="center" w:pos="4832"/>
      </w:tabs>
    </w:pPr>
    <w:r>
      <w:rPr>
        <w:rFonts w:ascii="Microsoft Sans Serif" w:eastAsia="Microsoft Sans Serif" w:hAnsi="Microsoft Sans Serif" w:cs="Microsoft Sans Serif"/>
      </w:rPr>
      <w:t xml:space="preserve"> </w:t>
    </w:r>
    <w:r>
      <w:rPr>
        <w:rFonts w:ascii="Microsoft Sans Serif" w:eastAsia="Microsoft Sans Serif" w:hAnsi="Microsoft Sans Serif" w:cs="Microsoft Sans Serif"/>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4F0A" w:rsidRDefault="00D74F0A">
      <w:r>
        <w:separator/>
      </w:r>
    </w:p>
  </w:footnote>
  <w:footnote w:type="continuationSeparator" w:id="0">
    <w:p w:rsidR="00D74F0A" w:rsidRDefault="00D74F0A">
      <w:r>
        <w:continuationSeparator/>
      </w:r>
    </w:p>
  </w:footnote>
  <w:footnote w:id="1">
    <w:p w:rsidR="00C04F42" w:rsidRPr="000054C2" w:rsidRDefault="00C04F42" w:rsidP="00BE1FB0">
      <w:pPr>
        <w:pStyle w:val="footnotedescription"/>
        <w:spacing w:after="43" w:line="244" w:lineRule="auto"/>
        <w:rPr>
          <w:lang w:val="ru-RU"/>
        </w:rPr>
      </w:pPr>
      <w:r>
        <w:rPr>
          <w:rStyle w:val="footnotemark"/>
        </w:rPr>
        <w:footnoteRef/>
      </w:r>
      <w:r w:rsidRPr="000054C2">
        <w:rPr>
          <w:lang w:val="ru-RU"/>
        </w:rPr>
        <w:t xml:space="preserve"> На акте проставляется отметка о согласовании с организациями, интересы которых были затронуты при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w:t>
      </w:r>
      <w:r w:rsidRPr="00ED7F7F">
        <w:rPr>
          <w:lang w:val="ru-RU"/>
        </w:rPr>
        <w:t xml:space="preserve">6.1.3 </w:t>
      </w:r>
      <w:r w:rsidRPr="000054C2">
        <w:rPr>
          <w:lang w:val="ru-RU"/>
        </w:rPr>
        <w:t xml:space="preserve">настоящего Административного регламента). </w:t>
      </w:r>
    </w:p>
    <w:p w:rsidR="00C04F42" w:rsidRPr="000054C2" w:rsidRDefault="00C04F42" w:rsidP="00BE1FB0">
      <w:pPr>
        <w:pStyle w:val="footnotedescription"/>
        <w:rPr>
          <w:lang w:val="ru-RU"/>
        </w:rPr>
      </w:pPr>
      <w:r w:rsidRPr="000054C2">
        <w:rPr>
          <w:b/>
          <w:sz w:val="22"/>
          <w:lang w:val="ru-RU"/>
        </w:rPr>
        <w:t>.</w:t>
      </w:r>
      <w:r w:rsidRPr="000054C2">
        <w:rPr>
          <w:sz w:val="22"/>
          <w:lang w:val="ru-RU"/>
        </w:rPr>
        <w:t xml:space="preserve"> </w:t>
      </w:r>
    </w:p>
    <w:p w:rsidR="00C04F42" w:rsidRPr="000054C2" w:rsidRDefault="00C04F42" w:rsidP="00BE1FB0">
      <w:pPr>
        <w:pStyle w:val="footnotedescription"/>
        <w:rPr>
          <w:lang w:val="ru-RU"/>
        </w:rPr>
      </w:pPr>
      <w:r w:rsidRPr="000054C2">
        <w:rPr>
          <w:sz w:val="13"/>
          <w:lang w:val="ru-RU"/>
        </w:rPr>
        <w:t xml:space="preserve"> </w:t>
      </w:r>
    </w:p>
  </w:footnote>
  <w:footnote w:id="2">
    <w:p w:rsidR="00C04F42" w:rsidRPr="000054C2" w:rsidRDefault="00C04F42" w:rsidP="001A254C">
      <w:pPr>
        <w:pStyle w:val="footnotedescription"/>
        <w:ind w:left="852"/>
        <w:rPr>
          <w:lang w:val="ru-RU"/>
        </w:rPr>
      </w:pPr>
      <w:r>
        <w:rPr>
          <w:rStyle w:val="footnotemark"/>
        </w:rPr>
        <w:footnoteRef/>
      </w:r>
      <w:r w:rsidRPr="000054C2">
        <w:rPr>
          <w:lang w:val="ru-RU"/>
        </w:rPr>
        <w:t xml:space="preserve"> Не включается в общий срок предоставления государственной услуги.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F42" w:rsidRDefault="00C04F42">
    <w:pPr>
      <w:pStyle w:val="a4"/>
    </w:pPr>
  </w:p>
  <w:p w:rsidR="00C04F42" w:rsidRDefault="00C04F4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39" w:type="dxa"/>
      <w:tblInd w:w="-743" w:type="dxa"/>
      <w:tblLook w:val="04A0" w:firstRow="1" w:lastRow="0" w:firstColumn="1" w:lastColumn="0" w:noHBand="0" w:noVBand="1"/>
    </w:tblPr>
    <w:tblGrid>
      <w:gridCol w:w="10207"/>
      <w:gridCol w:w="532"/>
    </w:tblGrid>
    <w:tr w:rsidR="00C04F42" w:rsidTr="00730BBF">
      <w:trPr>
        <w:trHeight w:hRule="exact" w:val="845"/>
      </w:trPr>
      <w:tc>
        <w:tcPr>
          <w:tcW w:w="10207" w:type="dxa"/>
          <w:vAlign w:val="center"/>
        </w:tcPr>
        <w:p w:rsidR="00C04F42" w:rsidRPr="003B5FF8" w:rsidRDefault="00C04F42" w:rsidP="00730BBF">
          <w:pPr>
            <w:pStyle w:val="a4"/>
            <w:rPr>
              <w:rFonts w:ascii="Gisha" w:hAnsi="Gisha" w:cs="Gisha"/>
              <w:b/>
              <w:i/>
              <w:color w:val="548DD4"/>
              <w:lang w:val="ru-RU"/>
            </w:rPr>
          </w:pPr>
          <w:r w:rsidRPr="003B5FF8">
            <w:rPr>
              <w:rFonts w:cs="Gisha"/>
              <w:b/>
              <w:i/>
              <w:color w:val="548DD4"/>
            </w:rPr>
            <w:t>ВЕДОМОСТИ</w:t>
          </w:r>
          <w:r w:rsidRPr="003B5FF8">
            <w:rPr>
              <w:rFonts w:ascii="Gisha" w:hAnsi="Gisha" w:cs="Gisha"/>
              <w:b/>
              <w:i/>
              <w:color w:val="548DD4"/>
            </w:rPr>
            <w:t xml:space="preserve"> </w:t>
          </w:r>
          <w:r w:rsidRPr="003B5FF8">
            <w:rPr>
              <w:rFonts w:cs="Gisha"/>
              <w:b/>
              <w:i/>
              <w:color w:val="548DD4"/>
            </w:rPr>
            <w:t>ОРГАНОВ</w:t>
          </w:r>
          <w:r w:rsidRPr="003B5FF8">
            <w:rPr>
              <w:rFonts w:ascii="Gisha" w:hAnsi="Gisha" w:cs="Gisha"/>
              <w:b/>
              <w:i/>
              <w:color w:val="548DD4"/>
            </w:rPr>
            <w:t xml:space="preserve"> </w:t>
          </w:r>
          <w:r w:rsidRPr="003B5FF8">
            <w:rPr>
              <w:rFonts w:cs="Gisha"/>
              <w:b/>
              <w:i/>
              <w:color w:val="548DD4"/>
            </w:rPr>
            <w:t>МЕСТНОГО</w:t>
          </w:r>
          <w:r w:rsidRPr="003B5FF8">
            <w:rPr>
              <w:rFonts w:ascii="Gisha" w:hAnsi="Gisha" w:cs="Gisha"/>
              <w:b/>
              <w:i/>
              <w:color w:val="548DD4"/>
              <w:lang w:val="ru-RU"/>
            </w:rPr>
            <w:t xml:space="preserve"> </w:t>
          </w:r>
        </w:p>
        <w:p w:rsidR="00C04F42" w:rsidRPr="009A5B93" w:rsidRDefault="00C04F42" w:rsidP="00730BBF">
          <w:pPr>
            <w:pStyle w:val="a4"/>
            <w:rPr>
              <w:rFonts w:cs="Gisha"/>
              <w:b/>
              <w:i/>
              <w:color w:val="548DD4"/>
              <w:lang w:val="ru-RU"/>
            </w:rPr>
          </w:pPr>
          <w:r w:rsidRPr="003B5FF8">
            <w:rPr>
              <w:rFonts w:cs="Gisha"/>
              <w:b/>
              <w:i/>
              <w:color w:val="548DD4"/>
            </w:rPr>
            <w:t>САМОУПРАВЛЕНИЯ</w:t>
          </w:r>
          <w:r w:rsidRPr="003B5FF8">
            <w:rPr>
              <w:rFonts w:ascii="Gisha" w:hAnsi="Gisha" w:cs="Gisha"/>
              <w:b/>
              <w:i/>
              <w:color w:val="548DD4"/>
            </w:rPr>
            <w:t xml:space="preserve"> </w:t>
          </w:r>
          <w:r w:rsidRPr="003B5FF8">
            <w:rPr>
              <w:rFonts w:cs="Gisha"/>
              <w:b/>
              <w:i/>
              <w:color w:val="548DD4"/>
            </w:rPr>
            <w:t>МАГАНСКОГО</w:t>
          </w:r>
          <w:r w:rsidRPr="003B5FF8">
            <w:rPr>
              <w:rFonts w:ascii="Gisha" w:hAnsi="Gisha" w:cs="Gisha"/>
              <w:b/>
              <w:i/>
              <w:color w:val="548DD4"/>
            </w:rPr>
            <w:t xml:space="preserve"> </w:t>
          </w:r>
          <w:r w:rsidRPr="003B5FF8">
            <w:rPr>
              <w:rFonts w:cs="Gisha"/>
              <w:b/>
              <w:i/>
              <w:color w:val="548DD4"/>
            </w:rPr>
            <w:t>СЕЛЬСОВЕТА</w:t>
          </w:r>
          <w:r>
            <w:rPr>
              <w:rFonts w:cs="Gisha"/>
              <w:b/>
              <w:i/>
              <w:color w:val="548DD4"/>
              <w:lang w:val="ru-RU"/>
            </w:rPr>
            <w:t xml:space="preserve">               Нормативные правовые акты администрации</w:t>
          </w:r>
        </w:p>
        <w:p w:rsidR="00C04F42" w:rsidRPr="00A419EF" w:rsidRDefault="00C04F42" w:rsidP="00730BBF">
          <w:pPr>
            <w:rPr>
              <w:rFonts w:cs="Gisha"/>
              <w:b/>
              <w:i/>
              <w:color w:val="548DD4"/>
              <w:sz w:val="18"/>
            </w:rPr>
          </w:pPr>
          <w:r w:rsidRPr="00A419EF">
            <w:rPr>
              <w:rFonts w:cs="Gisha"/>
              <w:b/>
              <w:i/>
              <w:color w:val="548DD4"/>
              <w:sz w:val="18"/>
            </w:rPr>
            <w:t>№</w:t>
          </w:r>
          <w:r>
            <w:rPr>
              <w:rFonts w:cs="Gisha"/>
              <w:b/>
              <w:i/>
              <w:color w:val="548DD4"/>
              <w:sz w:val="18"/>
            </w:rPr>
            <w:t>1(345), 26.01</w:t>
          </w:r>
          <w:r w:rsidRPr="00A419EF">
            <w:rPr>
              <w:rFonts w:cs="Gisha"/>
              <w:b/>
              <w:i/>
              <w:color w:val="548DD4"/>
              <w:sz w:val="18"/>
            </w:rPr>
            <w:t>.202</w:t>
          </w:r>
          <w:r>
            <w:rPr>
              <w:rFonts w:cs="Gisha"/>
              <w:b/>
              <w:i/>
              <w:color w:val="548DD4"/>
              <w:sz w:val="18"/>
            </w:rPr>
            <w:t>4</w:t>
          </w:r>
          <w:r w:rsidRPr="00A419EF">
            <w:rPr>
              <w:rFonts w:cs="Gisha"/>
              <w:b/>
              <w:i/>
              <w:color w:val="548DD4"/>
              <w:sz w:val="18"/>
            </w:rPr>
            <w:t xml:space="preserve"> г.</w:t>
          </w:r>
        </w:p>
        <w:p w:rsidR="00C04F42" w:rsidRPr="003B5FF8" w:rsidRDefault="00C04F42" w:rsidP="00730BBF">
          <w:pPr>
            <w:pStyle w:val="a4"/>
            <w:tabs>
              <w:tab w:val="clear" w:pos="9355"/>
              <w:tab w:val="right" w:pos="4712"/>
            </w:tabs>
            <w:rPr>
              <w:rFonts w:ascii="Gisha" w:hAnsi="Gisha" w:cs="Gisha"/>
              <w:color w:val="548DD4"/>
              <w:sz w:val="28"/>
              <w:szCs w:val="28"/>
            </w:rPr>
          </w:pPr>
        </w:p>
      </w:tc>
      <w:tc>
        <w:tcPr>
          <w:tcW w:w="532" w:type="dxa"/>
          <w:shd w:val="clear" w:color="auto" w:fill="548DD4"/>
          <w:vAlign w:val="center"/>
        </w:tcPr>
        <w:p w:rsidR="00C04F42" w:rsidRPr="008D1393" w:rsidRDefault="00C04F42" w:rsidP="00730BBF">
          <w:pPr>
            <w:pStyle w:val="a4"/>
            <w:jc w:val="center"/>
            <w:rPr>
              <w:color w:val="FFFFFF"/>
            </w:rPr>
          </w:pPr>
          <w:r w:rsidRPr="008D1393">
            <w:rPr>
              <w:color w:val="FFFFFF"/>
            </w:rPr>
            <w:fldChar w:fldCharType="begin"/>
          </w:r>
          <w:r w:rsidRPr="008D1393">
            <w:rPr>
              <w:color w:val="FFFFFF"/>
            </w:rPr>
            <w:instrText xml:space="preserve"> PAGE  \* MERGEFORMAT </w:instrText>
          </w:r>
          <w:r w:rsidRPr="008D1393">
            <w:rPr>
              <w:color w:val="FFFFFF"/>
            </w:rPr>
            <w:fldChar w:fldCharType="separate"/>
          </w:r>
          <w:r w:rsidR="00B14CCA">
            <w:rPr>
              <w:noProof/>
              <w:color w:val="FFFFFF"/>
            </w:rPr>
            <w:t>2</w:t>
          </w:r>
          <w:r w:rsidRPr="008D1393">
            <w:rPr>
              <w:color w:val="FFFFFF"/>
            </w:rPr>
            <w:fldChar w:fldCharType="end"/>
          </w:r>
        </w:p>
      </w:tc>
    </w:tr>
  </w:tbl>
  <w:p w:rsidR="00C04F42" w:rsidRDefault="00C04F4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133" w:type="dxa"/>
      <w:tblInd w:w="-459" w:type="dxa"/>
      <w:tblLook w:val="04A0" w:firstRow="1" w:lastRow="0" w:firstColumn="1" w:lastColumn="0" w:noHBand="0" w:noVBand="1"/>
    </w:tblPr>
    <w:tblGrid>
      <w:gridCol w:w="14601"/>
      <w:gridCol w:w="532"/>
    </w:tblGrid>
    <w:tr w:rsidR="00C04F42" w:rsidTr="00730BBF">
      <w:trPr>
        <w:trHeight w:hRule="exact" w:val="845"/>
      </w:trPr>
      <w:tc>
        <w:tcPr>
          <w:tcW w:w="14601" w:type="dxa"/>
          <w:vAlign w:val="center"/>
        </w:tcPr>
        <w:tbl>
          <w:tblPr>
            <w:tblW w:w="10739" w:type="dxa"/>
            <w:tblLook w:val="04A0" w:firstRow="1" w:lastRow="0" w:firstColumn="1" w:lastColumn="0" w:noHBand="0" w:noVBand="1"/>
          </w:tblPr>
          <w:tblGrid>
            <w:gridCol w:w="10503"/>
            <w:gridCol w:w="236"/>
          </w:tblGrid>
          <w:tr w:rsidR="00C04F42" w:rsidTr="00730BBF">
            <w:trPr>
              <w:trHeight w:hRule="exact" w:val="845"/>
            </w:trPr>
            <w:tc>
              <w:tcPr>
                <w:tcW w:w="10503" w:type="dxa"/>
                <w:vAlign w:val="center"/>
              </w:tcPr>
              <w:p w:rsidR="00C04F42" w:rsidRPr="003B5FF8" w:rsidRDefault="00C04F42" w:rsidP="00730BBF">
                <w:pPr>
                  <w:pStyle w:val="a4"/>
                  <w:tabs>
                    <w:tab w:val="clear" w:pos="9355"/>
                    <w:tab w:val="right" w:pos="4712"/>
                  </w:tabs>
                  <w:rPr>
                    <w:rFonts w:ascii="Gisha" w:hAnsi="Gisha" w:cs="Gisha"/>
                    <w:color w:val="548DD4"/>
                    <w:sz w:val="28"/>
                    <w:szCs w:val="28"/>
                  </w:rPr>
                </w:pPr>
              </w:p>
            </w:tc>
            <w:tc>
              <w:tcPr>
                <w:tcW w:w="236" w:type="dxa"/>
                <w:shd w:val="clear" w:color="auto" w:fill="548DD4"/>
                <w:vAlign w:val="center"/>
              </w:tcPr>
              <w:p w:rsidR="00C04F42" w:rsidRPr="008D1393" w:rsidRDefault="00C04F42" w:rsidP="00730BBF">
                <w:pPr>
                  <w:pStyle w:val="a4"/>
                  <w:jc w:val="center"/>
                  <w:rPr>
                    <w:color w:val="FFFFFF"/>
                  </w:rPr>
                </w:pPr>
              </w:p>
            </w:tc>
          </w:tr>
        </w:tbl>
        <w:p w:rsidR="00C04F42" w:rsidRPr="003B5FF8" w:rsidRDefault="00C04F42" w:rsidP="00730BBF">
          <w:pPr>
            <w:pStyle w:val="a4"/>
            <w:rPr>
              <w:rFonts w:ascii="Gisha" w:hAnsi="Gisha" w:cs="Gisha"/>
              <w:color w:val="548DD4"/>
              <w:sz w:val="28"/>
              <w:szCs w:val="28"/>
            </w:rPr>
          </w:pPr>
        </w:p>
      </w:tc>
      <w:tc>
        <w:tcPr>
          <w:tcW w:w="532" w:type="dxa"/>
          <w:shd w:val="clear" w:color="auto" w:fill="548DD4"/>
          <w:vAlign w:val="center"/>
        </w:tcPr>
        <w:p w:rsidR="00C04F42" w:rsidRPr="008D1393" w:rsidRDefault="00C04F42" w:rsidP="00730BBF">
          <w:pPr>
            <w:pStyle w:val="a4"/>
            <w:jc w:val="center"/>
            <w:rPr>
              <w:color w:val="FFFFFF"/>
            </w:rPr>
          </w:pPr>
        </w:p>
      </w:tc>
    </w:tr>
  </w:tbl>
  <w:p w:rsidR="00C04F42" w:rsidRDefault="00C04F42" w:rsidP="00730BB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971" w:type="dxa"/>
      <w:tblInd w:w="-459" w:type="dxa"/>
      <w:tblLook w:val="04A0" w:firstRow="1" w:lastRow="0" w:firstColumn="1" w:lastColumn="0" w:noHBand="0" w:noVBand="1"/>
    </w:tblPr>
    <w:tblGrid>
      <w:gridCol w:w="15591"/>
      <w:gridCol w:w="222"/>
    </w:tblGrid>
    <w:tr w:rsidR="00C04F42" w:rsidTr="00BE1FB0">
      <w:trPr>
        <w:trHeight w:hRule="exact" w:val="1152"/>
      </w:trPr>
      <w:tc>
        <w:tcPr>
          <w:tcW w:w="12515" w:type="dxa"/>
          <w:vAlign w:val="center"/>
        </w:tcPr>
        <w:tbl>
          <w:tblPr>
            <w:tblW w:w="16344" w:type="dxa"/>
            <w:tblLook w:val="04A0" w:firstRow="1" w:lastRow="0" w:firstColumn="1" w:lastColumn="0" w:noHBand="0" w:noVBand="1"/>
          </w:tblPr>
          <w:tblGrid>
            <w:gridCol w:w="1197"/>
            <w:gridCol w:w="13166"/>
            <w:gridCol w:w="751"/>
            <w:gridCol w:w="864"/>
            <w:gridCol w:w="366"/>
          </w:tblGrid>
          <w:tr w:rsidR="00C04F42" w:rsidTr="00BE1FB0">
            <w:trPr>
              <w:gridAfter w:val="2"/>
              <w:wAfter w:w="1230" w:type="dxa"/>
              <w:trHeight w:hRule="exact" w:val="482"/>
            </w:trPr>
            <w:tc>
              <w:tcPr>
                <w:tcW w:w="14363" w:type="dxa"/>
                <w:gridSpan w:val="2"/>
                <w:vAlign w:val="center"/>
              </w:tcPr>
              <w:p w:rsidR="00C04F42" w:rsidRPr="00BE1FB0" w:rsidRDefault="00C04F42" w:rsidP="00C04F42">
                <w:pPr>
                  <w:pStyle w:val="a4"/>
                  <w:rPr>
                    <w:rFonts w:cs="Gisha"/>
                    <w:b/>
                    <w:i/>
                    <w:color w:val="548DD4"/>
                  </w:rPr>
                </w:pPr>
                <w:r>
                  <w:rPr>
                    <w:rFonts w:cs="Gisha"/>
                    <w:b/>
                    <w:i/>
                    <w:color w:val="548DD4"/>
                    <w:lang w:val="ru-RU"/>
                  </w:rPr>
                  <w:t xml:space="preserve">                </w:t>
                </w:r>
                <w:r w:rsidRPr="003B5FF8">
                  <w:rPr>
                    <w:rFonts w:cs="Gisha"/>
                    <w:b/>
                    <w:i/>
                    <w:color w:val="548DD4"/>
                  </w:rPr>
                  <w:t>ВЕДОМОСТИ</w:t>
                </w:r>
                <w:r w:rsidRPr="00BE1FB0">
                  <w:rPr>
                    <w:rFonts w:cs="Gisha"/>
                    <w:b/>
                    <w:i/>
                    <w:color w:val="548DD4"/>
                  </w:rPr>
                  <w:t xml:space="preserve"> </w:t>
                </w:r>
                <w:r w:rsidRPr="003B5FF8">
                  <w:rPr>
                    <w:rFonts w:cs="Gisha"/>
                    <w:b/>
                    <w:i/>
                    <w:color w:val="548DD4"/>
                  </w:rPr>
                  <w:t>ОРГАНОВ</w:t>
                </w:r>
                <w:r w:rsidRPr="00BE1FB0">
                  <w:rPr>
                    <w:rFonts w:cs="Gisha"/>
                    <w:b/>
                    <w:i/>
                    <w:color w:val="548DD4"/>
                  </w:rPr>
                  <w:t xml:space="preserve"> </w:t>
                </w:r>
                <w:r w:rsidRPr="003B5FF8">
                  <w:rPr>
                    <w:rFonts w:cs="Gisha"/>
                    <w:b/>
                    <w:i/>
                    <w:color w:val="548DD4"/>
                  </w:rPr>
                  <w:t>МЕСТНОГО</w:t>
                </w:r>
                <w:r w:rsidRPr="00BE1FB0">
                  <w:rPr>
                    <w:rFonts w:cs="Gisha"/>
                    <w:b/>
                    <w:i/>
                    <w:color w:val="548DD4"/>
                  </w:rPr>
                  <w:t xml:space="preserve"> </w:t>
                </w:r>
              </w:p>
              <w:p w:rsidR="00C04F42" w:rsidRPr="00BE1FB0" w:rsidRDefault="00C04F42" w:rsidP="00C04F42">
                <w:pPr>
                  <w:pStyle w:val="a4"/>
                  <w:rPr>
                    <w:rFonts w:cs="Gisha"/>
                    <w:b/>
                    <w:i/>
                    <w:color w:val="548DD4"/>
                  </w:rPr>
                </w:pPr>
                <w:r>
                  <w:rPr>
                    <w:rFonts w:cs="Gisha"/>
                    <w:b/>
                    <w:i/>
                    <w:color w:val="548DD4"/>
                    <w:lang w:val="ru-RU"/>
                  </w:rPr>
                  <w:t xml:space="preserve">               </w:t>
                </w:r>
                <w:r w:rsidRPr="003B5FF8">
                  <w:rPr>
                    <w:rFonts w:cs="Gisha"/>
                    <w:b/>
                    <w:i/>
                    <w:color w:val="548DD4"/>
                  </w:rPr>
                  <w:t>САМОУПРАВЛЕНИЯ</w:t>
                </w:r>
                <w:r w:rsidRPr="00BE1FB0">
                  <w:rPr>
                    <w:rFonts w:cs="Gisha"/>
                    <w:b/>
                    <w:i/>
                    <w:color w:val="548DD4"/>
                  </w:rPr>
                  <w:t xml:space="preserve"> </w:t>
                </w:r>
                <w:r w:rsidRPr="003B5FF8">
                  <w:rPr>
                    <w:rFonts w:cs="Gisha"/>
                    <w:b/>
                    <w:i/>
                    <w:color w:val="548DD4"/>
                  </w:rPr>
                  <w:t>МАГАНСКОГО</w:t>
                </w:r>
                <w:r w:rsidRPr="00BE1FB0">
                  <w:rPr>
                    <w:rFonts w:cs="Gisha"/>
                    <w:b/>
                    <w:i/>
                    <w:color w:val="548DD4"/>
                  </w:rPr>
                  <w:t xml:space="preserve"> </w:t>
                </w:r>
                <w:r w:rsidRPr="003B5FF8">
                  <w:rPr>
                    <w:rFonts w:cs="Gisha"/>
                    <w:b/>
                    <w:i/>
                    <w:color w:val="548DD4"/>
                  </w:rPr>
                  <w:t>СЕЛЬСОВЕТА</w:t>
                </w:r>
                <w:r w:rsidRPr="00BE1FB0">
                  <w:rPr>
                    <w:rFonts w:cs="Gisha"/>
                    <w:b/>
                    <w:i/>
                    <w:color w:val="548DD4"/>
                  </w:rPr>
                  <w:t xml:space="preserve">            </w:t>
                </w:r>
                <w:r>
                  <w:rPr>
                    <w:rFonts w:cs="Gisha"/>
                    <w:b/>
                    <w:i/>
                    <w:color w:val="548DD4"/>
                    <w:lang w:val="ru-RU"/>
                  </w:rPr>
                  <w:t xml:space="preserve">         </w:t>
                </w:r>
                <w:r w:rsidRPr="00BE1FB0">
                  <w:rPr>
                    <w:rFonts w:cs="Gisha"/>
                    <w:b/>
                    <w:i/>
                    <w:color w:val="548DD4"/>
                  </w:rPr>
                  <w:t xml:space="preserve"> </w:t>
                </w:r>
                <w:r>
                  <w:rPr>
                    <w:rFonts w:cs="Gisha"/>
                    <w:b/>
                    <w:i/>
                    <w:color w:val="548DD4"/>
                    <w:lang w:val="ru-RU"/>
                  </w:rPr>
                  <w:t xml:space="preserve">                                                                             </w:t>
                </w:r>
                <w:r w:rsidRPr="00BE1FB0">
                  <w:rPr>
                    <w:rFonts w:cs="Gisha"/>
                    <w:b/>
                    <w:i/>
                    <w:color w:val="548DD4"/>
                  </w:rPr>
                  <w:t xml:space="preserve">  Нормативные правовые акты </w:t>
                </w:r>
                <w:r>
                  <w:rPr>
                    <w:rFonts w:cs="Gisha"/>
                    <w:b/>
                    <w:i/>
                    <w:color w:val="548DD4"/>
                    <w:lang w:val="ru-RU"/>
                  </w:rPr>
                  <w:t xml:space="preserve">   </w:t>
                </w:r>
                <w:r w:rsidRPr="00BE1FB0">
                  <w:rPr>
                    <w:rFonts w:cs="Gisha"/>
                    <w:b/>
                    <w:i/>
                    <w:color w:val="548DD4"/>
                  </w:rPr>
                  <w:t>администрации</w:t>
                </w:r>
              </w:p>
              <w:p w:rsidR="00C04F42" w:rsidRPr="00BE1FB0" w:rsidRDefault="00C04F42" w:rsidP="00BE1FB0">
                <w:pPr>
                  <w:pStyle w:val="a4"/>
                  <w:rPr>
                    <w:rFonts w:cs="Gisha"/>
                    <w:b/>
                    <w:i/>
                    <w:color w:val="548DD4"/>
                  </w:rPr>
                </w:pPr>
                <w:r w:rsidRPr="00BE1FB0">
                  <w:rPr>
                    <w:rFonts w:cs="Gisha"/>
                    <w:b/>
                    <w:i/>
                    <w:color w:val="548DD4"/>
                  </w:rPr>
                  <w:t>№1(345), 26.01.2024 г.</w:t>
                </w:r>
              </w:p>
              <w:p w:rsidR="00C04F42" w:rsidRPr="00BE1FB0" w:rsidRDefault="00C04F42" w:rsidP="00BE1FB0">
                <w:pPr>
                  <w:pStyle w:val="a4"/>
                  <w:rPr>
                    <w:rFonts w:cs="Gisha"/>
                    <w:b/>
                    <w:i/>
                    <w:color w:val="548DD4"/>
                  </w:rPr>
                </w:pPr>
              </w:p>
            </w:tc>
            <w:tc>
              <w:tcPr>
                <w:tcW w:w="751" w:type="dxa"/>
                <w:shd w:val="clear" w:color="auto" w:fill="548DD4"/>
                <w:vAlign w:val="center"/>
              </w:tcPr>
              <w:p w:rsidR="00C04F42" w:rsidRPr="008D1393" w:rsidRDefault="00C04F42" w:rsidP="00C04F42">
                <w:pPr>
                  <w:pStyle w:val="a4"/>
                  <w:jc w:val="center"/>
                  <w:rPr>
                    <w:color w:val="FFFFFF"/>
                  </w:rPr>
                </w:pPr>
                <w:r w:rsidRPr="008D1393">
                  <w:rPr>
                    <w:color w:val="FFFFFF"/>
                  </w:rPr>
                  <w:fldChar w:fldCharType="begin"/>
                </w:r>
                <w:r w:rsidRPr="008D1393">
                  <w:rPr>
                    <w:color w:val="FFFFFF"/>
                  </w:rPr>
                  <w:instrText xml:space="preserve"> PAGE  \* MERGEFORMAT </w:instrText>
                </w:r>
                <w:r w:rsidRPr="008D1393">
                  <w:rPr>
                    <w:color w:val="FFFFFF"/>
                  </w:rPr>
                  <w:fldChar w:fldCharType="separate"/>
                </w:r>
                <w:r w:rsidR="00223297">
                  <w:rPr>
                    <w:noProof/>
                    <w:color w:val="FFFFFF"/>
                  </w:rPr>
                  <w:t>31</w:t>
                </w:r>
                <w:r w:rsidRPr="008D1393">
                  <w:rPr>
                    <w:color w:val="FFFFFF"/>
                  </w:rPr>
                  <w:fldChar w:fldCharType="end"/>
                </w:r>
              </w:p>
            </w:tc>
          </w:tr>
          <w:tr w:rsidR="00C04F42" w:rsidTr="00BE1FB0">
            <w:trPr>
              <w:gridBefore w:val="1"/>
              <w:wBefore w:w="1197" w:type="dxa"/>
              <w:trHeight w:hRule="exact" w:val="482"/>
            </w:trPr>
            <w:tc>
              <w:tcPr>
                <w:tcW w:w="14781" w:type="dxa"/>
                <w:gridSpan w:val="3"/>
                <w:vAlign w:val="center"/>
              </w:tcPr>
              <w:p w:rsidR="00C04F42" w:rsidRPr="00A419EF" w:rsidRDefault="00C04F42" w:rsidP="00BE1FB0">
                <w:pPr>
                  <w:rPr>
                    <w:rFonts w:cs="Gisha"/>
                    <w:b/>
                    <w:i/>
                    <w:color w:val="548DD4"/>
                    <w:sz w:val="18"/>
                  </w:rPr>
                </w:pPr>
                <w:r w:rsidRPr="00A419EF">
                  <w:rPr>
                    <w:rFonts w:cs="Gisha"/>
                    <w:b/>
                    <w:i/>
                    <w:color w:val="548DD4"/>
                    <w:sz w:val="18"/>
                  </w:rPr>
                  <w:t>№</w:t>
                </w:r>
                <w:r>
                  <w:rPr>
                    <w:rFonts w:cs="Gisha"/>
                    <w:b/>
                    <w:i/>
                    <w:color w:val="548DD4"/>
                    <w:sz w:val="18"/>
                  </w:rPr>
                  <w:t>1(345), 26.01</w:t>
                </w:r>
                <w:r w:rsidRPr="00A419EF">
                  <w:rPr>
                    <w:rFonts w:cs="Gisha"/>
                    <w:b/>
                    <w:i/>
                    <w:color w:val="548DD4"/>
                    <w:sz w:val="18"/>
                  </w:rPr>
                  <w:t>.202</w:t>
                </w:r>
                <w:r>
                  <w:rPr>
                    <w:rFonts w:cs="Gisha"/>
                    <w:b/>
                    <w:i/>
                    <w:color w:val="548DD4"/>
                    <w:sz w:val="18"/>
                  </w:rPr>
                  <w:t>4</w:t>
                </w:r>
                <w:r w:rsidRPr="00A419EF">
                  <w:rPr>
                    <w:rFonts w:cs="Gisha"/>
                    <w:b/>
                    <w:i/>
                    <w:color w:val="548DD4"/>
                    <w:sz w:val="18"/>
                  </w:rPr>
                  <w:t xml:space="preserve"> г.</w:t>
                </w:r>
              </w:p>
              <w:p w:rsidR="00C04F42" w:rsidRPr="003B5FF8" w:rsidRDefault="00C04F42" w:rsidP="00730BBF">
                <w:pPr>
                  <w:pStyle w:val="a4"/>
                  <w:tabs>
                    <w:tab w:val="clear" w:pos="9355"/>
                    <w:tab w:val="right" w:pos="4712"/>
                  </w:tabs>
                  <w:rPr>
                    <w:rFonts w:ascii="Gisha" w:hAnsi="Gisha" w:cs="Gisha"/>
                    <w:color w:val="548DD4"/>
                    <w:sz w:val="28"/>
                    <w:szCs w:val="28"/>
                  </w:rPr>
                </w:pPr>
              </w:p>
            </w:tc>
            <w:tc>
              <w:tcPr>
                <w:tcW w:w="366" w:type="dxa"/>
                <w:shd w:val="clear" w:color="auto" w:fill="548DD4"/>
                <w:vAlign w:val="center"/>
              </w:tcPr>
              <w:p w:rsidR="00C04F42" w:rsidRPr="008D1393" w:rsidRDefault="00C04F42" w:rsidP="00730BBF">
                <w:pPr>
                  <w:pStyle w:val="a4"/>
                  <w:jc w:val="center"/>
                  <w:rPr>
                    <w:color w:val="FFFFFF"/>
                  </w:rPr>
                </w:pPr>
              </w:p>
            </w:tc>
          </w:tr>
          <w:tr w:rsidR="00C04F42" w:rsidTr="00BE1FB0">
            <w:trPr>
              <w:gridBefore w:val="1"/>
              <w:wBefore w:w="1197" w:type="dxa"/>
              <w:trHeight w:hRule="exact" w:val="482"/>
            </w:trPr>
            <w:tc>
              <w:tcPr>
                <w:tcW w:w="14781" w:type="dxa"/>
                <w:gridSpan w:val="3"/>
                <w:vAlign w:val="center"/>
              </w:tcPr>
              <w:p w:rsidR="00C04F42" w:rsidRPr="003B5FF8" w:rsidRDefault="00C04F42" w:rsidP="00730BBF">
                <w:pPr>
                  <w:pStyle w:val="a4"/>
                  <w:tabs>
                    <w:tab w:val="clear" w:pos="9355"/>
                    <w:tab w:val="right" w:pos="4712"/>
                  </w:tabs>
                  <w:rPr>
                    <w:rFonts w:ascii="Gisha" w:hAnsi="Gisha" w:cs="Gisha"/>
                    <w:color w:val="548DD4"/>
                    <w:sz w:val="28"/>
                    <w:szCs w:val="28"/>
                  </w:rPr>
                </w:pPr>
              </w:p>
            </w:tc>
            <w:tc>
              <w:tcPr>
                <w:tcW w:w="366" w:type="dxa"/>
                <w:shd w:val="clear" w:color="auto" w:fill="548DD4"/>
                <w:vAlign w:val="center"/>
              </w:tcPr>
              <w:p w:rsidR="00C04F42" w:rsidRPr="008D1393" w:rsidRDefault="00C04F42" w:rsidP="00730BBF">
                <w:pPr>
                  <w:pStyle w:val="a4"/>
                  <w:jc w:val="center"/>
                  <w:rPr>
                    <w:color w:val="FFFFFF"/>
                  </w:rPr>
                </w:pPr>
              </w:p>
            </w:tc>
          </w:tr>
        </w:tbl>
        <w:p w:rsidR="00C04F42" w:rsidRPr="003B5FF8" w:rsidRDefault="00C04F42" w:rsidP="00730BBF">
          <w:pPr>
            <w:pStyle w:val="a4"/>
            <w:rPr>
              <w:rFonts w:ascii="Gisha" w:hAnsi="Gisha" w:cs="Gisha"/>
              <w:color w:val="548DD4"/>
              <w:sz w:val="28"/>
              <w:szCs w:val="28"/>
            </w:rPr>
          </w:pPr>
        </w:p>
      </w:tc>
      <w:tc>
        <w:tcPr>
          <w:tcW w:w="456" w:type="dxa"/>
          <w:shd w:val="clear" w:color="auto" w:fill="548DD4"/>
          <w:vAlign w:val="center"/>
        </w:tcPr>
        <w:p w:rsidR="00C04F42" w:rsidRPr="008D1393" w:rsidRDefault="00C04F42" w:rsidP="00730BBF">
          <w:pPr>
            <w:pStyle w:val="a4"/>
            <w:jc w:val="center"/>
            <w:rPr>
              <w:color w:val="FFFFFF"/>
            </w:rPr>
          </w:pPr>
        </w:p>
      </w:tc>
    </w:tr>
  </w:tbl>
  <w:p w:rsidR="00C04F42" w:rsidRDefault="00C04F42" w:rsidP="00730BB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133" w:type="dxa"/>
      <w:tblInd w:w="-459" w:type="dxa"/>
      <w:tblLook w:val="04A0" w:firstRow="1" w:lastRow="0" w:firstColumn="1" w:lastColumn="0" w:noHBand="0" w:noVBand="1"/>
    </w:tblPr>
    <w:tblGrid>
      <w:gridCol w:w="14601"/>
      <w:gridCol w:w="532"/>
    </w:tblGrid>
    <w:tr w:rsidR="00C04F42" w:rsidTr="00730BBF">
      <w:trPr>
        <w:trHeight w:hRule="exact" w:val="845"/>
      </w:trPr>
      <w:tc>
        <w:tcPr>
          <w:tcW w:w="14601" w:type="dxa"/>
          <w:vAlign w:val="center"/>
        </w:tcPr>
        <w:tbl>
          <w:tblPr>
            <w:tblW w:w="11590" w:type="dxa"/>
            <w:tblLook w:val="04A0" w:firstRow="1" w:lastRow="0" w:firstColumn="1" w:lastColumn="0" w:noHBand="0" w:noVBand="1"/>
          </w:tblPr>
          <w:tblGrid>
            <w:gridCol w:w="851"/>
            <w:gridCol w:w="9356"/>
            <w:gridCol w:w="532"/>
            <w:gridCol w:w="615"/>
            <w:gridCol w:w="236"/>
          </w:tblGrid>
          <w:tr w:rsidR="00C04F42" w:rsidTr="00BE1FB0">
            <w:trPr>
              <w:gridAfter w:val="2"/>
              <w:wAfter w:w="851" w:type="dxa"/>
              <w:trHeight w:hRule="exact" w:val="845"/>
            </w:trPr>
            <w:tc>
              <w:tcPr>
                <w:tcW w:w="10207" w:type="dxa"/>
                <w:gridSpan w:val="2"/>
                <w:vAlign w:val="center"/>
              </w:tcPr>
              <w:p w:rsidR="00C04F42" w:rsidRPr="00BE1FB0" w:rsidRDefault="00C04F42" w:rsidP="00C04F42">
                <w:pPr>
                  <w:pStyle w:val="a4"/>
                  <w:rPr>
                    <w:rFonts w:cs="Gisha"/>
                    <w:b/>
                    <w:i/>
                    <w:color w:val="548DD4"/>
                  </w:rPr>
                </w:pPr>
                <w:r w:rsidRPr="003B5FF8">
                  <w:rPr>
                    <w:rFonts w:cs="Gisha"/>
                    <w:b/>
                    <w:i/>
                    <w:color w:val="548DD4"/>
                  </w:rPr>
                  <w:t>ВЕДОМОСТИ</w:t>
                </w:r>
                <w:r w:rsidRPr="00BE1FB0">
                  <w:rPr>
                    <w:rFonts w:cs="Gisha"/>
                    <w:b/>
                    <w:i/>
                    <w:color w:val="548DD4"/>
                  </w:rPr>
                  <w:t xml:space="preserve"> </w:t>
                </w:r>
                <w:r w:rsidRPr="003B5FF8">
                  <w:rPr>
                    <w:rFonts w:cs="Gisha"/>
                    <w:b/>
                    <w:i/>
                    <w:color w:val="548DD4"/>
                  </w:rPr>
                  <w:t>ОРГАНОВ</w:t>
                </w:r>
                <w:r w:rsidRPr="00BE1FB0">
                  <w:rPr>
                    <w:rFonts w:cs="Gisha"/>
                    <w:b/>
                    <w:i/>
                    <w:color w:val="548DD4"/>
                  </w:rPr>
                  <w:t xml:space="preserve"> </w:t>
                </w:r>
                <w:r w:rsidRPr="003B5FF8">
                  <w:rPr>
                    <w:rFonts w:cs="Gisha"/>
                    <w:b/>
                    <w:i/>
                    <w:color w:val="548DD4"/>
                  </w:rPr>
                  <w:t>МЕСТНОГО</w:t>
                </w:r>
                <w:r w:rsidRPr="00BE1FB0">
                  <w:rPr>
                    <w:rFonts w:cs="Gisha"/>
                    <w:b/>
                    <w:i/>
                    <w:color w:val="548DD4"/>
                  </w:rPr>
                  <w:t xml:space="preserve"> </w:t>
                </w:r>
              </w:p>
              <w:p w:rsidR="00C04F42" w:rsidRPr="00BE1FB0" w:rsidRDefault="00C04F42" w:rsidP="00C04F42">
                <w:pPr>
                  <w:pStyle w:val="a4"/>
                  <w:rPr>
                    <w:rFonts w:cs="Gisha"/>
                    <w:b/>
                    <w:i/>
                    <w:color w:val="548DD4"/>
                  </w:rPr>
                </w:pPr>
                <w:r w:rsidRPr="003B5FF8">
                  <w:rPr>
                    <w:rFonts w:cs="Gisha"/>
                    <w:b/>
                    <w:i/>
                    <w:color w:val="548DD4"/>
                  </w:rPr>
                  <w:t>САМОУПРАВЛЕНИЯ</w:t>
                </w:r>
                <w:r w:rsidRPr="00BE1FB0">
                  <w:rPr>
                    <w:rFonts w:cs="Gisha"/>
                    <w:b/>
                    <w:i/>
                    <w:color w:val="548DD4"/>
                  </w:rPr>
                  <w:t xml:space="preserve"> </w:t>
                </w:r>
                <w:r w:rsidRPr="003B5FF8">
                  <w:rPr>
                    <w:rFonts w:cs="Gisha"/>
                    <w:b/>
                    <w:i/>
                    <w:color w:val="548DD4"/>
                  </w:rPr>
                  <w:t>МАГАНСКОГО</w:t>
                </w:r>
                <w:r w:rsidRPr="00BE1FB0">
                  <w:rPr>
                    <w:rFonts w:cs="Gisha"/>
                    <w:b/>
                    <w:i/>
                    <w:color w:val="548DD4"/>
                  </w:rPr>
                  <w:t xml:space="preserve"> </w:t>
                </w:r>
                <w:r w:rsidRPr="003B5FF8">
                  <w:rPr>
                    <w:rFonts w:cs="Gisha"/>
                    <w:b/>
                    <w:i/>
                    <w:color w:val="548DD4"/>
                  </w:rPr>
                  <w:t>СЕЛЬСОВЕТА</w:t>
                </w:r>
                <w:r>
                  <w:rPr>
                    <w:rFonts w:cs="Gisha"/>
                    <w:b/>
                    <w:i/>
                    <w:color w:val="548DD4"/>
                  </w:rPr>
                  <w:t xml:space="preserve">             </w:t>
                </w:r>
                <w:r w:rsidRPr="00BE1FB0">
                  <w:rPr>
                    <w:rFonts w:cs="Gisha"/>
                    <w:b/>
                    <w:i/>
                    <w:color w:val="548DD4"/>
                  </w:rPr>
                  <w:t>Нормативные правовые акты администрации</w:t>
                </w:r>
              </w:p>
              <w:p w:rsidR="00C04F42" w:rsidRPr="00BE1FB0" w:rsidRDefault="00C04F42" w:rsidP="00BE1FB0">
                <w:pPr>
                  <w:pStyle w:val="a4"/>
                  <w:rPr>
                    <w:rFonts w:cs="Gisha"/>
                    <w:b/>
                    <w:i/>
                    <w:color w:val="548DD4"/>
                  </w:rPr>
                </w:pPr>
                <w:r w:rsidRPr="00BE1FB0">
                  <w:rPr>
                    <w:rFonts w:cs="Gisha"/>
                    <w:b/>
                    <w:i/>
                    <w:color w:val="548DD4"/>
                  </w:rPr>
                  <w:t>№1(345), 26.01.2024 г.</w:t>
                </w:r>
              </w:p>
              <w:p w:rsidR="00C04F42" w:rsidRPr="00BE1FB0" w:rsidRDefault="00C04F42" w:rsidP="00BE1FB0">
                <w:pPr>
                  <w:pStyle w:val="a4"/>
                  <w:rPr>
                    <w:rFonts w:cs="Gisha"/>
                    <w:b/>
                    <w:i/>
                    <w:color w:val="548DD4"/>
                  </w:rPr>
                </w:pPr>
              </w:p>
            </w:tc>
            <w:tc>
              <w:tcPr>
                <w:tcW w:w="532" w:type="dxa"/>
                <w:shd w:val="clear" w:color="auto" w:fill="548DD4"/>
                <w:vAlign w:val="center"/>
              </w:tcPr>
              <w:p w:rsidR="00C04F42" w:rsidRPr="008D1393" w:rsidRDefault="00C04F42" w:rsidP="00C04F42">
                <w:pPr>
                  <w:pStyle w:val="a4"/>
                  <w:jc w:val="center"/>
                  <w:rPr>
                    <w:color w:val="FFFFFF"/>
                  </w:rPr>
                </w:pPr>
                <w:r w:rsidRPr="008D1393">
                  <w:rPr>
                    <w:color w:val="FFFFFF"/>
                  </w:rPr>
                  <w:fldChar w:fldCharType="begin"/>
                </w:r>
                <w:r w:rsidRPr="008D1393">
                  <w:rPr>
                    <w:color w:val="FFFFFF"/>
                  </w:rPr>
                  <w:instrText xml:space="preserve"> PAGE  \* MERGEFORMAT </w:instrText>
                </w:r>
                <w:r w:rsidRPr="008D1393">
                  <w:rPr>
                    <w:color w:val="FFFFFF"/>
                  </w:rPr>
                  <w:fldChar w:fldCharType="separate"/>
                </w:r>
                <w:r w:rsidR="00223297">
                  <w:rPr>
                    <w:noProof/>
                    <w:color w:val="FFFFFF"/>
                  </w:rPr>
                  <w:t>38</w:t>
                </w:r>
                <w:r w:rsidRPr="008D1393">
                  <w:rPr>
                    <w:color w:val="FFFFFF"/>
                  </w:rPr>
                  <w:fldChar w:fldCharType="end"/>
                </w:r>
              </w:p>
            </w:tc>
          </w:tr>
          <w:tr w:rsidR="00C04F42" w:rsidTr="00BE1FB0">
            <w:trPr>
              <w:gridBefore w:val="1"/>
              <w:wBefore w:w="851" w:type="dxa"/>
              <w:trHeight w:hRule="exact" w:val="845"/>
            </w:trPr>
            <w:tc>
              <w:tcPr>
                <w:tcW w:w="10503" w:type="dxa"/>
                <w:gridSpan w:val="3"/>
                <w:vAlign w:val="center"/>
              </w:tcPr>
              <w:p w:rsidR="00C04F42" w:rsidRPr="003B5FF8" w:rsidRDefault="00C04F42" w:rsidP="00730BBF">
                <w:pPr>
                  <w:pStyle w:val="a4"/>
                  <w:tabs>
                    <w:tab w:val="clear" w:pos="9355"/>
                    <w:tab w:val="right" w:pos="4712"/>
                  </w:tabs>
                  <w:rPr>
                    <w:rFonts w:ascii="Gisha" w:hAnsi="Gisha" w:cs="Gisha"/>
                    <w:color w:val="548DD4"/>
                    <w:sz w:val="28"/>
                    <w:szCs w:val="28"/>
                  </w:rPr>
                </w:pPr>
              </w:p>
            </w:tc>
            <w:tc>
              <w:tcPr>
                <w:tcW w:w="236" w:type="dxa"/>
                <w:shd w:val="clear" w:color="auto" w:fill="548DD4"/>
                <w:vAlign w:val="center"/>
              </w:tcPr>
              <w:p w:rsidR="00C04F42" w:rsidRPr="008D1393" w:rsidRDefault="00C04F42" w:rsidP="00730BBF">
                <w:pPr>
                  <w:pStyle w:val="a4"/>
                  <w:jc w:val="center"/>
                  <w:rPr>
                    <w:color w:val="FFFFFF"/>
                  </w:rPr>
                </w:pPr>
              </w:p>
            </w:tc>
          </w:tr>
        </w:tbl>
        <w:p w:rsidR="00C04F42" w:rsidRPr="003B5FF8" w:rsidRDefault="00C04F42" w:rsidP="00730BBF">
          <w:pPr>
            <w:pStyle w:val="a4"/>
            <w:rPr>
              <w:rFonts w:ascii="Gisha" w:hAnsi="Gisha" w:cs="Gisha"/>
              <w:color w:val="548DD4"/>
              <w:sz w:val="28"/>
              <w:szCs w:val="28"/>
            </w:rPr>
          </w:pPr>
        </w:p>
      </w:tc>
      <w:tc>
        <w:tcPr>
          <w:tcW w:w="532" w:type="dxa"/>
          <w:shd w:val="clear" w:color="auto" w:fill="548DD4"/>
          <w:vAlign w:val="center"/>
        </w:tcPr>
        <w:p w:rsidR="00C04F42" w:rsidRPr="008D1393" w:rsidRDefault="00C04F42" w:rsidP="00730BBF">
          <w:pPr>
            <w:pStyle w:val="a4"/>
            <w:jc w:val="center"/>
            <w:rPr>
              <w:color w:val="FFFFFF"/>
            </w:rPr>
          </w:pPr>
        </w:p>
      </w:tc>
    </w:tr>
  </w:tbl>
  <w:p w:rsidR="00C04F42" w:rsidRDefault="00C04F42" w:rsidP="00730BB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C50C7"/>
    <w:multiLevelType w:val="multilevel"/>
    <w:tmpl w:val="2C147E5E"/>
    <w:lvl w:ilvl="0">
      <w:start w:val="26"/>
      <w:numFmt w:val="decimal"/>
      <w:lvlText w:val="%1."/>
      <w:lvlJc w:val="left"/>
      <w:pPr>
        <w:ind w:left="4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45964294"/>
    <w:multiLevelType w:val="multilevel"/>
    <w:tmpl w:val="B114D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pStyle w:va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50E3027"/>
    <w:multiLevelType w:val="hybridMultilevel"/>
    <w:tmpl w:val="F5E4E352"/>
    <w:lvl w:ilvl="0" w:tplc="574A0582">
      <w:start w:val="1"/>
      <w:numFmt w:val="bullet"/>
      <w:lvlText w:val="-"/>
      <w:lvlJc w:val="left"/>
      <w:pPr>
        <w:ind w:left="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D09F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498B0B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50E9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086C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C2A1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C1EE38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C83DD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CCB5D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nsid w:val="78982B13"/>
    <w:multiLevelType w:val="hybridMultilevel"/>
    <w:tmpl w:val="46EEA782"/>
    <w:lvl w:ilvl="0" w:tplc="9BFA636E">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0AAC860">
      <w:start w:val="1"/>
      <w:numFmt w:val="lowerLetter"/>
      <w:lvlText w:val="%2"/>
      <w:lvlJc w:val="left"/>
      <w:pPr>
        <w:ind w:left="2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CD02E">
      <w:start w:val="1"/>
      <w:numFmt w:val="lowerRoman"/>
      <w:lvlText w:val="%3"/>
      <w:lvlJc w:val="left"/>
      <w:pPr>
        <w:ind w:left="2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2D91C">
      <w:start w:val="1"/>
      <w:numFmt w:val="decimal"/>
      <w:lvlText w:val="%4"/>
      <w:lvlJc w:val="left"/>
      <w:pPr>
        <w:ind w:left="3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C6CF2A">
      <w:start w:val="1"/>
      <w:numFmt w:val="lowerLetter"/>
      <w:lvlText w:val="%5"/>
      <w:lvlJc w:val="left"/>
      <w:pPr>
        <w:ind w:left="4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EEED06">
      <w:start w:val="1"/>
      <w:numFmt w:val="lowerRoman"/>
      <w:lvlText w:val="%6"/>
      <w:lvlJc w:val="left"/>
      <w:pPr>
        <w:ind w:left="5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8A2ADE">
      <w:start w:val="1"/>
      <w:numFmt w:val="decimal"/>
      <w:lvlText w:val="%7"/>
      <w:lvlJc w:val="left"/>
      <w:pPr>
        <w:ind w:left="5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E1F02">
      <w:start w:val="1"/>
      <w:numFmt w:val="lowerLetter"/>
      <w:lvlText w:val="%8"/>
      <w:lvlJc w:val="left"/>
      <w:pPr>
        <w:ind w:left="6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ECC8AA">
      <w:start w:val="1"/>
      <w:numFmt w:val="lowerRoman"/>
      <w:lvlText w:val="%9"/>
      <w:lvlJc w:val="left"/>
      <w:pPr>
        <w:ind w:left="7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 w:numId="3">
    <w:abstractNumId w:val="3"/>
  </w:num>
  <w:num w:numId="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2CB"/>
    <w:rsid w:val="0000385B"/>
    <w:rsid w:val="00011DE5"/>
    <w:rsid w:val="000170D8"/>
    <w:rsid w:val="000174B0"/>
    <w:rsid w:val="00023853"/>
    <w:rsid w:val="000328ED"/>
    <w:rsid w:val="00032E0C"/>
    <w:rsid w:val="00033FAD"/>
    <w:rsid w:val="00034CEF"/>
    <w:rsid w:val="00034D6E"/>
    <w:rsid w:val="00050270"/>
    <w:rsid w:val="00053B82"/>
    <w:rsid w:val="00063A6B"/>
    <w:rsid w:val="0007176F"/>
    <w:rsid w:val="00071F05"/>
    <w:rsid w:val="0007261C"/>
    <w:rsid w:val="0008128C"/>
    <w:rsid w:val="00084E42"/>
    <w:rsid w:val="00086304"/>
    <w:rsid w:val="0009236A"/>
    <w:rsid w:val="00093F55"/>
    <w:rsid w:val="00094A62"/>
    <w:rsid w:val="0009596B"/>
    <w:rsid w:val="00096EBC"/>
    <w:rsid w:val="000A0FE9"/>
    <w:rsid w:val="000A2955"/>
    <w:rsid w:val="000A391E"/>
    <w:rsid w:val="000A401B"/>
    <w:rsid w:val="000A5D52"/>
    <w:rsid w:val="000B0891"/>
    <w:rsid w:val="000B407B"/>
    <w:rsid w:val="000B6F2F"/>
    <w:rsid w:val="000C727F"/>
    <w:rsid w:val="000D09C1"/>
    <w:rsid w:val="000D7162"/>
    <w:rsid w:val="000D7B5D"/>
    <w:rsid w:val="000F62EE"/>
    <w:rsid w:val="0010163E"/>
    <w:rsid w:val="00113A16"/>
    <w:rsid w:val="00113FE9"/>
    <w:rsid w:val="00114477"/>
    <w:rsid w:val="00124B2D"/>
    <w:rsid w:val="0014194C"/>
    <w:rsid w:val="00144362"/>
    <w:rsid w:val="0016062E"/>
    <w:rsid w:val="00161D1A"/>
    <w:rsid w:val="001654CA"/>
    <w:rsid w:val="00173285"/>
    <w:rsid w:val="001A254C"/>
    <w:rsid w:val="001A60D2"/>
    <w:rsid w:val="001B158F"/>
    <w:rsid w:val="001B4EA1"/>
    <w:rsid w:val="001B69F6"/>
    <w:rsid w:val="001C384E"/>
    <w:rsid w:val="001D046D"/>
    <w:rsid w:val="001D508E"/>
    <w:rsid w:val="001D6C1A"/>
    <w:rsid w:val="001F1E95"/>
    <w:rsid w:val="001F5F54"/>
    <w:rsid w:val="0020168B"/>
    <w:rsid w:val="00205365"/>
    <w:rsid w:val="00217BB4"/>
    <w:rsid w:val="00223297"/>
    <w:rsid w:val="00234409"/>
    <w:rsid w:val="0023449A"/>
    <w:rsid w:val="00241C82"/>
    <w:rsid w:val="002543AA"/>
    <w:rsid w:val="00254D87"/>
    <w:rsid w:val="00266714"/>
    <w:rsid w:val="00272149"/>
    <w:rsid w:val="002752B9"/>
    <w:rsid w:val="0028266A"/>
    <w:rsid w:val="00283272"/>
    <w:rsid w:val="002950F3"/>
    <w:rsid w:val="002962E2"/>
    <w:rsid w:val="002A1F76"/>
    <w:rsid w:val="002B0B7D"/>
    <w:rsid w:val="002B5EE7"/>
    <w:rsid w:val="002C4AA0"/>
    <w:rsid w:val="002C77B3"/>
    <w:rsid w:val="002D4492"/>
    <w:rsid w:val="002F1EC1"/>
    <w:rsid w:val="002F3868"/>
    <w:rsid w:val="002F43C4"/>
    <w:rsid w:val="00310491"/>
    <w:rsid w:val="00323125"/>
    <w:rsid w:val="003356BF"/>
    <w:rsid w:val="00337E46"/>
    <w:rsid w:val="00340F7B"/>
    <w:rsid w:val="003465BF"/>
    <w:rsid w:val="00357C5D"/>
    <w:rsid w:val="00357D39"/>
    <w:rsid w:val="0036033B"/>
    <w:rsid w:val="003651F6"/>
    <w:rsid w:val="0037281E"/>
    <w:rsid w:val="00386AD7"/>
    <w:rsid w:val="00390BEB"/>
    <w:rsid w:val="00393D57"/>
    <w:rsid w:val="003A2503"/>
    <w:rsid w:val="003A61C9"/>
    <w:rsid w:val="003A7C48"/>
    <w:rsid w:val="003B36F9"/>
    <w:rsid w:val="003B753F"/>
    <w:rsid w:val="003D1CA0"/>
    <w:rsid w:val="003D471D"/>
    <w:rsid w:val="003E3989"/>
    <w:rsid w:val="00402FDC"/>
    <w:rsid w:val="004032E8"/>
    <w:rsid w:val="00411877"/>
    <w:rsid w:val="00412855"/>
    <w:rsid w:val="004129F9"/>
    <w:rsid w:val="004301DB"/>
    <w:rsid w:val="004356C4"/>
    <w:rsid w:val="00445978"/>
    <w:rsid w:val="00446A88"/>
    <w:rsid w:val="00451501"/>
    <w:rsid w:val="00467A39"/>
    <w:rsid w:val="00474782"/>
    <w:rsid w:val="0047599D"/>
    <w:rsid w:val="00482CD6"/>
    <w:rsid w:val="00483B28"/>
    <w:rsid w:val="00483E8A"/>
    <w:rsid w:val="00487C8C"/>
    <w:rsid w:val="00490C3F"/>
    <w:rsid w:val="004A32C1"/>
    <w:rsid w:val="004A3E7B"/>
    <w:rsid w:val="004A5263"/>
    <w:rsid w:val="004A6D8F"/>
    <w:rsid w:val="004A7E99"/>
    <w:rsid w:val="004B1EDE"/>
    <w:rsid w:val="004B1FF7"/>
    <w:rsid w:val="004D4E7E"/>
    <w:rsid w:val="004E15AB"/>
    <w:rsid w:val="004E5CD8"/>
    <w:rsid w:val="004F2B96"/>
    <w:rsid w:val="004F7710"/>
    <w:rsid w:val="0050033C"/>
    <w:rsid w:val="0051242D"/>
    <w:rsid w:val="005133BB"/>
    <w:rsid w:val="0051780A"/>
    <w:rsid w:val="00526339"/>
    <w:rsid w:val="00541B1A"/>
    <w:rsid w:val="00543663"/>
    <w:rsid w:val="005525AC"/>
    <w:rsid w:val="005533FD"/>
    <w:rsid w:val="005724EF"/>
    <w:rsid w:val="00573E17"/>
    <w:rsid w:val="00576115"/>
    <w:rsid w:val="00582054"/>
    <w:rsid w:val="00582B31"/>
    <w:rsid w:val="005850ED"/>
    <w:rsid w:val="005857B3"/>
    <w:rsid w:val="0058589C"/>
    <w:rsid w:val="00594CFA"/>
    <w:rsid w:val="00597443"/>
    <w:rsid w:val="005A20CE"/>
    <w:rsid w:val="005A412F"/>
    <w:rsid w:val="005A4CC7"/>
    <w:rsid w:val="005B26BA"/>
    <w:rsid w:val="005C4E56"/>
    <w:rsid w:val="005D0099"/>
    <w:rsid w:val="005D29BB"/>
    <w:rsid w:val="005D5E80"/>
    <w:rsid w:val="005E61C7"/>
    <w:rsid w:val="005F3F0A"/>
    <w:rsid w:val="00601D5E"/>
    <w:rsid w:val="006066BB"/>
    <w:rsid w:val="00615EDE"/>
    <w:rsid w:val="00622414"/>
    <w:rsid w:val="006238F5"/>
    <w:rsid w:val="00623D34"/>
    <w:rsid w:val="006253FD"/>
    <w:rsid w:val="00626451"/>
    <w:rsid w:val="00660E05"/>
    <w:rsid w:val="006612F5"/>
    <w:rsid w:val="00672E23"/>
    <w:rsid w:val="00681336"/>
    <w:rsid w:val="006836F7"/>
    <w:rsid w:val="006875D7"/>
    <w:rsid w:val="00687CAA"/>
    <w:rsid w:val="00693990"/>
    <w:rsid w:val="00695D53"/>
    <w:rsid w:val="00696256"/>
    <w:rsid w:val="006A0215"/>
    <w:rsid w:val="006A292E"/>
    <w:rsid w:val="006B2485"/>
    <w:rsid w:val="006B5CA1"/>
    <w:rsid w:val="006C1EBD"/>
    <w:rsid w:val="006C24F0"/>
    <w:rsid w:val="006C55A8"/>
    <w:rsid w:val="006C617A"/>
    <w:rsid w:val="006D06E0"/>
    <w:rsid w:val="006D786E"/>
    <w:rsid w:val="006D7950"/>
    <w:rsid w:val="006E2133"/>
    <w:rsid w:val="006E2166"/>
    <w:rsid w:val="006E4B60"/>
    <w:rsid w:val="006F2F29"/>
    <w:rsid w:val="006F47FB"/>
    <w:rsid w:val="00701E25"/>
    <w:rsid w:val="007222FD"/>
    <w:rsid w:val="0073025C"/>
    <w:rsid w:val="00730BBF"/>
    <w:rsid w:val="007331E3"/>
    <w:rsid w:val="0073379A"/>
    <w:rsid w:val="00734FB4"/>
    <w:rsid w:val="00737E05"/>
    <w:rsid w:val="00740A64"/>
    <w:rsid w:val="00744DB0"/>
    <w:rsid w:val="00750BC8"/>
    <w:rsid w:val="00751826"/>
    <w:rsid w:val="007558B0"/>
    <w:rsid w:val="007651B7"/>
    <w:rsid w:val="00771AC2"/>
    <w:rsid w:val="00777D04"/>
    <w:rsid w:val="00782EB3"/>
    <w:rsid w:val="00786604"/>
    <w:rsid w:val="00787C57"/>
    <w:rsid w:val="007A56D4"/>
    <w:rsid w:val="007B0624"/>
    <w:rsid w:val="007B2604"/>
    <w:rsid w:val="007C4A5C"/>
    <w:rsid w:val="007C6189"/>
    <w:rsid w:val="007E333B"/>
    <w:rsid w:val="007F4398"/>
    <w:rsid w:val="007F44B6"/>
    <w:rsid w:val="008016F1"/>
    <w:rsid w:val="008025B9"/>
    <w:rsid w:val="008071DA"/>
    <w:rsid w:val="00821EB2"/>
    <w:rsid w:val="008273AD"/>
    <w:rsid w:val="008335D1"/>
    <w:rsid w:val="008358E5"/>
    <w:rsid w:val="008427BB"/>
    <w:rsid w:val="008451D3"/>
    <w:rsid w:val="0085512C"/>
    <w:rsid w:val="0086153B"/>
    <w:rsid w:val="00871278"/>
    <w:rsid w:val="00871D1C"/>
    <w:rsid w:val="00873E98"/>
    <w:rsid w:val="008779C1"/>
    <w:rsid w:val="00881F80"/>
    <w:rsid w:val="008924B6"/>
    <w:rsid w:val="00892E52"/>
    <w:rsid w:val="008A5EE4"/>
    <w:rsid w:val="008B20D4"/>
    <w:rsid w:val="008B5AB8"/>
    <w:rsid w:val="008B5B60"/>
    <w:rsid w:val="008B6D30"/>
    <w:rsid w:val="008E130E"/>
    <w:rsid w:val="008E5614"/>
    <w:rsid w:val="008F148D"/>
    <w:rsid w:val="008F2DBF"/>
    <w:rsid w:val="008F4B36"/>
    <w:rsid w:val="008F76AF"/>
    <w:rsid w:val="009001B3"/>
    <w:rsid w:val="009009EF"/>
    <w:rsid w:val="0090554A"/>
    <w:rsid w:val="00906967"/>
    <w:rsid w:val="009161CC"/>
    <w:rsid w:val="0091680E"/>
    <w:rsid w:val="0092006F"/>
    <w:rsid w:val="00922799"/>
    <w:rsid w:val="00926741"/>
    <w:rsid w:val="00945688"/>
    <w:rsid w:val="00953D01"/>
    <w:rsid w:val="00957ED6"/>
    <w:rsid w:val="009729E2"/>
    <w:rsid w:val="00980C90"/>
    <w:rsid w:val="00985A00"/>
    <w:rsid w:val="0099053B"/>
    <w:rsid w:val="00990A93"/>
    <w:rsid w:val="00992D50"/>
    <w:rsid w:val="00995AD3"/>
    <w:rsid w:val="009965A4"/>
    <w:rsid w:val="00997A33"/>
    <w:rsid w:val="009A4495"/>
    <w:rsid w:val="009A7FC1"/>
    <w:rsid w:val="009B0E33"/>
    <w:rsid w:val="009B187C"/>
    <w:rsid w:val="009B308D"/>
    <w:rsid w:val="009B46B1"/>
    <w:rsid w:val="009B55FA"/>
    <w:rsid w:val="009B793D"/>
    <w:rsid w:val="009C066D"/>
    <w:rsid w:val="009C1C17"/>
    <w:rsid w:val="009C5235"/>
    <w:rsid w:val="009C5D54"/>
    <w:rsid w:val="009D0120"/>
    <w:rsid w:val="009D13F1"/>
    <w:rsid w:val="009D42EA"/>
    <w:rsid w:val="009E0C5C"/>
    <w:rsid w:val="009F14CA"/>
    <w:rsid w:val="009F1D03"/>
    <w:rsid w:val="009F6621"/>
    <w:rsid w:val="009F756E"/>
    <w:rsid w:val="00A034D0"/>
    <w:rsid w:val="00A03D41"/>
    <w:rsid w:val="00A10E30"/>
    <w:rsid w:val="00A11318"/>
    <w:rsid w:val="00A16743"/>
    <w:rsid w:val="00A22EF7"/>
    <w:rsid w:val="00A3240E"/>
    <w:rsid w:val="00A36B1B"/>
    <w:rsid w:val="00A45B7B"/>
    <w:rsid w:val="00A46B45"/>
    <w:rsid w:val="00A46B5F"/>
    <w:rsid w:val="00A47A41"/>
    <w:rsid w:val="00A56EB5"/>
    <w:rsid w:val="00A62BED"/>
    <w:rsid w:val="00A62C30"/>
    <w:rsid w:val="00A63654"/>
    <w:rsid w:val="00A664E8"/>
    <w:rsid w:val="00A70AB6"/>
    <w:rsid w:val="00A76339"/>
    <w:rsid w:val="00A81323"/>
    <w:rsid w:val="00A85006"/>
    <w:rsid w:val="00AA0582"/>
    <w:rsid w:val="00AA7987"/>
    <w:rsid w:val="00AB6E41"/>
    <w:rsid w:val="00AB74A9"/>
    <w:rsid w:val="00AC3BAF"/>
    <w:rsid w:val="00AC3DD7"/>
    <w:rsid w:val="00AD0E3C"/>
    <w:rsid w:val="00AD72FD"/>
    <w:rsid w:val="00AE40ED"/>
    <w:rsid w:val="00AE5717"/>
    <w:rsid w:val="00AF0D78"/>
    <w:rsid w:val="00AF1910"/>
    <w:rsid w:val="00B0043B"/>
    <w:rsid w:val="00B02DC5"/>
    <w:rsid w:val="00B03067"/>
    <w:rsid w:val="00B052E0"/>
    <w:rsid w:val="00B07678"/>
    <w:rsid w:val="00B135BF"/>
    <w:rsid w:val="00B14CCA"/>
    <w:rsid w:val="00B14FEC"/>
    <w:rsid w:val="00B20F59"/>
    <w:rsid w:val="00B24FCA"/>
    <w:rsid w:val="00B33E41"/>
    <w:rsid w:val="00B434FD"/>
    <w:rsid w:val="00B4483E"/>
    <w:rsid w:val="00B4672E"/>
    <w:rsid w:val="00B52118"/>
    <w:rsid w:val="00B802E3"/>
    <w:rsid w:val="00B80A84"/>
    <w:rsid w:val="00B86551"/>
    <w:rsid w:val="00B90185"/>
    <w:rsid w:val="00B96471"/>
    <w:rsid w:val="00BA1D60"/>
    <w:rsid w:val="00BA35BF"/>
    <w:rsid w:val="00BA5FDE"/>
    <w:rsid w:val="00BB0C2E"/>
    <w:rsid w:val="00BB3343"/>
    <w:rsid w:val="00BB77C5"/>
    <w:rsid w:val="00BC0ED3"/>
    <w:rsid w:val="00BC1036"/>
    <w:rsid w:val="00BC7CF5"/>
    <w:rsid w:val="00BD36B3"/>
    <w:rsid w:val="00BD46D7"/>
    <w:rsid w:val="00BD5B7D"/>
    <w:rsid w:val="00BE1FB0"/>
    <w:rsid w:val="00BE22D3"/>
    <w:rsid w:val="00BE2902"/>
    <w:rsid w:val="00BE55DE"/>
    <w:rsid w:val="00BF16F2"/>
    <w:rsid w:val="00C04F42"/>
    <w:rsid w:val="00C07B21"/>
    <w:rsid w:val="00C10924"/>
    <w:rsid w:val="00C17897"/>
    <w:rsid w:val="00C237CD"/>
    <w:rsid w:val="00C25EF9"/>
    <w:rsid w:val="00C3215C"/>
    <w:rsid w:val="00C3250B"/>
    <w:rsid w:val="00C46247"/>
    <w:rsid w:val="00C46952"/>
    <w:rsid w:val="00C56631"/>
    <w:rsid w:val="00C74A5B"/>
    <w:rsid w:val="00C816C5"/>
    <w:rsid w:val="00CA3D10"/>
    <w:rsid w:val="00CA5728"/>
    <w:rsid w:val="00CB484F"/>
    <w:rsid w:val="00CB6405"/>
    <w:rsid w:val="00CC2134"/>
    <w:rsid w:val="00CE1B40"/>
    <w:rsid w:val="00CE2B52"/>
    <w:rsid w:val="00CE47D8"/>
    <w:rsid w:val="00CF1FF8"/>
    <w:rsid w:val="00CF4C30"/>
    <w:rsid w:val="00CF717E"/>
    <w:rsid w:val="00D0473F"/>
    <w:rsid w:val="00D055C0"/>
    <w:rsid w:val="00D138D1"/>
    <w:rsid w:val="00D13ACF"/>
    <w:rsid w:val="00D17E14"/>
    <w:rsid w:val="00D20963"/>
    <w:rsid w:val="00D20985"/>
    <w:rsid w:val="00D26B9C"/>
    <w:rsid w:val="00D41891"/>
    <w:rsid w:val="00D43183"/>
    <w:rsid w:val="00D458EB"/>
    <w:rsid w:val="00D476D8"/>
    <w:rsid w:val="00D52707"/>
    <w:rsid w:val="00D73511"/>
    <w:rsid w:val="00D74F0A"/>
    <w:rsid w:val="00D76AE6"/>
    <w:rsid w:val="00D7768E"/>
    <w:rsid w:val="00D82E93"/>
    <w:rsid w:val="00D846E2"/>
    <w:rsid w:val="00D96290"/>
    <w:rsid w:val="00DA1F49"/>
    <w:rsid w:val="00DA27C5"/>
    <w:rsid w:val="00DB3521"/>
    <w:rsid w:val="00DB48D7"/>
    <w:rsid w:val="00DC1C65"/>
    <w:rsid w:val="00DD10F7"/>
    <w:rsid w:val="00DD12A7"/>
    <w:rsid w:val="00DD4509"/>
    <w:rsid w:val="00DE274A"/>
    <w:rsid w:val="00DF2006"/>
    <w:rsid w:val="00E02446"/>
    <w:rsid w:val="00E136CB"/>
    <w:rsid w:val="00E20BBA"/>
    <w:rsid w:val="00E20F70"/>
    <w:rsid w:val="00E21328"/>
    <w:rsid w:val="00E21D6A"/>
    <w:rsid w:val="00E24B92"/>
    <w:rsid w:val="00E303DD"/>
    <w:rsid w:val="00E339AD"/>
    <w:rsid w:val="00E33B65"/>
    <w:rsid w:val="00E33C5D"/>
    <w:rsid w:val="00E52F4C"/>
    <w:rsid w:val="00E60181"/>
    <w:rsid w:val="00E628DA"/>
    <w:rsid w:val="00E630DD"/>
    <w:rsid w:val="00E67EB1"/>
    <w:rsid w:val="00E67EFA"/>
    <w:rsid w:val="00E77EC4"/>
    <w:rsid w:val="00E878B4"/>
    <w:rsid w:val="00E911C5"/>
    <w:rsid w:val="00E92179"/>
    <w:rsid w:val="00E94587"/>
    <w:rsid w:val="00E94E25"/>
    <w:rsid w:val="00EA2C4F"/>
    <w:rsid w:val="00EA3C73"/>
    <w:rsid w:val="00EA4D33"/>
    <w:rsid w:val="00EA5141"/>
    <w:rsid w:val="00EA557F"/>
    <w:rsid w:val="00EB08ED"/>
    <w:rsid w:val="00EB5230"/>
    <w:rsid w:val="00EB6BE3"/>
    <w:rsid w:val="00EB7AD3"/>
    <w:rsid w:val="00EC024C"/>
    <w:rsid w:val="00ED00FC"/>
    <w:rsid w:val="00ED5623"/>
    <w:rsid w:val="00EE02CB"/>
    <w:rsid w:val="00EE6AB5"/>
    <w:rsid w:val="00EF124A"/>
    <w:rsid w:val="00F04B0B"/>
    <w:rsid w:val="00F07FBD"/>
    <w:rsid w:val="00F1327C"/>
    <w:rsid w:val="00F160BD"/>
    <w:rsid w:val="00F21102"/>
    <w:rsid w:val="00F26F06"/>
    <w:rsid w:val="00F273DE"/>
    <w:rsid w:val="00F50A2F"/>
    <w:rsid w:val="00F54D3A"/>
    <w:rsid w:val="00F62C59"/>
    <w:rsid w:val="00F658F9"/>
    <w:rsid w:val="00F67B9F"/>
    <w:rsid w:val="00F71EDE"/>
    <w:rsid w:val="00F75F7C"/>
    <w:rsid w:val="00F76621"/>
    <w:rsid w:val="00F80425"/>
    <w:rsid w:val="00F8259B"/>
    <w:rsid w:val="00F872BE"/>
    <w:rsid w:val="00F97B13"/>
    <w:rsid w:val="00FA57EE"/>
    <w:rsid w:val="00FB03CE"/>
    <w:rsid w:val="00FB68D9"/>
    <w:rsid w:val="00FC18D8"/>
    <w:rsid w:val="00FC371E"/>
    <w:rsid w:val="00FC742A"/>
    <w:rsid w:val="00FD17AC"/>
    <w:rsid w:val="00FD4DED"/>
    <w:rsid w:val="00FE2148"/>
    <w:rsid w:val="00FE56C9"/>
    <w:rsid w:val="00FF150B"/>
    <w:rsid w:val="00FF16F5"/>
    <w:rsid w:val="00FF34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List Continue" w:uiPriority="0"/>
    <w:lsdException w:name="List Continue 2"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49A"/>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uiPriority w:val="9"/>
    <w:qFormat/>
    <w:rsid w:val="00EE02CB"/>
    <w:pPr>
      <w:keepNext/>
      <w:spacing w:before="240" w:after="60"/>
      <w:outlineLvl w:val="0"/>
    </w:pPr>
    <w:rPr>
      <w:rFonts w:ascii="Arial" w:hAnsi="Arial" w:cs="Arial"/>
      <w:b/>
      <w:bCs/>
      <w:kern w:val="32"/>
      <w:sz w:val="32"/>
      <w:szCs w:val="32"/>
    </w:rPr>
  </w:style>
  <w:style w:type="paragraph" w:styleId="2">
    <w:name w:val="heading 2"/>
    <w:aliases w:val="H2,&quot;Изумруд&quot;"/>
    <w:basedOn w:val="a"/>
    <w:next w:val="a"/>
    <w:link w:val="20"/>
    <w:uiPriority w:val="9"/>
    <w:qFormat/>
    <w:rsid w:val="00EE02CB"/>
    <w:pPr>
      <w:keepNext/>
      <w:autoSpaceDE w:val="0"/>
      <w:autoSpaceDN w:val="0"/>
      <w:adjustRightInd w:val="0"/>
      <w:ind w:firstLine="485"/>
      <w:jc w:val="both"/>
      <w:outlineLvl w:val="1"/>
    </w:pPr>
    <w:rPr>
      <w:rFonts w:ascii="Arial" w:hAnsi="Arial" w:cs="Arial"/>
      <w:b/>
      <w:bCs/>
      <w:sz w:val="22"/>
      <w:szCs w:val="22"/>
    </w:rPr>
  </w:style>
  <w:style w:type="paragraph" w:styleId="30">
    <w:name w:val="heading 3"/>
    <w:basedOn w:val="a"/>
    <w:next w:val="a"/>
    <w:link w:val="31"/>
    <w:uiPriority w:val="9"/>
    <w:qFormat/>
    <w:rsid w:val="00EE02CB"/>
    <w:pPr>
      <w:keepNext/>
      <w:spacing w:before="240" w:after="60"/>
      <w:outlineLvl w:val="2"/>
    </w:pPr>
    <w:rPr>
      <w:rFonts w:ascii="Arial" w:hAnsi="Arial" w:cs="Arial"/>
      <w:b/>
      <w:bCs/>
      <w:sz w:val="26"/>
      <w:szCs w:val="26"/>
      <w:lang w:val="en-US" w:eastAsia="en-US"/>
    </w:rPr>
  </w:style>
  <w:style w:type="paragraph" w:styleId="4">
    <w:name w:val="heading 4"/>
    <w:basedOn w:val="a"/>
    <w:next w:val="a"/>
    <w:link w:val="40"/>
    <w:uiPriority w:val="9"/>
    <w:qFormat/>
    <w:rsid w:val="00EE02CB"/>
    <w:pPr>
      <w:keepNext/>
      <w:autoSpaceDE w:val="0"/>
      <w:autoSpaceDN w:val="0"/>
      <w:adjustRightInd w:val="0"/>
      <w:ind w:firstLine="485"/>
      <w:jc w:val="both"/>
      <w:outlineLvl w:val="3"/>
    </w:pPr>
    <w:rPr>
      <w:b/>
      <w:bCs/>
      <w:szCs w:val="22"/>
    </w:rPr>
  </w:style>
  <w:style w:type="paragraph" w:styleId="5">
    <w:name w:val="heading 5"/>
    <w:basedOn w:val="a"/>
    <w:next w:val="a"/>
    <w:link w:val="50"/>
    <w:qFormat/>
    <w:rsid w:val="00EE02CB"/>
    <w:pPr>
      <w:spacing w:before="240" w:after="60"/>
      <w:outlineLvl w:val="4"/>
    </w:pPr>
    <w:rPr>
      <w:b/>
      <w:bCs/>
      <w:i/>
      <w:iCs/>
      <w:sz w:val="26"/>
      <w:szCs w:val="26"/>
    </w:rPr>
  </w:style>
  <w:style w:type="paragraph" w:styleId="6">
    <w:name w:val="heading 6"/>
    <w:basedOn w:val="a"/>
    <w:next w:val="a"/>
    <w:link w:val="60"/>
    <w:qFormat/>
    <w:rsid w:val="00EE02CB"/>
    <w:pPr>
      <w:spacing w:before="240" w:after="60"/>
      <w:outlineLvl w:val="5"/>
    </w:pPr>
    <w:rPr>
      <w:b/>
      <w:bCs/>
      <w:sz w:val="22"/>
      <w:szCs w:val="22"/>
    </w:rPr>
  </w:style>
  <w:style w:type="paragraph" w:styleId="7">
    <w:name w:val="heading 7"/>
    <w:basedOn w:val="a"/>
    <w:next w:val="a"/>
    <w:link w:val="70"/>
    <w:unhideWhenUsed/>
    <w:qFormat/>
    <w:rsid w:val="00EE02CB"/>
    <w:pPr>
      <w:spacing w:before="240" w:after="60"/>
      <w:outlineLvl w:val="6"/>
    </w:pPr>
    <w:rPr>
      <w:rFonts w:ascii="Calibri" w:hAnsi="Calibri"/>
    </w:rPr>
  </w:style>
  <w:style w:type="paragraph" w:styleId="9">
    <w:name w:val="heading 9"/>
    <w:basedOn w:val="a"/>
    <w:next w:val="a"/>
    <w:link w:val="90"/>
    <w:qFormat/>
    <w:rsid w:val="00EE02CB"/>
    <w:pPr>
      <w:keepNext/>
      <w:autoSpaceDE w:val="0"/>
      <w:autoSpaceDN w:val="0"/>
      <w:adjustRightInd w:val="0"/>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EE02CB"/>
    <w:rPr>
      <w:rFonts w:ascii="Arial" w:eastAsia="Times New Roman" w:hAnsi="Arial" w:cs="Arial"/>
      <w:b/>
      <w:bCs/>
      <w:kern w:val="32"/>
      <w:sz w:val="32"/>
      <w:szCs w:val="32"/>
      <w:lang w:eastAsia="ru-RU"/>
    </w:rPr>
  </w:style>
  <w:style w:type="character" w:customStyle="1" w:styleId="20">
    <w:name w:val="Заголовок 2 Знак"/>
    <w:aliases w:val="H2 Знак,&quot;Изумруд&quot; Знак"/>
    <w:basedOn w:val="a0"/>
    <w:link w:val="2"/>
    <w:rsid w:val="00EE02CB"/>
    <w:rPr>
      <w:rFonts w:ascii="Arial" w:eastAsia="Times New Roman" w:hAnsi="Arial" w:cs="Arial"/>
      <w:b/>
      <w:bCs/>
      <w:lang w:eastAsia="ru-RU"/>
    </w:rPr>
  </w:style>
  <w:style w:type="character" w:customStyle="1" w:styleId="31">
    <w:name w:val="Заголовок 3 Знак"/>
    <w:basedOn w:val="a0"/>
    <w:link w:val="30"/>
    <w:rsid w:val="00EE02CB"/>
    <w:rPr>
      <w:rFonts w:ascii="Arial" w:eastAsia="Times New Roman" w:hAnsi="Arial" w:cs="Arial"/>
      <w:b/>
      <w:bCs/>
      <w:sz w:val="26"/>
      <w:szCs w:val="26"/>
      <w:lang w:val="en-US"/>
    </w:rPr>
  </w:style>
  <w:style w:type="character" w:customStyle="1" w:styleId="40">
    <w:name w:val="Заголовок 4 Знак"/>
    <w:basedOn w:val="a0"/>
    <w:link w:val="4"/>
    <w:rsid w:val="00EE02CB"/>
    <w:rPr>
      <w:rFonts w:ascii="Times New Roman" w:eastAsia="Times New Roman" w:hAnsi="Times New Roman" w:cs="Times New Roman"/>
      <w:b/>
      <w:bCs/>
      <w:sz w:val="24"/>
      <w:lang w:eastAsia="ru-RU"/>
    </w:rPr>
  </w:style>
  <w:style w:type="character" w:customStyle="1" w:styleId="50">
    <w:name w:val="Заголовок 5 Знак"/>
    <w:basedOn w:val="a0"/>
    <w:link w:val="5"/>
    <w:rsid w:val="00EE02C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E02CB"/>
    <w:rPr>
      <w:rFonts w:ascii="Times New Roman" w:eastAsia="Times New Roman" w:hAnsi="Times New Roman" w:cs="Times New Roman"/>
      <w:b/>
      <w:bCs/>
      <w:lang w:eastAsia="ru-RU"/>
    </w:rPr>
  </w:style>
  <w:style w:type="character" w:customStyle="1" w:styleId="70">
    <w:name w:val="Заголовок 7 Знак"/>
    <w:basedOn w:val="a0"/>
    <w:link w:val="7"/>
    <w:rsid w:val="00EE02CB"/>
    <w:rPr>
      <w:rFonts w:ascii="Calibri" w:eastAsia="Times New Roman" w:hAnsi="Calibri" w:cs="Times New Roman"/>
      <w:sz w:val="24"/>
      <w:szCs w:val="24"/>
      <w:lang w:eastAsia="ru-RU"/>
    </w:rPr>
  </w:style>
  <w:style w:type="character" w:customStyle="1" w:styleId="90">
    <w:name w:val="Заголовок 9 Знак"/>
    <w:basedOn w:val="a0"/>
    <w:link w:val="9"/>
    <w:rsid w:val="00EE02CB"/>
    <w:rPr>
      <w:rFonts w:ascii="Times New Roman" w:eastAsia="Times New Roman" w:hAnsi="Times New Roman" w:cs="Times New Roman"/>
      <w:b/>
      <w:bCs/>
      <w:sz w:val="24"/>
      <w:szCs w:val="24"/>
      <w:lang w:eastAsia="ru-RU"/>
    </w:rPr>
  </w:style>
  <w:style w:type="character" w:styleId="a3">
    <w:name w:val="Hyperlink"/>
    <w:uiPriority w:val="99"/>
    <w:rsid w:val="00EE02CB"/>
    <w:rPr>
      <w:strike w:val="0"/>
      <w:dstrike w:val="0"/>
      <w:color w:val="0066CC"/>
      <w:u w:val="none"/>
      <w:effect w:val="none"/>
    </w:rPr>
  </w:style>
  <w:style w:type="paragraph" w:styleId="a4">
    <w:name w:val="header"/>
    <w:basedOn w:val="a"/>
    <w:link w:val="a5"/>
    <w:uiPriority w:val="99"/>
    <w:unhideWhenUsed/>
    <w:rsid w:val="00EE02CB"/>
    <w:pPr>
      <w:tabs>
        <w:tab w:val="center" w:pos="4677"/>
        <w:tab w:val="right" w:pos="9355"/>
      </w:tabs>
    </w:pPr>
    <w:rPr>
      <w:rFonts w:ascii="Calibri" w:hAnsi="Calibri"/>
      <w:sz w:val="22"/>
      <w:szCs w:val="22"/>
      <w:lang w:val="x-none" w:eastAsia="x-none"/>
    </w:rPr>
  </w:style>
  <w:style w:type="character" w:customStyle="1" w:styleId="a5">
    <w:name w:val="Верхний колонтитул Знак"/>
    <w:basedOn w:val="a0"/>
    <w:link w:val="a4"/>
    <w:uiPriority w:val="99"/>
    <w:rsid w:val="00EE02CB"/>
    <w:rPr>
      <w:rFonts w:ascii="Calibri" w:eastAsia="Times New Roman" w:hAnsi="Calibri" w:cs="Times New Roman"/>
      <w:lang w:val="x-none" w:eastAsia="x-none"/>
    </w:rPr>
  </w:style>
  <w:style w:type="paragraph" w:styleId="11">
    <w:name w:val="toc 1"/>
    <w:basedOn w:val="a"/>
    <w:next w:val="a"/>
    <w:autoRedefine/>
    <w:uiPriority w:val="39"/>
    <w:unhideWhenUsed/>
    <w:qFormat/>
    <w:rsid w:val="00BA1D60"/>
    <w:pPr>
      <w:tabs>
        <w:tab w:val="right" w:leader="dot" w:pos="9639"/>
      </w:tabs>
      <w:jc w:val="both"/>
    </w:pPr>
    <w:rPr>
      <w:bCs/>
      <w:noProof/>
      <w:kern w:val="36"/>
      <w:lang w:eastAsia="ar-SA"/>
    </w:rPr>
  </w:style>
  <w:style w:type="paragraph" w:styleId="21">
    <w:name w:val="toc 2"/>
    <w:basedOn w:val="a"/>
    <w:next w:val="a"/>
    <w:autoRedefine/>
    <w:uiPriority w:val="39"/>
    <w:qFormat/>
    <w:rsid w:val="00EE02CB"/>
    <w:pPr>
      <w:tabs>
        <w:tab w:val="right" w:leader="dot" w:pos="9639"/>
      </w:tabs>
      <w:jc w:val="both"/>
    </w:pPr>
    <w:rPr>
      <w:noProof/>
      <w:lang w:eastAsia="ar-SA"/>
    </w:rPr>
  </w:style>
  <w:style w:type="paragraph" w:styleId="a6">
    <w:name w:val="TOC Heading"/>
    <w:basedOn w:val="1"/>
    <w:next w:val="a"/>
    <w:uiPriority w:val="39"/>
    <w:qFormat/>
    <w:rsid w:val="00EE02C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500">
    <w:name w:val="50"/>
    <w:basedOn w:val="a"/>
    <w:rsid w:val="00EE02CB"/>
    <w:pPr>
      <w:spacing w:before="100" w:beforeAutospacing="1" w:after="100" w:afterAutospacing="1"/>
    </w:pPr>
  </w:style>
  <w:style w:type="paragraph" w:styleId="a7">
    <w:name w:val="footer"/>
    <w:basedOn w:val="a"/>
    <w:link w:val="a8"/>
    <w:uiPriority w:val="99"/>
    <w:rsid w:val="00EE02CB"/>
    <w:pPr>
      <w:tabs>
        <w:tab w:val="center" w:pos="4677"/>
        <w:tab w:val="right" w:pos="9355"/>
      </w:tabs>
    </w:pPr>
  </w:style>
  <w:style w:type="character" w:customStyle="1" w:styleId="a8">
    <w:name w:val="Нижний колонтитул Знак"/>
    <w:basedOn w:val="a0"/>
    <w:link w:val="a7"/>
    <w:uiPriority w:val="99"/>
    <w:rsid w:val="00EE02CB"/>
    <w:rPr>
      <w:rFonts w:ascii="Times New Roman" w:eastAsia="Times New Roman" w:hAnsi="Times New Roman" w:cs="Times New Roman"/>
      <w:sz w:val="24"/>
      <w:szCs w:val="24"/>
      <w:lang w:eastAsia="ru-RU"/>
    </w:rPr>
  </w:style>
  <w:style w:type="paragraph" w:styleId="a9">
    <w:name w:val="List Paragraph"/>
    <w:basedOn w:val="a"/>
    <w:uiPriority w:val="34"/>
    <w:qFormat/>
    <w:rsid w:val="00EE02CB"/>
    <w:pPr>
      <w:spacing w:after="200" w:line="276" w:lineRule="auto"/>
      <w:ind w:left="720"/>
      <w:contextualSpacing/>
    </w:pPr>
    <w:rPr>
      <w:rFonts w:ascii="Calibri" w:eastAsia="Calibri" w:hAnsi="Calibri"/>
      <w:sz w:val="22"/>
      <w:szCs w:val="22"/>
      <w:lang w:eastAsia="en-US"/>
    </w:rPr>
  </w:style>
  <w:style w:type="table" w:styleId="aa">
    <w:name w:val="Table Grid"/>
    <w:basedOn w:val="a1"/>
    <w:uiPriority w:val="59"/>
    <w:rsid w:val="00EE02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rsid w:val="00EE02CB"/>
  </w:style>
  <w:style w:type="paragraph" w:customStyle="1" w:styleId="ConsNonformat">
    <w:name w:val="ConsNonformat"/>
    <w:rsid w:val="00EE02CB"/>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ConsTitle">
    <w:name w:val="ConsTitle"/>
    <w:rsid w:val="00EE02CB"/>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link w:val="ConsNormal0"/>
    <w:rsid w:val="00EE02C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hl41">
    <w:name w:val="hl41"/>
    <w:rsid w:val="00EE02CB"/>
    <w:rPr>
      <w:b/>
      <w:bCs/>
      <w:sz w:val="20"/>
      <w:szCs w:val="20"/>
    </w:rPr>
  </w:style>
  <w:style w:type="paragraph" w:customStyle="1" w:styleId="Web">
    <w:name w:val="Обычный (Web)"/>
    <w:basedOn w:val="a"/>
    <w:rsid w:val="00EE02CB"/>
    <w:pPr>
      <w:spacing w:before="100" w:after="100"/>
    </w:pPr>
    <w:rPr>
      <w:rFonts w:ascii="Arial Unicode MS" w:eastAsia="Arial Unicode MS" w:hAnsi="Arial Unicode MS"/>
      <w:lang w:eastAsia="en-US"/>
    </w:rPr>
  </w:style>
  <w:style w:type="paragraph" w:customStyle="1" w:styleId="ConsCell">
    <w:name w:val="ConsCell"/>
    <w:rsid w:val="00EE02CB"/>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b">
    <w:name w:val="Balloon Text"/>
    <w:basedOn w:val="a"/>
    <w:link w:val="ac"/>
    <w:uiPriority w:val="99"/>
    <w:rsid w:val="00EE02CB"/>
    <w:rPr>
      <w:rFonts w:ascii="Tahoma" w:hAnsi="Tahoma" w:cs="Tahoma"/>
      <w:sz w:val="16"/>
      <w:szCs w:val="16"/>
      <w:lang w:val="en-US" w:eastAsia="en-US"/>
    </w:rPr>
  </w:style>
  <w:style w:type="character" w:customStyle="1" w:styleId="ac">
    <w:name w:val="Текст выноски Знак"/>
    <w:basedOn w:val="a0"/>
    <w:link w:val="ab"/>
    <w:uiPriority w:val="99"/>
    <w:rsid w:val="00EE02CB"/>
    <w:rPr>
      <w:rFonts w:ascii="Tahoma" w:eastAsia="Times New Roman" w:hAnsi="Tahoma" w:cs="Tahoma"/>
      <w:sz w:val="16"/>
      <w:szCs w:val="16"/>
      <w:lang w:val="en-US"/>
    </w:rPr>
  </w:style>
  <w:style w:type="paragraph" w:customStyle="1" w:styleId="ConsPlusNormal">
    <w:name w:val="ConsPlusNormal"/>
    <w:link w:val="ConsPlusNormal0"/>
    <w:uiPriority w:val="99"/>
    <w:qFormat/>
    <w:rsid w:val="00EE02C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Body Text Indent"/>
    <w:basedOn w:val="a"/>
    <w:link w:val="ae"/>
    <w:uiPriority w:val="99"/>
    <w:rsid w:val="00EE02CB"/>
    <w:pPr>
      <w:spacing w:after="120"/>
      <w:ind w:left="283"/>
    </w:pPr>
  </w:style>
  <w:style w:type="character" w:customStyle="1" w:styleId="ae">
    <w:name w:val="Основной текст с отступом Знак"/>
    <w:basedOn w:val="a0"/>
    <w:link w:val="ad"/>
    <w:uiPriority w:val="99"/>
    <w:rsid w:val="00EE02CB"/>
    <w:rPr>
      <w:rFonts w:ascii="Times New Roman" w:eastAsia="Times New Roman" w:hAnsi="Times New Roman" w:cs="Times New Roman"/>
      <w:sz w:val="24"/>
      <w:szCs w:val="24"/>
      <w:lang w:eastAsia="ru-RU"/>
    </w:rPr>
  </w:style>
  <w:style w:type="paragraph" w:styleId="af">
    <w:name w:val="Normal (Web)"/>
    <w:aliases w:val="Обычный (веб)1,Обычный (Web)1"/>
    <w:basedOn w:val="a"/>
    <w:uiPriority w:val="99"/>
    <w:qFormat/>
    <w:rsid w:val="00EE02CB"/>
    <w:pPr>
      <w:spacing w:before="100" w:beforeAutospacing="1" w:after="100" w:afterAutospacing="1"/>
    </w:pPr>
  </w:style>
  <w:style w:type="character" w:styleId="af0">
    <w:name w:val="Strong"/>
    <w:qFormat/>
    <w:rsid w:val="00EE02CB"/>
    <w:rPr>
      <w:b/>
      <w:bCs/>
    </w:rPr>
  </w:style>
  <w:style w:type="character" w:customStyle="1" w:styleId="ConsPlusNormal0">
    <w:name w:val="ConsPlusNormal Знак"/>
    <w:link w:val="ConsPlusNormal"/>
    <w:locked/>
    <w:rsid w:val="00EE02CB"/>
    <w:rPr>
      <w:rFonts w:ascii="Arial" w:eastAsia="Times New Roman" w:hAnsi="Arial" w:cs="Arial"/>
      <w:sz w:val="20"/>
      <w:szCs w:val="20"/>
      <w:lang w:eastAsia="ru-RU"/>
    </w:rPr>
  </w:style>
  <w:style w:type="paragraph" w:customStyle="1" w:styleId="ConsPlusCell">
    <w:name w:val="ConsPlusCell"/>
    <w:rsid w:val="00EE02CB"/>
    <w:pPr>
      <w:autoSpaceDE w:val="0"/>
      <w:autoSpaceDN w:val="0"/>
      <w:adjustRightInd w:val="0"/>
      <w:spacing w:after="0" w:line="240" w:lineRule="auto"/>
    </w:pPr>
    <w:rPr>
      <w:rFonts w:ascii="Times New Roman" w:eastAsia="Calibri" w:hAnsi="Times New Roman" w:cs="Times New Roman"/>
      <w:sz w:val="28"/>
      <w:szCs w:val="28"/>
    </w:rPr>
  </w:style>
  <w:style w:type="paragraph" w:styleId="af1">
    <w:name w:val="Body Text"/>
    <w:aliases w:val="Знак Знак Знак,Знак"/>
    <w:basedOn w:val="a"/>
    <w:link w:val="af2"/>
    <w:uiPriority w:val="99"/>
    <w:qFormat/>
    <w:rsid w:val="00EE02CB"/>
    <w:pPr>
      <w:spacing w:after="120"/>
    </w:pPr>
  </w:style>
  <w:style w:type="character" w:customStyle="1" w:styleId="af2">
    <w:name w:val="Основной текст Знак"/>
    <w:aliases w:val="Знак Знак Знак Знак,Знак Знак"/>
    <w:basedOn w:val="a0"/>
    <w:link w:val="af1"/>
    <w:uiPriority w:val="99"/>
    <w:rsid w:val="00EE02CB"/>
    <w:rPr>
      <w:rFonts w:ascii="Times New Roman" w:eastAsia="Times New Roman" w:hAnsi="Times New Roman" w:cs="Times New Roman"/>
      <w:sz w:val="24"/>
      <w:szCs w:val="24"/>
      <w:lang w:eastAsia="ru-RU"/>
    </w:rPr>
  </w:style>
  <w:style w:type="paragraph" w:customStyle="1" w:styleId="ConsPlusTitle">
    <w:name w:val="ConsPlusTitle"/>
    <w:rsid w:val="00EE02C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3">
    <w:name w:val="Абзац списка1"/>
    <w:basedOn w:val="a"/>
    <w:rsid w:val="00EE02CB"/>
    <w:pPr>
      <w:spacing w:after="200" w:line="276" w:lineRule="auto"/>
      <w:ind w:left="720"/>
    </w:pPr>
    <w:rPr>
      <w:rFonts w:ascii="Calibri" w:hAnsi="Calibri" w:cs="Calibri"/>
      <w:sz w:val="22"/>
      <w:szCs w:val="22"/>
      <w:lang w:eastAsia="en-US"/>
    </w:rPr>
  </w:style>
  <w:style w:type="paragraph" w:styleId="32">
    <w:name w:val="toc 3"/>
    <w:basedOn w:val="a"/>
    <w:next w:val="a"/>
    <w:autoRedefine/>
    <w:uiPriority w:val="39"/>
    <w:unhideWhenUsed/>
    <w:qFormat/>
    <w:rsid w:val="00EE02CB"/>
    <w:pPr>
      <w:jc w:val="both"/>
    </w:pPr>
    <w:rPr>
      <w:rFonts w:ascii="Calibri" w:hAnsi="Calibri"/>
      <w:sz w:val="22"/>
      <w:szCs w:val="22"/>
      <w:lang w:eastAsia="en-US"/>
    </w:rPr>
  </w:style>
  <w:style w:type="paragraph" w:customStyle="1" w:styleId="ConsPlusNonformat">
    <w:name w:val="ConsPlusNonformat"/>
    <w:rsid w:val="00EE02C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3">
    <w:name w:val="Заголовок"/>
    <w:basedOn w:val="a"/>
    <w:next w:val="af1"/>
    <w:qFormat/>
    <w:rsid w:val="00EE02CB"/>
    <w:pPr>
      <w:keepNext/>
      <w:widowControl w:val="0"/>
      <w:suppressAutoHyphens/>
      <w:spacing w:before="240" w:after="120"/>
    </w:pPr>
    <w:rPr>
      <w:rFonts w:ascii="Arial" w:eastAsia="SimSun" w:hAnsi="Arial" w:cs="Mangal"/>
      <w:kern w:val="1"/>
      <w:sz w:val="28"/>
      <w:szCs w:val="28"/>
      <w:lang w:eastAsia="hi-IN" w:bidi="hi-IN"/>
    </w:rPr>
  </w:style>
  <w:style w:type="paragraph" w:customStyle="1" w:styleId="14">
    <w:name w:val="Без интервала1"/>
    <w:rsid w:val="00EE02CB"/>
    <w:pPr>
      <w:spacing w:after="0" w:line="240" w:lineRule="auto"/>
    </w:pPr>
    <w:rPr>
      <w:rFonts w:ascii="Times New Roman" w:eastAsia="Times New Roman" w:hAnsi="Times New Roman" w:cs="Times New Roman"/>
      <w:sz w:val="28"/>
      <w:szCs w:val="28"/>
    </w:rPr>
  </w:style>
  <w:style w:type="character" w:customStyle="1" w:styleId="41">
    <w:name w:val="Основной текст (4)_"/>
    <w:link w:val="42"/>
    <w:locked/>
    <w:rsid w:val="00EE02CB"/>
    <w:rPr>
      <w:spacing w:val="5"/>
      <w:sz w:val="21"/>
      <w:shd w:val="clear" w:color="auto" w:fill="FFFFFF"/>
    </w:rPr>
  </w:style>
  <w:style w:type="character" w:customStyle="1" w:styleId="40pt">
    <w:name w:val="Основной текст (4) + Интервал 0 pt"/>
    <w:rsid w:val="00EE02CB"/>
    <w:rPr>
      <w:rFonts w:ascii="Times New Roman" w:hAnsi="Times New Roman"/>
      <w:color w:val="000000"/>
      <w:spacing w:val="8"/>
      <w:w w:val="100"/>
      <w:position w:val="0"/>
      <w:sz w:val="21"/>
      <w:shd w:val="clear" w:color="auto" w:fill="FFFFFF"/>
      <w:lang w:val="ru-RU" w:eastAsia="x-none"/>
    </w:rPr>
  </w:style>
  <w:style w:type="character" w:customStyle="1" w:styleId="4LucidaSansUnicode">
    <w:name w:val="Основной текст (4) + Lucida Sans Unicode"/>
    <w:aliases w:val="8 pt,Интервал 0 pt,Основной текст + 14,5 pt,Полужирный"/>
    <w:rsid w:val="00EE02CB"/>
    <w:rPr>
      <w:rFonts w:ascii="Lucida Sans Unicode" w:eastAsia="Times New Roman" w:hAnsi="Lucida Sans Unicode"/>
      <w:color w:val="000000"/>
      <w:spacing w:val="0"/>
      <w:w w:val="100"/>
      <w:position w:val="0"/>
      <w:sz w:val="16"/>
      <w:shd w:val="clear" w:color="auto" w:fill="FFFFFF"/>
    </w:rPr>
  </w:style>
  <w:style w:type="paragraph" w:customStyle="1" w:styleId="42">
    <w:name w:val="Основной текст (4)"/>
    <w:basedOn w:val="a"/>
    <w:link w:val="41"/>
    <w:rsid w:val="00EE02CB"/>
    <w:pPr>
      <w:widowControl w:val="0"/>
      <w:shd w:val="clear" w:color="auto" w:fill="FFFFFF"/>
      <w:spacing w:after="960" w:line="269" w:lineRule="exact"/>
    </w:pPr>
    <w:rPr>
      <w:rFonts w:asciiTheme="minorHAnsi" w:eastAsiaTheme="minorHAnsi" w:hAnsiTheme="minorHAnsi" w:cstheme="minorBidi"/>
      <w:spacing w:val="5"/>
      <w:sz w:val="21"/>
      <w:szCs w:val="22"/>
      <w:shd w:val="clear" w:color="auto" w:fill="FFFFFF"/>
      <w:lang w:eastAsia="en-US"/>
    </w:rPr>
  </w:style>
  <w:style w:type="character" w:customStyle="1" w:styleId="af4">
    <w:name w:val="Основной текст_"/>
    <w:link w:val="33"/>
    <w:locked/>
    <w:rsid w:val="00EE02CB"/>
    <w:rPr>
      <w:spacing w:val="3"/>
      <w:sz w:val="26"/>
      <w:szCs w:val="26"/>
      <w:shd w:val="clear" w:color="auto" w:fill="FFFFFF"/>
    </w:rPr>
  </w:style>
  <w:style w:type="paragraph" w:customStyle="1" w:styleId="33">
    <w:name w:val="Основной текст3"/>
    <w:basedOn w:val="a"/>
    <w:link w:val="af4"/>
    <w:rsid w:val="00EE02CB"/>
    <w:pPr>
      <w:widowControl w:val="0"/>
      <w:shd w:val="clear" w:color="auto" w:fill="FFFFFF"/>
      <w:spacing w:before="600" w:line="317" w:lineRule="exact"/>
      <w:jc w:val="both"/>
    </w:pPr>
    <w:rPr>
      <w:rFonts w:asciiTheme="minorHAnsi" w:eastAsiaTheme="minorHAnsi" w:hAnsiTheme="minorHAnsi" w:cstheme="minorBidi"/>
      <w:spacing w:val="3"/>
      <w:sz w:val="26"/>
      <w:szCs w:val="26"/>
      <w:shd w:val="clear" w:color="auto" w:fill="FFFFFF"/>
      <w:lang w:eastAsia="en-US"/>
    </w:rPr>
  </w:style>
  <w:style w:type="paragraph" w:customStyle="1" w:styleId="western">
    <w:name w:val="western"/>
    <w:basedOn w:val="a"/>
    <w:rsid w:val="00EE02CB"/>
    <w:pPr>
      <w:spacing w:before="100" w:beforeAutospacing="1" w:after="100" w:afterAutospacing="1"/>
    </w:pPr>
  </w:style>
  <w:style w:type="character" w:customStyle="1" w:styleId="af5">
    <w:name w:val="Основной текст + Полужирный"/>
    <w:rsid w:val="00EE02CB"/>
    <w:rPr>
      <w:rFonts w:ascii="Times New Roman" w:eastAsia="Times New Roman" w:hAnsi="Times New Roman" w:cs="Times New Roman"/>
      <w:b/>
      <w:bCs/>
      <w:color w:val="000000"/>
      <w:spacing w:val="3"/>
      <w:w w:val="100"/>
      <w:position w:val="0"/>
      <w:sz w:val="26"/>
      <w:szCs w:val="26"/>
      <w:shd w:val="clear" w:color="auto" w:fill="FFFFFF"/>
      <w:lang w:val="ru-RU"/>
    </w:rPr>
  </w:style>
  <w:style w:type="character" w:customStyle="1" w:styleId="34">
    <w:name w:val="Основной текст (3) + Не полужирный"/>
    <w:rsid w:val="00EE02CB"/>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 w:type="paragraph" w:styleId="22">
    <w:name w:val="Body Text 2"/>
    <w:basedOn w:val="a"/>
    <w:link w:val="23"/>
    <w:uiPriority w:val="99"/>
    <w:rsid w:val="00EE02CB"/>
    <w:pPr>
      <w:spacing w:after="120" w:line="480" w:lineRule="auto"/>
    </w:pPr>
  </w:style>
  <w:style w:type="character" w:customStyle="1" w:styleId="23">
    <w:name w:val="Основной текст 2 Знак"/>
    <w:basedOn w:val="a0"/>
    <w:link w:val="22"/>
    <w:uiPriority w:val="99"/>
    <w:rsid w:val="00EE02CB"/>
    <w:rPr>
      <w:rFonts w:ascii="Times New Roman" w:eastAsia="Times New Roman" w:hAnsi="Times New Roman" w:cs="Times New Roman"/>
      <w:sz w:val="24"/>
      <w:szCs w:val="24"/>
      <w:lang w:eastAsia="ru-RU"/>
    </w:rPr>
  </w:style>
  <w:style w:type="paragraph" w:customStyle="1" w:styleId="af6">
    <w:name w:val="Условия контракта"/>
    <w:basedOn w:val="a"/>
    <w:semiHidden/>
    <w:rsid w:val="00EE02CB"/>
    <w:pPr>
      <w:tabs>
        <w:tab w:val="num" w:pos="567"/>
      </w:tabs>
      <w:spacing w:before="240" w:after="120"/>
      <w:ind w:left="567" w:hanging="567"/>
      <w:jc w:val="both"/>
    </w:pPr>
    <w:rPr>
      <w:b/>
      <w:bCs/>
    </w:rPr>
  </w:style>
  <w:style w:type="paragraph" w:styleId="24">
    <w:name w:val="Body Text Indent 2"/>
    <w:basedOn w:val="a"/>
    <w:link w:val="25"/>
    <w:rsid w:val="00EE02CB"/>
    <w:pPr>
      <w:autoSpaceDE w:val="0"/>
      <w:autoSpaceDN w:val="0"/>
      <w:adjustRightInd w:val="0"/>
      <w:ind w:firstLine="540"/>
      <w:jc w:val="both"/>
    </w:pPr>
  </w:style>
  <w:style w:type="character" w:customStyle="1" w:styleId="25">
    <w:name w:val="Основной текст с отступом 2 Знак"/>
    <w:basedOn w:val="a0"/>
    <w:link w:val="24"/>
    <w:rsid w:val="00EE02CB"/>
    <w:rPr>
      <w:rFonts w:ascii="Times New Roman" w:eastAsia="Times New Roman" w:hAnsi="Times New Roman" w:cs="Times New Roman"/>
      <w:sz w:val="24"/>
      <w:szCs w:val="24"/>
      <w:lang w:eastAsia="ru-RU"/>
    </w:rPr>
  </w:style>
  <w:style w:type="paragraph" w:styleId="35">
    <w:name w:val="Body Text 3"/>
    <w:basedOn w:val="a"/>
    <w:link w:val="36"/>
    <w:rsid w:val="00EE02CB"/>
    <w:pPr>
      <w:widowControl w:val="0"/>
      <w:jc w:val="both"/>
    </w:pPr>
  </w:style>
  <w:style w:type="character" w:customStyle="1" w:styleId="36">
    <w:name w:val="Основной текст 3 Знак"/>
    <w:basedOn w:val="a0"/>
    <w:link w:val="35"/>
    <w:rsid w:val="00EE02CB"/>
    <w:rPr>
      <w:rFonts w:ascii="Times New Roman" w:eastAsia="Times New Roman" w:hAnsi="Times New Roman" w:cs="Times New Roman"/>
      <w:sz w:val="24"/>
      <w:szCs w:val="24"/>
      <w:lang w:eastAsia="ru-RU"/>
    </w:rPr>
  </w:style>
  <w:style w:type="paragraph" w:styleId="37">
    <w:name w:val="Body Text Indent 3"/>
    <w:basedOn w:val="a"/>
    <w:link w:val="38"/>
    <w:rsid w:val="00EE02CB"/>
    <w:pPr>
      <w:ind w:firstLine="708"/>
      <w:jc w:val="both"/>
    </w:pPr>
  </w:style>
  <w:style w:type="character" w:customStyle="1" w:styleId="38">
    <w:name w:val="Основной текст с отступом 3 Знак"/>
    <w:basedOn w:val="a0"/>
    <w:link w:val="37"/>
    <w:rsid w:val="00EE02CB"/>
    <w:rPr>
      <w:rFonts w:ascii="Times New Roman" w:eastAsia="Times New Roman" w:hAnsi="Times New Roman" w:cs="Times New Roman"/>
      <w:sz w:val="24"/>
      <w:szCs w:val="24"/>
      <w:lang w:eastAsia="ru-RU"/>
    </w:rPr>
  </w:style>
  <w:style w:type="paragraph" w:styleId="af7">
    <w:name w:val="footnote text"/>
    <w:basedOn w:val="a"/>
    <w:link w:val="af8"/>
    <w:rsid w:val="00EE02CB"/>
    <w:rPr>
      <w:sz w:val="20"/>
      <w:szCs w:val="20"/>
    </w:rPr>
  </w:style>
  <w:style w:type="character" w:customStyle="1" w:styleId="af8">
    <w:name w:val="Текст сноски Знак"/>
    <w:basedOn w:val="a0"/>
    <w:link w:val="af7"/>
    <w:rsid w:val="00EE02CB"/>
    <w:rPr>
      <w:rFonts w:ascii="Times New Roman" w:eastAsia="Times New Roman" w:hAnsi="Times New Roman" w:cs="Times New Roman"/>
      <w:sz w:val="20"/>
      <w:szCs w:val="20"/>
      <w:lang w:eastAsia="ru-RU"/>
    </w:rPr>
  </w:style>
  <w:style w:type="paragraph" w:customStyle="1" w:styleId="15">
    <w:name w:val="Обычный1"/>
    <w:uiPriority w:val="99"/>
    <w:qFormat/>
    <w:rsid w:val="00EE02CB"/>
    <w:pPr>
      <w:widowControl w:val="0"/>
      <w:spacing w:after="0" w:line="240" w:lineRule="auto"/>
      <w:ind w:left="120" w:firstLine="560"/>
    </w:pPr>
    <w:rPr>
      <w:rFonts w:ascii="Arial" w:eastAsia="Times New Roman" w:hAnsi="Arial" w:cs="Arial"/>
      <w:lang w:eastAsia="ru-RU"/>
    </w:rPr>
  </w:style>
  <w:style w:type="paragraph" w:styleId="af9">
    <w:name w:val="Title"/>
    <w:basedOn w:val="a"/>
    <w:link w:val="afa"/>
    <w:qFormat/>
    <w:rsid w:val="00EE02CB"/>
    <w:pPr>
      <w:jc w:val="center"/>
    </w:pPr>
    <w:rPr>
      <w:sz w:val="28"/>
      <w:szCs w:val="28"/>
    </w:rPr>
  </w:style>
  <w:style w:type="character" w:customStyle="1" w:styleId="afa">
    <w:name w:val="Название Знак"/>
    <w:basedOn w:val="a0"/>
    <w:link w:val="af9"/>
    <w:rsid w:val="00EE02CB"/>
    <w:rPr>
      <w:rFonts w:ascii="Times New Roman" w:eastAsia="Times New Roman" w:hAnsi="Times New Roman" w:cs="Times New Roman"/>
      <w:sz w:val="28"/>
      <w:szCs w:val="28"/>
      <w:lang w:eastAsia="ru-RU"/>
    </w:rPr>
  </w:style>
  <w:style w:type="paragraph" w:customStyle="1" w:styleId="afb">
    <w:name w:val="Стиль"/>
    <w:rsid w:val="00EE02C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Plain Text"/>
    <w:basedOn w:val="a"/>
    <w:link w:val="afd"/>
    <w:rsid w:val="00EE02CB"/>
    <w:rPr>
      <w:rFonts w:ascii="Courier New" w:hAnsi="Courier New" w:cs="Courier New"/>
      <w:sz w:val="20"/>
      <w:szCs w:val="20"/>
    </w:rPr>
  </w:style>
  <w:style w:type="character" w:customStyle="1" w:styleId="afd">
    <w:name w:val="Текст Знак"/>
    <w:basedOn w:val="a0"/>
    <w:link w:val="afc"/>
    <w:rsid w:val="00EE02CB"/>
    <w:rPr>
      <w:rFonts w:ascii="Courier New" w:eastAsia="Times New Roman" w:hAnsi="Courier New" w:cs="Courier New"/>
      <w:sz w:val="20"/>
      <w:szCs w:val="20"/>
      <w:lang w:eastAsia="ru-RU"/>
    </w:rPr>
  </w:style>
  <w:style w:type="character" w:styleId="afe">
    <w:name w:val="page number"/>
    <w:rsid w:val="00EE02CB"/>
    <w:rPr>
      <w:rFonts w:cs="Times New Roman"/>
    </w:rPr>
  </w:style>
  <w:style w:type="paragraph" w:customStyle="1" w:styleId="formattexttopleveltext">
    <w:name w:val="formattext topleveltext"/>
    <w:basedOn w:val="a"/>
    <w:rsid w:val="00EE02CB"/>
    <w:pPr>
      <w:spacing w:before="100" w:beforeAutospacing="1" w:after="100" w:afterAutospacing="1"/>
    </w:pPr>
  </w:style>
  <w:style w:type="character" w:customStyle="1" w:styleId="apple-converted-space">
    <w:name w:val="apple-converted-space"/>
    <w:rsid w:val="00EE02CB"/>
    <w:rPr>
      <w:rFonts w:cs="Times New Roman"/>
    </w:rPr>
  </w:style>
  <w:style w:type="paragraph" w:customStyle="1" w:styleId="Style9">
    <w:name w:val="Style9"/>
    <w:basedOn w:val="a"/>
    <w:rsid w:val="00EE02CB"/>
    <w:pPr>
      <w:widowControl w:val="0"/>
      <w:autoSpaceDE w:val="0"/>
      <w:autoSpaceDN w:val="0"/>
      <w:adjustRightInd w:val="0"/>
      <w:spacing w:line="324" w:lineRule="exact"/>
      <w:ind w:firstLine="811"/>
      <w:jc w:val="both"/>
    </w:pPr>
  </w:style>
  <w:style w:type="character" w:customStyle="1" w:styleId="FontStyle15">
    <w:name w:val="Font Style15"/>
    <w:rsid w:val="00EE02CB"/>
    <w:rPr>
      <w:rFonts w:ascii="Times New Roman" w:hAnsi="Times New Roman"/>
      <w:sz w:val="24"/>
    </w:rPr>
  </w:style>
  <w:style w:type="paragraph" w:styleId="aff">
    <w:name w:val="Subtitle"/>
    <w:basedOn w:val="a"/>
    <w:next w:val="af1"/>
    <w:link w:val="aff0"/>
    <w:qFormat/>
    <w:rsid w:val="00EE02CB"/>
    <w:pPr>
      <w:spacing w:after="60"/>
      <w:jc w:val="center"/>
      <w:outlineLvl w:val="1"/>
    </w:pPr>
    <w:rPr>
      <w:rFonts w:ascii="Arial" w:hAnsi="Arial" w:cs="Arial"/>
    </w:rPr>
  </w:style>
  <w:style w:type="character" w:customStyle="1" w:styleId="aff0">
    <w:name w:val="Подзаголовок Знак"/>
    <w:basedOn w:val="a0"/>
    <w:link w:val="aff"/>
    <w:rsid w:val="00EE02CB"/>
    <w:rPr>
      <w:rFonts w:ascii="Arial" w:eastAsia="Times New Roman" w:hAnsi="Arial" w:cs="Arial"/>
      <w:sz w:val="24"/>
      <w:szCs w:val="24"/>
      <w:lang w:eastAsia="ru-RU"/>
    </w:rPr>
  </w:style>
  <w:style w:type="paragraph" w:customStyle="1" w:styleId="aff1">
    <w:name w:val="Словарная статья"/>
    <w:basedOn w:val="a"/>
    <w:next w:val="a"/>
    <w:rsid w:val="00EE02CB"/>
    <w:pPr>
      <w:suppressAutoHyphens/>
      <w:autoSpaceDE w:val="0"/>
      <w:ind w:right="118"/>
      <w:jc w:val="both"/>
    </w:pPr>
    <w:rPr>
      <w:rFonts w:ascii="Arial" w:hAnsi="Arial"/>
      <w:sz w:val="20"/>
      <w:szCs w:val="20"/>
      <w:lang w:eastAsia="ar-SA"/>
    </w:rPr>
  </w:style>
  <w:style w:type="table" w:customStyle="1" w:styleId="16">
    <w:name w:val="Сетка таблицы1"/>
    <w:basedOn w:val="a1"/>
    <w:next w:val="aa"/>
    <w:uiPriority w:val="59"/>
    <w:rsid w:val="00EE0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нак Знак5 Знак Знак"/>
    <w:basedOn w:val="a"/>
    <w:rsid w:val="00EE02CB"/>
    <w:pPr>
      <w:spacing w:before="100" w:beforeAutospacing="1" w:after="100" w:afterAutospacing="1"/>
      <w:jc w:val="both"/>
    </w:pPr>
    <w:rPr>
      <w:rFonts w:ascii="Tahoma" w:hAnsi="Tahoma" w:cs="Tahoma"/>
      <w:sz w:val="20"/>
      <w:szCs w:val="20"/>
      <w:lang w:val="en-US" w:eastAsia="en-US"/>
    </w:rPr>
  </w:style>
  <w:style w:type="paragraph" w:customStyle="1" w:styleId="210">
    <w:name w:val="Основной текст 21"/>
    <w:basedOn w:val="a"/>
    <w:rsid w:val="00EE02CB"/>
    <w:pPr>
      <w:ind w:left="-284"/>
    </w:pPr>
    <w:rPr>
      <w:szCs w:val="20"/>
    </w:rPr>
  </w:style>
  <w:style w:type="paragraph" w:styleId="aff2">
    <w:name w:val="No Spacing"/>
    <w:uiPriority w:val="1"/>
    <w:qFormat/>
    <w:rsid w:val="00EE02CB"/>
    <w:pPr>
      <w:spacing w:after="0" w:line="240" w:lineRule="auto"/>
    </w:pPr>
    <w:rPr>
      <w:rFonts w:ascii="Times New Roman" w:eastAsia="Times New Roman" w:hAnsi="Times New Roman" w:cs="Times New Roman"/>
      <w:sz w:val="24"/>
      <w:szCs w:val="24"/>
      <w:lang w:val="en-US"/>
    </w:rPr>
  </w:style>
  <w:style w:type="character" w:styleId="aff3">
    <w:name w:val="footnote reference"/>
    <w:uiPriority w:val="99"/>
    <w:unhideWhenUsed/>
    <w:rsid w:val="00EE02CB"/>
    <w:rPr>
      <w:vertAlign w:val="superscript"/>
    </w:rPr>
  </w:style>
  <w:style w:type="character" w:customStyle="1" w:styleId="blk">
    <w:name w:val="blk"/>
    <w:rsid w:val="00EE02CB"/>
  </w:style>
  <w:style w:type="paragraph" w:customStyle="1" w:styleId="printj">
    <w:name w:val="printj"/>
    <w:basedOn w:val="a"/>
    <w:rsid w:val="00EE02CB"/>
    <w:pPr>
      <w:spacing w:before="144" w:after="288"/>
      <w:jc w:val="both"/>
    </w:pPr>
  </w:style>
  <w:style w:type="paragraph" w:customStyle="1" w:styleId="p22">
    <w:name w:val="p22"/>
    <w:basedOn w:val="a"/>
    <w:rsid w:val="00EE02CB"/>
    <w:pPr>
      <w:spacing w:before="100" w:beforeAutospacing="1" w:after="100" w:afterAutospacing="1"/>
    </w:pPr>
  </w:style>
  <w:style w:type="paragraph" w:customStyle="1" w:styleId="ConsPlusTitlePage">
    <w:name w:val="ConsPlusTitlePage"/>
    <w:uiPriority w:val="99"/>
    <w:rsid w:val="00EE02CB"/>
    <w:pPr>
      <w:widowControl w:val="0"/>
      <w:autoSpaceDE w:val="0"/>
      <w:autoSpaceDN w:val="0"/>
      <w:spacing w:after="0" w:line="240" w:lineRule="auto"/>
    </w:pPr>
    <w:rPr>
      <w:rFonts w:ascii="Tahoma" w:eastAsia="Times New Roman" w:hAnsi="Tahoma" w:cs="Tahoma"/>
      <w:sz w:val="20"/>
      <w:szCs w:val="20"/>
      <w:lang w:eastAsia="ru-RU"/>
    </w:rPr>
  </w:style>
  <w:style w:type="character" w:styleId="aff4">
    <w:name w:val="FollowedHyperlink"/>
    <w:uiPriority w:val="99"/>
    <w:rsid w:val="00EE02CB"/>
    <w:rPr>
      <w:rFonts w:cs="Times New Roman"/>
      <w:color w:val="800080"/>
      <w:u w:val="single"/>
    </w:rPr>
  </w:style>
  <w:style w:type="paragraph" w:customStyle="1" w:styleId="formattext">
    <w:name w:val="formattext"/>
    <w:basedOn w:val="a"/>
    <w:rsid w:val="00EE02CB"/>
    <w:pPr>
      <w:spacing w:before="100" w:beforeAutospacing="1" w:after="100" w:afterAutospacing="1"/>
    </w:pPr>
  </w:style>
  <w:style w:type="paragraph" w:customStyle="1" w:styleId="pboth">
    <w:name w:val="pboth"/>
    <w:basedOn w:val="a"/>
    <w:rsid w:val="00EE02CB"/>
    <w:pPr>
      <w:spacing w:before="100" w:beforeAutospacing="1" w:after="100" w:afterAutospacing="1"/>
    </w:pPr>
  </w:style>
  <w:style w:type="paragraph" w:customStyle="1" w:styleId="Default">
    <w:name w:val="Default"/>
    <w:rsid w:val="00EE02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BlockQuotation">
    <w:name w:val="Block Quotation"/>
    <w:basedOn w:val="a"/>
    <w:rsid w:val="00EE02CB"/>
    <w:pPr>
      <w:widowControl w:val="0"/>
      <w:ind w:left="3686" w:right="-144" w:firstLine="4678"/>
      <w:jc w:val="both"/>
    </w:pPr>
    <w:rPr>
      <w:sz w:val="28"/>
      <w:szCs w:val="20"/>
    </w:rPr>
  </w:style>
  <w:style w:type="paragraph" w:customStyle="1" w:styleId="s1">
    <w:name w:val="s_1"/>
    <w:basedOn w:val="a"/>
    <w:rsid w:val="00EE02CB"/>
    <w:pPr>
      <w:spacing w:before="100" w:beforeAutospacing="1" w:after="100" w:afterAutospacing="1"/>
    </w:pPr>
  </w:style>
  <w:style w:type="character" w:customStyle="1" w:styleId="17">
    <w:name w:val="Название Знак1"/>
    <w:uiPriority w:val="10"/>
    <w:rsid w:val="00EE02CB"/>
    <w:rPr>
      <w:rFonts w:ascii="Cambria" w:eastAsia="Times New Roman" w:hAnsi="Cambria" w:cs="Times New Roman"/>
      <w:color w:val="17365D"/>
      <w:spacing w:val="5"/>
      <w:kern w:val="28"/>
      <w:sz w:val="52"/>
      <w:szCs w:val="52"/>
    </w:rPr>
  </w:style>
  <w:style w:type="paragraph" w:customStyle="1" w:styleId="18">
    <w:name w:val="Без интервала1"/>
    <w:rsid w:val="00EE02CB"/>
    <w:pPr>
      <w:suppressAutoHyphens/>
      <w:spacing w:after="0" w:line="240" w:lineRule="auto"/>
    </w:pPr>
    <w:rPr>
      <w:rFonts w:ascii="Calibri" w:eastAsia="Times New Roman" w:hAnsi="Calibri" w:cs="Calibri"/>
      <w:lang w:eastAsia="zh-CN"/>
    </w:rPr>
  </w:style>
  <w:style w:type="paragraph" w:customStyle="1" w:styleId="aff5">
    <w:name w:val="Îáû÷íûé"/>
    <w:rsid w:val="00EE02CB"/>
    <w:pPr>
      <w:spacing w:after="0" w:line="240" w:lineRule="auto"/>
    </w:pPr>
    <w:rPr>
      <w:rFonts w:ascii="Times New Roman" w:eastAsia="Times New Roman" w:hAnsi="Times New Roman" w:cs="Times New Roman"/>
      <w:sz w:val="20"/>
      <w:szCs w:val="20"/>
      <w:lang w:eastAsia="ru-RU"/>
    </w:rPr>
  </w:style>
  <w:style w:type="paragraph" w:customStyle="1" w:styleId="aff6">
    <w:name w:val="Таблицы (моноширинный)"/>
    <w:basedOn w:val="a"/>
    <w:next w:val="a"/>
    <w:rsid w:val="00EE02CB"/>
    <w:pPr>
      <w:autoSpaceDE w:val="0"/>
      <w:autoSpaceDN w:val="0"/>
      <w:adjustRightInd w:val="0"/>
      <w:jc w:val="both"/>
    </w:pPr>
    <w:rPr>
      <w:rFonts w:ascii="Courier New" w:eastAsia="Calibri" w:hAnsi="Courier New" w:cs="Courier New"/>
      <w:sz w:val="22"/>
      <w:szCs w:val="22"/>
    </w:rPr>
  </w:style>
  <w:style w:type="character" w:customStyle="1" w:styleId="aff7">
    <w:name w:val="Цветовое выделение"/>
    <w:rsid w:val="00EE02CB"/>
    <w:rPr>
      <w:b/>
      <w:bCs w:val="0"/>
      <w:color w:val="000080"/>
    </w:rPr>
  </w:style>
  <w:style w:type="character" w:styleId="aff8">
    <w:name w:val="Emphasis"/>
    <w:uiPriority w:val="20"/>
    <w:qFormat/>
    <w:rsid w:val="00EE02CB"/>
    <w:rPr>
      <w:i/>
      <w:iCs/>
    </w:rPr>
  </w:style>
  <w:style w:type="character" w:customStyle="1" w:styleId="19">
    <w:name w:val="Гиперссылка1"/>
    <w:rsid w:val="00EE02CB"/>
  </w:style>
  <w:style w:type="character" w:styleId="aff9">
    <w:name w:val="annotation reference"/>
    <w:rsid w:val="00EE02CB"/>
    <w:rPr>
      <w:rFonts w:cs="Times New Roman"/>
      <w:sz w:val="16"/>
      <w:szCs w:val="16"/>
    </w:rPr>
  </w:style>
  <w:style w:type="paragraph" w:styleId="affa">
    <w:name w:val="annotation text"/>
    <w:basedOn w:val="a"/>
    <w:link w:val="affb"/>
    <w:rsid w:val="00EE02CB"/>
    <w:rPr>
      <w:sz w:val="20"/>
      <w:szCs w:val="20"/>
    </w:rPr>
  </w:style>
  <w:style w:type="character" w:customStyle="1" w:styleId="affb">
    <w:name w:val="Текст примечания Знак"/>
    <w:basedOn w:val="a0"/>
    <w:link w:val="affa"/>
    <w:rsid w:val="00EE02CB"/>
    <w:rPr>
      <w:rFonts w:ascii="Times New Roman" w:eastAsia="Times New Roman" w:hAnsi="Times New Roman" w:cs="Times New Roman"/>
      <w:sz w:val="20"/>
      <w:szCs w:val="20"/>
      <w:lang w:eastAsia="ru-RU"/>
    </w:rPr>
  </w:style>
  <w:style w:type="paragraph" w:styleId="affc">
    <w:name w:val="annotation subject"/>
    <w:basedOn w:val="affa"/>
    <w:next w:val="affa"/>
    <w:link w:val="affd"/>
    <w:rsid w:val="00EE02CB"/>
    <w:rPr>
      <w:b/>
      <w:bCs/>
    </w:rPr>
  </w:style>
  <w:style w:type="character" w:customStyle="1" w:styleId="affd">
    <w:name w:val="Тема примечания Знак"/>
    <w:basedOn w:val="affb"/>
    <w:link w:val="affc"/>
    <w:rsid w:val="00EE02CB"/>
    <w:rPr>
      <w:rFonts w:ascii="Times New Roman" w:eastAsia="Times New Roman" w:hAnsi="Times New Roman" w:cs="Times New Roman"/>
      <w:b/>
      <w:bCs/>
      <w:sz w:val="20"/>
      <w:szCs w:val="20"/>
      <w:lang w:eastAsia="ru-RU"/>
    </w:rPr>
  </w:style>
  <w:style w:type="character" w:customStyle="1" w:styleId="1a">
    <w:name w:val="Неразрешенное упоминание1"/>
    <w:uiPriority w:val="99"/>
    <w:semiHidden/>
    <w:rsid w:val="00EE02CB"/>
    <w:rPr>
      <w:rFonts w:cs="Times New Roman"/>
      <w:color w:val="605E5C"/>
      <w:shd w:val="clear" w:color="auto" w:fill="E1DFDD"/>
    </w:rPr>
  </w:style>
  <w:style w:type="paragraph" w:styleId="affe">
    <w:name w:val="Revision"/>
    <w:hidden/>
    <w:uiPriority w:val="99"/>
    <w:semiHidden/>
    <w:rsid w:val="00EE02CB"/>
    <w:pPr>
      <w:spacing w:after="0"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EE02CB"/>
    <w:pPr>
      <w:spacing w:before="100" w:beforeAutospacing="1" w:after="100" w:afterAutospacing="1"/>
    </w:pPr>
  </w:style>
  <w:style w:type="character" w:customStyle="1" w:styleId="afff">
    <w:name w:val="Заголовок Знак"/>
    <w:rsid w:val="00EE02CB"/>
    <w:rPr>
      <w:sz w:val="28"/>
    </w:rPr>
  </w:style>
  <w:style w:type="numbering" w:customStyle="1" w:styleId="110">
    <w:name w:val="Нет списка11"/>
    <w:next w:val="a2"/>
    <w:semiHidden/>
    <w:rsid w:val="00EE02CB"/>
  </w:style>
  <w:style w:type="numbering" w:customStyle="1" w:styleId="26">
    <w:name w:val="Нет списка2"/>
    <w:next w:val="a2"/>
    <w:uiPriority w:val="99"/>
    <w:semiHidden/>
    <w:unhideWhenUsed/>
    <w:rsid w:val="00EE02CB"/>
  </w:style>
  <w:style w:type="numbering" w:customStyle="1" w:styleId="120">
    <w:name w:val="Нет списка12"/>
    <w:next w:val="a2"/>
    <w:semiHidden/>
    <w:rsid w:val="00EE02CB"/>
  </w:style>
  <w:style w:type="table" w:customStyle="1" w:styleId="27">
    <w:name w:val="Сетка таблицы2"/>
    <w:basedOn w:val="a1"/>
    <w:next w:val="aa"/>
    <w:rsid w:val="00EE02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EE02CB"/>
  </w:style>
  <w:style w:type="numbering" w:customStyle="1" w:styleId="130">
    <w:name w:val="Нет списка13"/>
    <w:next w:val="a2"/>
    <w:semiHidden/>
    <w:rsid w:val="00EE02CB"/>
  </w:style>
  <w:style w:type="table" w:customStyle="1" w:styleId="3a">
    <w:name w:val="Сетка таблицы3"/>
    <w:basedOn w:val="a1"/>
    <w:next w:val="aa"/>
    <w:rsid w:val="00EE02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Знак"/>
    <w:basedOn w:val="a"/>
    <w:rsid w:val="00EE02C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dktexright">
    <w:name w:val="dktexright"/>
    <w:basedOn w:val="a"/>
    <w:uiPriority w:val="99"/>
    <w:rsid w:val="00EE02CB"/>
    <w:pPr>
      <w:spacing w:before="100" w:beforeAutospacing="1" w:after="100" w:afterAutospacing="1"/>
      <w:jc w:val="both"/>
    </w:pPr>
  </w:style>
  <w:style w:type="paragraph" w:styleId="HTML">
    <w:name w:val="HTML Preformatted"/>
    <w:basedOn w:val="a"/>
    <w:link w:val="HTML0"/>
    <w:uiPriority w:val="99"/>
    <w:unhideWhenUsed/>
    <w:rsid w:val="00EE0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E02CB"/>
    <w:rPr>
      <w:rFonts w:ascii="Courier New" w:eastAsia="Times New Roman" w:hAnsi="Courier New" w:cs="Courier New"/>
      <w:sz w:val="20"/>
      <w:szCs w:val="20"/>
      <w:lang w:eastAsia="ru-RU"/>
    </w:rPr>
  </w:style>
  <w:style w:type="character" w:customStyle="1" w:styleId="ed">
    <w:name w:val="ed"/>
    <w:rsid w:val="00EE02CB"/>
  </w:style>
  <w:style w:type="paragraph" w:customStyle="1" w:styleId="juscontext">
    <w:name w:val="juscontext"/>
    <w:basedOn w:val="a"/>
    <w:rsid w:val="00EE02CB"/>
    <w:pPr>
      <w:spacing w:after="300"/>
      <w:jc w:val="both"/>
    </w:pPr>
  </w:style>
  <w:style w:type="character" w:customStyle="1" w:styleId="FontStyle16">
    <w:name w:val="Font Style16"/>
    <w:uiPriority w:val="99"/>
    <w:rsid w:val="00EE02CB"/>
    <w:rPr>
      <w:rFonts w:ascii="Times New Roman" w:hAnsi="Times New Roman" w:cs="Times New Roman" w:hint="default"/>
      <w:spacing w:val="10"/>
      <w:sz w:val="20"/>
      <w:szCs w:val="20"/>
    </w:rPr>
  </w:style>
  <w:style w:type="character" w:customStyle="1" w:styleId="3b">
    <w:name w:val="Стиль3 Знак Знак"/>
    <w:link w:val="3c"/>
    <w:locked/>
    <w:rsid w:val="00EE02CB"/>
    <w:rPr>
      <w:sz w:val="24"/>
    </w:rPr>
  </w:style>
  <w:style w:type="paragraph" w:customStyle="1" w:styleId="3c">
    <w:name w:val="Стиль3 Знак"/>
    <w:basedOn w:val="24"/>
    <w:link w:val="3b"/>
    <w:rsid w:val="00EE02CB"/>
    <w:pPr>
      <w:widowControl w:val="0"/>
      <w:tabs>
        <w:tab w:val="num" w:pos="227"/>
      </w:tabs>
      <w:autoSpaceDE/>
      <w:autoSpaceDN/>
      <w:ind w:firstLine="0"/>
    </w:pPr>
    <w:rPr>
      <w:rFonts w:asciiTheme="minorHAnsi" w:eastAsiaTheme="minorHAnsi" w:hAnsiTheme="minorHAnsi" w:cstheme="minorBidi"/>
      <w:szCs w:val="22"/>
      <w:lang w:eastAsia="en-US"/>
    </w:rPr>
  </w:style>
  <w:style w:type="paragraph" w:customStyle="1" w:styleId="03osnovnoytexttabl">
    <w:name w:val="03osnovnoytexttabl"/>
    <w:basedOn w:val="a"/>
    <w:rsid w:val="00EE02CB"/>
    <w:pPr>
      <w:spacing w:before="120" w:line="320" w:lineRule="atLeast"/>
    </w:pPr>
    <w:rPr>
      <w:rFonts w:ascii="GaramondC" w:hAnsi="GaramondC"/>
      <w:color w:val="000000"/>
      <w:sz w:val="20"/>
      <w:szCs w:val="20"/>
    </w:rPr>
  </w:style>
  <w:style w:type="paragraph" w:customStyle="1" w:styleId="1KGK9">
    <w:name w:val="1KG=K9"/>
    <w:rsid w:val="00EE02CB"/>
    <w:pPr>
      <w:snapToGrid w:val="0"/>
      <w:spacing w:after="0" w:line="240" w:lineRule="auto"/>
    </w:pPr>
    <w:rPr>
      <w:rFonts w:ascii="Arial" w:eastAsia="Times New Roman" w:hAnsi="Arial" w:cs="Times New Roman"/>
      <w:sz w:val="24"/>
      <w:szCs w:val="20"/>
      <w:lang w:val="en-AU"/>
    </w:rPr>
  </w:style>
  <w:style w:type="paragraph" w:customStyle="1" w:styleId="3">
    <w:name w:val="Стиль3"/>
    <w:basedOn w:val="24"/>
    <w:rsid w:val="00EE02CB"/>
    <w:pPr>
      <w:widowControl w:val="0"/>
      <w:numPr>
        <w:ilvl w:val="2"/>
        <w:numId w:val="1"/>
      </w:numPr>
      <w:autoSpaceDE/>
      <w:autoSpaceDN/>
    </w:pPr>
    <w:rPr>
      <w:szCs w:val="20"/>
    </w:rPr>
  </w:style>
  <w:style w:type="paragraph" w:styleId="afff1">
    <w:name w:val="Block Text"/>
    <w:basedOn w:val="a"/>
    <w:rsid w:val="00EE02CB"/>
    <w:pPr>
      <w:keepNext/>
      <w:keepLines/>
      <w:widowControl w:val="0"/>
      <w:suppressLineNumbers/>
      <w:suppressAutoHyphens/>
      <w:ind w:left="57" w:right="57" w:firstLine="709"/>
      <w:jc w:val="both"/>
    </w:pPr>
    <w:rPr>
      <w:rFonts w:ascii="Arial" w:hAnsi="Arial" w:cs="Arial"/>
      <w:bCs/>
      <w:sz w:val="22"/>
      <w:szCs w:val="22"/>
    </w:rPr>
  </w:style>
  <w:style w:type="paragraph" w:customStyle="1" w:styleId="02statia2">
    <w:name w:val="02statia2"/>
    <w:basedOn w:val="a"/>
    <w:rsid w:val="00EE02CB"/>
    <w:pPr>
      <w:spacing w:before="120" w:line="320" w:lineRule="atLeast"/>
      <w:ind w:left="2020" w:hanging="880"/>
      <w:jc w:val="both"/>
    </w:pPr>
    <w:rPr>
      <w:rFonts w:ascii="GaramondNarrowC" w:hAnsi="GaramondNarrowC"/>
      <w:color w:val="000000"/>
      <w:sz w:val="21"/>
      <w:szCs w:val="21"/>
    </w:rPr>
  </w:style>
  <w:style w:type="paragraph" w:customStyle="1" w:styleId="Iauiue">
    <w:name w:val="Iau?iue"/>
    <w:rsid w:val="00EE02CB"/>
    <w:pPr>
      <w:spacing w:after="0" w:line="240" w:lineRule="auto"/>
    </w:pPr>
    <w:rPr>
      <w:rFonts w:ascii="Times New Roman" w:eastAsia="Times New Roman" w:hAnsi="Times New Roman" w:cs="Times New Roman"/>
      <w:sz w:val="20"/>
      <w:szCs w:val="20"/>
      <w:lang w:val="en-US" w:eastAsia="ru-RU"/>
    </w:rPr>
  </w:style>
  <w:style w:type="paragraph" w:customStyle="1" w:styleId="170">
    <w:name w:val="стиль17"/>
    <w:basedOn w:val="a"/>
    <w:rsid w:val="00EE02CB"/>
    <w:pPr>
      <w:spacing w:before="100" w:beforeAutospacing="1" w:after="100" w:afterAutospacing="1"/>
    </w:pPr>
  </w:style>
  <w:style w:type="character" w:customStyle="1" w:styleId="1b">
    <w:name w:val="стиль1"/>
    <w:rsid w:val="00EE02CB"/>
  </w:style>
  <w:style w:type="paragraph" w:customStyle="1" w:styleId="220">
    <w:name w:val="Основной текст с отступом 22"/>
    <w:basedOn w:val="a"/>
    <w:rsid w:val="00EE02CB"/>
    <w:pPr>
      <w:suppressAutoHyphens/>
      <w:spacing w:after="120" w:line="480" w:lineRule="auto"/>
      <w:ind w:left="283"/>
    </w:pPr>
    <w:rPr>
      <w:lang w:eastAsia="ar-SA"/>
    </w:rPr>
  </w:style>
  <w:style w:type="paragraph" w:customStyle="1" w:styleId="Style6">
    <w:name w:val="Style6"/>
    <w:basedOn w:val="a"/>
    <w:uiPriority w:val="99"/>
    <w:rsid w:val="00EE02CB"/>
    <w:pPr>
      <w:widowControl w:val="0"/>
      <w:autoSpaceDE w:val="0"/>
      <w:autoSpaceDN w:val="0"/>
      <w:adjustRightInd w:val="0"/>
      <w:spacing w:line="274" w:lineRule="exact"/>
      <w:jc w:val="both"/>
    </w:pPr>
    <w:rPr>
      <w:rFonts w:ascii="Corbel" w:hAnsi="Corbel" w:cs="Corbel"/>
    </w:rPr>
  </w:style>
  <w:style w:type="paragraph" w:customStyle="1" w:styleId="headertext">
    <w:name w:val="headertext"/>
    <w:basedOn w:val="a"/>
    <w:rsid w:val="00EE02CB"/>
    <w:pPr>
      <w:spacing w:before="100" w:beforeAutospacing="1" w:after="100" w:afterAutospacing="1"/>
    </w:pPr>
  </w:style>
  <w:style w:type="table" w:customStyle="1" w:styleId="block">
    <w:name w:val="block"/>
    <w:basedOn w:val="a1"/>
    <w:rsid w:val="00EE02CB"/>
    <w:pPr>
      <w:spacing w:after="0" w:line="240" w:lineRule="auto"/>
    </w:pPr>
    <w:rPr>
      <w:rFonts w:ascii="Times New Roman" w:eastAsia="Times New Roman" w:hAnsi="Times New Roman" w:cs="Times New Roman"/>
      <w:sz w:val="20"/>
      <w:szCs w:val="20"/>
      <w:lang w:val="en-US"/>
    </w:rPr>
    <w:tblPr/>
  </w:style>
  <w:style w:type="table" w:customStyle="1" w:styleId="block-tbl">
    <w:name w:val="block-tbl"/>
    <w:basedOn w:val="a1"/>
    <w:rsid w:val="00EE02CB"/>
    <w:pPr>
      <w:spacing w:after="0" w:line="240" w:lineRule="auto"/>
    </w:pPr>
    <w:rPr>
      <w:rFonts w:ascii="Times New Roman" w:eastAsia="Times New Roman" w:hAnsi="Times New Roman" w:cs="Times New Roman"/>
      <w:sz w:val="20"/>
      <w:szCs w:val="20"/>
      <w:lang w:val="en-US"/>
    </w:rPr>
    <w:tblPr/>
  </w:style>
  <w:style w:type="table" w:customStyle="1" w:styleId="dt">
    <w:name w:val="dt"/>
    <w:basedOn w:val="a1"/>
    <w:rsid w:val="00EE02CB"/>
    <w:pPr>
      <w:spacing w:after="0" w:line="240" w:lineRule="auto"/>
    </w:pPr>
    <w:rPr>
      <w:rFonts w:ascii="Times New Roman" w:eastAsia="Times New Roman" w:hAnsi="Times New Roman" w:cs="Times New Roman"/>
      <w:sz w:val="20"/>
      <w:szCs w:val="20"/>
      <w:lang w:val="en-US"/>
    </w:rPr>
    <w:tblPr/>
  </w:style>
  <w:style w:type="character" w:customStyle="1" w:styleId="UnresolvedMention">
    <w:name w:val="Unresolved Mention"/>
    <w:uiPriority w:val="99"/>
    <w:semiHidden/>
    <w:unhideWhenUsed/>
    <w:rsid w:val="00EE02CB"/>
    <w:rPr>
      <w:color w:val="605E5C"/>
      <w:shd w:val="clear" w:color="auto" w:fill="E1DFDD"/>
    </w:rPr>
  </w:style>
  <w:style w:type="table" w:customStyle="1" w:styleId="111">
    <w:name w:val="Сетка таблицы11"/>
    <w:basedOn w:val="a1"/>
    <w:next w:val="aa"/>
    <w:uiPriority w:val="59"/>
    <w:rsid w:val="00EE02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rmal0">
    <w:name w:val="ConsNormal Знак"/>
    <w:link w:val="ConsNormal"/>
    <w:locked/>
    <w:rsid w:val="00EE02CB"/>
    <w:rPr>
      <w:rFonts w:ascii="Arial" w:eastAsia="Times New Roman" w:hAnsi="Arial" w:cs="Arial"/>
      <w:sz w:val="20"/>
      <w:szCs w:val="20"/>
    </w:rPr>
  </w:style>
  <w:style w:type="paragraph" w:customStyle="1" w:styleId="211">
    <w:name w:val="Список 21"/>
    <w:basedOn w:val="a"/>
    <w:rsid w:val="00EE02CB"/>
    <w:pPr>
      <w:widowControl w:val="0"/>
      <w:suppressAutoHyphens/>
      <w:snapToGrid w:val="0"/>
      <w:ind w:left="566" w:hanging="283"/>
    </w:pPr>
    <w:rPr>
      <w:rFonts w:eastAsia="Lucida Sans Unicode" w:cs="Tahoma"/>
      <w:color w:val="000000"/>
      <w:lang w:val="en-US" w:eastAsia="en-US" w:bidi="en-US"/>
    </w:rPr>
  </w:style>
  <w:style w:type="table" w:customStyle="1" w:styleId="TableNormal">
    <w:name w:val="Table Normal"/>
    <w:uiPriority w:val="2"/>
    <w:semiHidden/>
    <w:unhideWhenUsed/>
    <w:qFormat/>
    <w:rsid w:val="00EE02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E02CB"/>
    <w:pPr>
      <w:widowControl w:val="0"/>
      <w:autoSpaceDE w:val="0"/>
      <w:autoSpaceDN w:val="0"/>
    </w:pPr>
    <w:rPr>
      <w:sz w:val="22"/>
      <w:szCs w:val="22"/>
      <w:lang w:eastAsia="en-US"/>
    </w:rPr>
  </w:style>
  <w:style w:type="paragraph" w:customStyle="1" w:styleId="consplusnormal1">
    <w:name w:val="consplusnormal"/>
    <w:basedOn w:val="a"/>
    <w:rsid w:val="00EE02CB"/>
    <w:pPr>
      <w:spacing w:before="100" w:beforeAutospacing="1" w:after="100" w:afterAutospacing="1"/>
    </w:pPr>
  </w:style>
  <w:style w:type="paragraph" w:customStyle="1" w:styleId="afff2">
    <w:name w:val="Верхний и нижний колонтитулы"/>
    <w:basedOn w:val="a"/>
    <w:qFormat/>
    <w:rsid w:val="00EE02CB"/>
    <w:pPr>
      <w:suppressAutoHyphens/>
      <w:spacing w:after="160" w:line="254" w:lineRule="auto"/>
    </w:pPr>
    <w:rPr>
      <w:rFonts w:ascii="Calibri" w:eastAsia="Calibri" w:hAnsi="Calibri" w:cs="Calibri"/>
      <w:sz w:val="22"/>
      <w:szCs w:val="22"/>
      <w:lang w:eastAsia="en-US"/>
    </w:rPr>
  </w:style>
  <w:style w:type="paragraph" w:customStyle="1" w:styleId="p2">
    <w:name w:val="p2"/>
    <w:basedOn w:val="a"/>
    <w:rsid w:val="00EE02CB"/>
    <w:pPr>
      <w:spacing w:before="100" w:beforeAutospacing="1" w:after="100" w:afterAutospacing="1"/>
    </w:pPr>
  </w:style>
  <w:style w:type="paragraph" w:customStyle="1" w:styleId="p3">
    <w:name w:val="p3"/>
    <w:basedOn w:val="a"/>
    <w:rsid w:val="00EE02CB"/>
    <w:pPr>
      <w:spacing w:before="100" w:beforeAutospacing="1" w:after="100" w:afterAutospacing="1"/>
    </w:pPr>
  </w:style>
  <w:style w:type="paragraph" w:customStyle="1" w:styleId="p4">
    <w:name w:val="p4"/>
    <w:basedOn w:val="a"/>
    <w:rsid w:val="00EE02CB"/>
    <w:pPr>
      <w:spacing w:before="100" w:beforeAutospacing="1" w:after="100" w:afterAutospacing="1"/>
    </w:pPr>
  </w:style>
  <w:style w:type="paragraph" w:customStyle="1" w:styleId="p5">
    <w:name w:val="p5"/>
    <w:basedOn w:val="a"/>
    <w:rsid w:val="00EE02CB"/>
    <w:pPr>
      <w:spacing w:before="100" w:beforeAutospacing="1" w:after="100" w:afterAutospacing="1"/>
    </w:pPr>
  </w:style>
  <w:style w:type="paragraph" w:customStyle="1" w:styleId="p6">
    <w:name w:val="p6"/>
    <w:basedOn w:val="a"/>
    <w:rsid w:val="00EE02CB"/>
    <w:pPr>
      <w:spacing w:before="100" w:beforeAutospacing="1" w:after="100" w:afterAutospacing="1"/>
    </w:pPr>
  </w:style>
  <w:style w:type="paragraph" w:customStyle="1" w:styleId="p1">
    <w:name w:val="p1"/>
    <w:basedOn w:val="a"/>
    <w:rsid w:val="00EE02CB"/>
    <w:pPr>
      <w:spacing w:before="100" w:beforeAutospacing="1" w:after="100" w:afterAutospacing="1"/>
    </w:pPr>
  </w:style>
  <w:style w:type="paragraph" w:customStyle="1" w:styleId="p8">
    <w:name w:val="p8"/>
    <w:basedOn w:val="a"/>
    <w:rsid w:val="00EE02CB"/>
    <w:pPr>
      <w:spacing w:before="100" w:beforeAutospacing="1" w:after="100" w:afterAutospacing="1"/>
    </w:pPr>
  </w:style>
  <w:style w:type="character" w:customStyle="1" w:styleId="s2">
    <w:name w:val="s2"/>
    <w:rsid w:val="00EE02CB"/>
  </w:style>
  <w:style w:type="paragraph" w:customStyle="1" w:styleId="p11">
    <w:name w:val="p11"/>
    <w:basedOn w:val="a"/>
    <w:rsid w:val="00EE02CB"/>
    <w:pPr>
      <w:spacing w:before="100" w:beforeAutospacing="1" w:after="100" w:afterAutospacing="1"/>
    </w:pPr>
  </w:style>
  <w:style w:type="paragraph" w:customStyle="1" w:styleId="p12">
    <w:name w:val="p12"/>
    <w:basedOn w:val="a"/>
    <w:rsid w:val="00EE02CB"/>
    <w:pPr>
      <w:spacing w:before="100" w:beforeAutospacing="1" w:after="100" w:afterAutospacing="1"/>
    </w:pPr>
  </w:style>
  <w:style w:type="paragraph" w:customStyle="1" w:styleId="p14">
    <w:name w:val="p14"/>
    <w:basedOn w:val="a"/>
    <w:rsid w:val="00EE02CB"/>
    <w:pPr>
      <w:spacing w:before="100" w:beforeAutospacing="1" w:after="100" w:afterAutospacing="1"/>
    </w:pPr>
  </w:style>
  <w:style w:type="paragraph" w:customStyle="1" w:styleId="p15">
    <w:name w:val="p15"/>
    <w:basedOn w:val="a"/>
    <w:rsid w:val="00EE02CB"/>
    <w:pPr>
      <w:spacing w:before="100" w:beforeAutospacing="1" w:after="100" w:afterAutospacing="1"/>
    </w:pPr>
  </w:style>
  <w:style w:type="paragraph" w:customStyle="1" w:styleId="p17">
    <w:name w:val="p17"/>
    <w:basedOn w:val="a"/>
    <w:rsid w:val="00EE02CB"/>
    <w:pPr>
      <w:spacing w:before="100" w:beforeAutospacing="1" w:after="100" w:afterAutospacing="1"/>
    </w:pPr>
  </w:style>
  <w:style w:type="paragraph" w:customStyle="1" w:styleId="p18">
    <w:name w:val="p18"/>
    <w:basedOn w:val="a"/>
    <w:rsid w:val="00EE02CB"/>
    <w:pPr>
      <w:spacing w:before="100" w:beforeAutospacing="1" w:after="100" w:afterAutospacing="1"/>
    </w:pPr>
  </w:style>
  <w:style w:type="paragraph" w:customStyle="1" w:styleId="p20">
    <w:name w:val="p20"/>
    <w:basedOn w:val="a"/>
    <w:rsid w:val="00EE02CB"/>
    <w:pPr>
      <w:spacing w:before="100" w:beforeAutospacing="1" w:after="100" w:afterAutospacing="1"/>
    </w:pPr>
  </w:style>
  <w:style w:type="character" w:customStyle="1" w:styleId="s3">
    <w:name w:val="s3"/>
    <w:rsid w:val="00EE02CB"/>
  </w:style>
  <w:style w:type="paragraph" w:customStyle="1" w:styleId="p25">
    <w:name w:val="p25"/>
    <w:basedOn w:val="a"/>
    <w:rsid w:val="00EE02CB"/>
    <w:pPr>
      <w:spacing w:before="100" w:beforeAutospacing="1" w:after="100" w:afterAutospacing="1"/>
    </w:pPr>
  </w:style>
  <w:style w:type="paragraph" w:customStyle="1" w:styleId="p27">
    <w:name w:val="p27"/>
    <w:basedOn w:val="a"/>
    <w:rsid w:val="00EE02CB"/>
    <w:pPr>
      <w:spacing w:before="100" w:beforeAutospacing="1" w:after="100" w:afterAutospacing="1"/>
    </w:pPr>
  </w:style>
  <w:style w:type="paragraph" w:customStyle="1" w:styleId="p29">
    <w:name w:val="p29"/>
    <w:basedOn w:val="a"/>
    <w:rsid w:val="00EE02CB"/>
    <w:pPr>
      <w:spacing w:before="100" w:beforeAutospacing="1" w:after="100" w:afterAutospacing="1"/>
    </w:pPr>
  </w:style>
  <w:style w:type="paragraph" w:customStyle="1" w:styleId="p31">
    <w:name w:val="p31"/>
    <w:basedOn w:val="a"/>
    <w:rsid w:val="00EE02CB"/>
    <w:pPr>
      <w:spacing w:before="100" w:beforeAutospacing="1" w:after="100" w:afterAutospacing="1"/>
    </w:pPr>
  </w:style>
  <w:style w:type="paragraph" w:customStyle="1" w:styleId="p35">
    <w:name w:val="p35"/>
    <w:basedOn w:val="a"/>
    <w:rsid w:val="00EE02CB"/>
    <w:pPr>
      <w:spacing w:before="100" w:beforeAutospacing="1" w:after="100" w:afterAutospacing="1"/>
    </w:pPr>
  </w:style>
  <w:style w:type="paragraph" w:styleId="28">
    <w:name w:val="List 2"/>
    <w:basedOn w:val="afff3"/>
    <w:rsid w:val="00EE02CB"/>
    <w:pPr>
      <w:widowControl w:val="0"/>
      <w:spacing w:after="220" w:line="216" w:lineRule="auto"/>
      <w:ind w:left="1800" w:right="-360" w:hanging="360"/>
    </w:pPr>
    <w:rPr>
      <w:rFonts w:ascii="Times New Roman" w:eastAsia="Times New Roman" w:hAnsi="Times New Roman"/>
      <w:sz w:val="20"/>
      <w:szCs w:val="20"/>
      <w:lang w:eastAsia="ru-RU"/>
    </w:rPr>
  </w:style>
  <w:style w:type="paragraph" w:styleId="afff3">
    <w:name w:val="List"/>
    <w:basedOn w:val="a"/>
    <w:rsid w:val="00EE02CB"/>
    <w:pPr>
      <w:spacing w:after="200" w:line="276" w:lineRule="auto"/>
      <w:ind w:left="283" w:hanging="283"/>
    </w:pPr>
    <w:rPr>
      <w:rFonts w:ascii="Calibri" w:eastAsia="Calibri" w:hAnsi="Calibri"/>
      <w:sz w:val="22"/>
      <w:szCs w:val="22"/>
      <w:lang w:eastAsia="en-US"/>
    </w:rPr>
  </w:style>
  <w:style w:type="paragraph" w:styleId="29">
    <w:name w:val="List Continue 2"/>
    <w:basedOn w:val="afff4"/>
    <w:rsid w:val="00EE02CB"/>
    <w:pPr>
      <w:widowControl w:val="0"/>
      <w:spacing w:after="220" w:line="216" w:lineRule="auto"/>
      <w:ind w:left="1920" w:right="720"/>
    </w:pPr>
    <w:rPr>
      <w:rFonts w:ascii="Times New Roman" w:eastAsia="Times New Roman" w:hAnsi="Times New Roman"/>
      <w:sz w:val="20"/>
      <w:szCs w:val="20"/>
      <w:lang w:eastAsia="ru-RU"/>
    </w:rPr>
  </w:style>
  <w:style w:type="paragraph" w:styleId="afff4">
    <w:name w:val="List Continue"/>
    <w:basedOn w:val="a"/>
    <w:rsid w:val="00EE02CB"/>
    <w:pPr>
      <w:spacing w:after="120" w:line="276" w:lineRule="auto"/>
      <w:ind w:left="283"/>
    </w:pPr>
    <w:rPr>
      <w:rFonts w:ascii="Calibri" w:eastAsia="Calibri" w:hAnsi="Calibri"/>
      <w:sz w:val="22"/>
      <w:szCs w:val="22"/>
      <w:lang w:eastAsia="en-US"/>
    </w:rPr>
  </w:style>
  <w:style w:type="character" w:customStyle="1" w:styleId="content1">
    <w:name w:val="content1"/>
    <w:rsid w:val="00EE02CB"/>
    <w:rPr>
      <w:rFonts w:ascii="Arial" w:hAnsi="Arial" w:cs="Arial" w:hint="default"/>
      <w:color w:val="333333"/>
      <w:sz w:val="18"/>
      <w:szCs w:val="18"/>
    </w:rPr>
  </w:style>
  <w:style w:type="paragraph" w:customStyle="1" w:styleId="consplustitle0">
    <w:name w:val="consplustitle"/>
    <w:basedOn w:val="a"/>
    <w:rsid w:val="00EE02CB"/>
    <w:pPr>
      <w:spacing w:before="100" w:beforeAutospacing="1" w:after="100" w:afterAutospacing="1"/>
    </w:pPr>
  </w:style>
  <w:style w:type="character" w:customStyle="1" w:styleId="afff5">
    <w:name w:val="Гипертекстовая ссылка"/>
    <w:rsid w:val="00EE02CB"/>
    <w:rPr>
      <w:color w:val="106BBE"/>
    </w:rPr>
  </w:style>
  <w:style w:type="paragraph" w:customStyle="1" w:styleId="afff6">
    <w:name w:val="Заголовок статьи"/>
    <w:basedOn w:val="a"/>
    <w:next w:val="a"/>
    <w:rsid w:val="00EE02CB"/>
    <w:pPr>
      <w:widowControl w:val="0"/>
      <w:autoSpaceDE w:val="0"/>
      <w:autoSpaceDN w:val="0"/>
      <w:adjustRightInd w:val="0"/>
      <w:ind w:left="1612" w:hanging="892"/>
      <w:jc w:val="both"/>
    </w:pPr>
    <w:rPr>
      <w:rFonts w:ascii="Times New Roman CYR" w:hAnsi="Times New Roman CYR" w:cs="Times New Roman CYR"/>
    </w:rPr>
  </w:style>
  <w:style w:type="character" w:customStyle="1" w:styleId="f">
    <w:name w:val="f"/>
    <w:rsid w:val="00EE02CB"/>
  </w:style>
  <w:style w:type="character" w:customStyle="1" w:styleId="diffins">
    <w:name w:val="diff_ins"/>
    <w:rsid w:val="00EE02CB"/>
  </w:style>
  <w:style w:type="character" w:customStyle="1" w:styleId="Heading1Char">
    <w:name w:val="Heading 1 Char"/>
    <w:uiPriority w:val="99"/>
    <w:locked/>
    <w:rsid w:val="00EE02CB"/>
    <w:rPr>
      <w:rFonts w:ascii="Cambria" w:hAnsi="Cambria" w:cs="Times New Roman"/>
      <w:b/>
      <w:bCs/>
      <w:kern w:val="32"/>
      <w:sz w:val="32"/>
      <w:szCs w:val="32"/>
    </w:rPr>
  </w:style>
  <w:style w:type="table" w:customStyle="1" w:styleId="43">
    <w:name w:val="Сетка таблицы4"/>
    <w:basedOn w:val="a1"/>
    <w:next w:val="aa"/>
    <w:uiPriority w:val="59"/>
    <w:rsid w:val="00E52F4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a"/>
    <w:uiPriority w:val="59"/>
    <w:rsid w:val="00730BB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a"/>
    <w:uiPriority w:val="59"/>
    <w:rsid w:val="00730BB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2"/>
    <w:uiPriority w:val="99"/>
    <w:semiHidden/>
    <w:unhideWhenUsed/>
    <w:rsid w:val="00BD5B7D"/>
  </w:style>
  <w:style w:type="paragraph" w:customStyle="1" w:styleId="footnotedescription">
    <w:name w:val="footnote description"/>
    <w:next w:val="a"/>
    <w:link w:val="footnotedescriptionChar"/>
    <w:hidden/>
    <w:rsid w:val="00BD5B7D"/>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BD5B7D"/>
    <w:rPr>
      <w:rFonts w:ascii="Times New Roman" w:eastAsia="Times New Roman" w:hAnsi="Times New Roman" w:cs="Times New Roman"/>
      <w:color w:val="000000"/>
      <w:sz w:val="20"/>
      <w:lang w:val="en-US"/>
    </w:rPr>
  </w:style>
  <w:style w:type="character" w:customStyle="1" w:styleId="footnotemark">
    <w:name w:val="footnote mark"/>
    <w:hidden/>
    <w:rsid w:val="00BD5B7D"/>
    <w:rPr>
      <w:rFonts w:ascii="Times New Roman" w:eastAsia="Times New Roman" w:hAnsi="Times New Roman" w:cs="Times New Roman"/>
      <w:color w:val="000000"/>
      <w:sz w:val="12"/>
      <w:vertAlign w:val="superscript"/>
    </w:rPr>
  </w:style>
  <w:style w:type="table" w:customStyle="1" w:styleId="TableGrid">
    <w:name w:val="TableGrid"/>
    <w:rsid w:val="00BD5B7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s30">
    <w:name w:val="s_3"/>
    <w:basedOn w:val="a"/>
    <w:rsid w:val="00BD5B7D"/>
    <w:pPr>
      <w:spacing w:before="100" w:beforeAutospacing="1" w:after="100" w:afterAutospacing="1"/>
    </w:pPr>
  </w:style>
  <w:style w:type="character" w:customStyle="1" w:styleId="1c">
    <w:name w:val="Основной текст Знак1"/>
    <w:uiPriority w:val="99"/>
    <w:locked/>
    <w:rsid w:val="00BD5B7D"/>
    <w:rPr>
      <w:rFonts w:cs="Calibri"/>
      <w:sz w:val="28"/>
      <w:szCs w:val="28"/>
      <w:lang w:eastAsia="ar-SA"/>
    </w:rPr>
  </w:style>
  <w:style w:type="character" w:customStyle="1" w:styleId="1d">
    <w:name w:val="Основной текст с отступом Знак1"/>
    <w:uiPriority w:val="99"/>
    <w:locked/>
    <w:rsid w:val="00BD5B7D"/>
    <w:rPr>
      <w:rFonts w:cs="Calibri"/>
      <w:sz w:val="24"/>
      <w:szCs w:val="24"/>
      <w:lang w:eastAsia="ar-SA"/>
    </w:rPr>
  </w:style>
  <w:style w:type="paragraph" w:customStyle="1" w:styleId="s9">
    <w:name w:val="s_9"/>
    <w:basedOn w:val="a"/>
    <w:rsid w:val="00BD5B7D"/>
    <w:pPr>
      <w:spacing w:before="100" w:beforeAutospacing="1" w:after="100" w:afterAutospacing="1"/>
    </w:pPr>
  </w:style>
  <w:style w:type="paragraph" w:customStyle="1" w:styleId="afff7">
    <w:name w:val="Прижатый влево"/>
    <w:basedOn w:val="a"/>
    <w:next w:val="a"/>
    <w:rsid w:val="00BD5B7D"/>
    <w:pPr>
      <w:autoSpaceDE w:val="0"/>
      <w:autoSpaceDN w:val="0"/>
      <w:adjustRightIn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qFormat="1"/>
    <w:lsdException w:name="List Continue" w:uiPriority="0"/>
    <w:lsdException w:name="List Continue 2"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449A"/>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uiPriority w:val="9"/>
    <w:qFormat/>
    <w:rsid w:val="00EE02CB"/>
    <w:pPr>
      <w:keepNext/>
      <w:spacing w:before="240" w:after="60"/>
      <w:outlineLvl w:val="0"/>
    </w:pPr>
    <w:rPr>
      <w:rFonts w:ascii="Arial" w:hAnsi="Arial" w:cs="Arial"/>
      <w:b/>
      <w:bCs/>
      <w:kern w:val="32"/>
      <w:sz w:val="32"/>
      <w:szCs w:val="32"/>
    </w:rPr>
  </w:style>
  <w:style w:type="paragraph" w:styleId="2">
    <w:name w:val="heading 2"/>
    <w:aliases w:val="H2,&quot;Изумруд&quot;"/>
    <w:basedOn w:val="a"/>
    <w:next w:val="a"/>
    <w:link w:val="20"/>
    <w:uiPriority w:val="9"/>
    <w:qFormat/>
    <w:rsid w:val="00EE02CB"/>
    <w:pPr>
      <w:keepNext/>
      <w:autoSpaceDE w:val="0"/>
      <w:autoSpaceDN w:val="0"/>
      <w:adjustRightInd w:val="0"/>
      <w:ind w:firstLine="485"/>
      <w:jc w:val="both"/>
      <w:outlineLvl w:val="1"/>
    </w:pPr>
    <w:rPr>
      <w:rFonts w:ascii="Arial" w:hAnsi="Arial" w:cs="Arial"/>
      <w:b/>
      <w:bCs/>
      <w:sz w:val="22"/>
      <w:szCs w:val="22"/>
    </w:rPr>
  </w:style>
  <w:style w:type="paragraph" w:styleId="30">
    <w:name w:val="heading 3"/>
    <w:basedOn w:val="a"/>
    <w:next w:val="a"/>
    <w:link w:val="31"/>
    <w:uiPriority w:val="9"/>
    <w:qFormat/>
    <w:rsid w:val="00EE02CB"/>
    <w:pPr>
      <w:keepNext/>
      <w:spacing w:before="240" w:after="60"/>
      <w:outlineLvl w:val="2"/>
    </w:pPr>
    <w:rPr>
      <w:rFonts w:ascii="Arial" w:hAnsi="Arial" w:cs="Arial"/>
      <w:b/>
      <w:bCs/>
      <w:sz w:val="26"/>
      <w:szCs w:val="26"/>
      <w:lang w:val="en-US" w:eastAsia="en-US"/>
    </w:rPr>
  </w:style>
  <w:style w:type="paragraph" w:styleId="4">
    <w:name w:val="heading 4"/>
    <w:basedOn w:val="a"/>
    <w:next w:val="a"/>
    <w:link w:val="40"/>
    <w:uiPriority w:val="9"/>
    <w:qFormat/>
    <w:rsid w:val="00EE02CB"/>
    <w:pPr>
      <w:keepNext/>
      <w:autoSpaceDE w:val="0"/>
      <w:autoSpaceDN w:val="0"/>
      <w:adjustRightInd w:val="0"/>
      <w:ind w:firstLine="485"/>
      <w:jc w:val="both"/>
      <w:outlineLvl w:val="3"/>
    </w:pPr>
    <w:rPr>
      <w:b/>
      <w:bCs/>
      <w:szCs w:val="22"/>
    </w:rPr>
  </w:style>
  <w:style w:type="paragraph" w:styleId="5">
    <w:name w:val="heading 5"/>
    <w:basedOn w:val="a"/>
    <w:next w:val="a"/>
    <w:link w:val="50"/>
    <w:qFormat/>
    <w:rsid w:val="00EE02CB"/>
    <w:pPr>
      <w:spacing w:before="240" w:after="60"/>
      <w:outlineLvl w:val="4"/>
    </w:pPr>
    <w:rPr>
      <w:b/>
      <w:bCs/>
      <w:i/>
      <w:iCs/>
      <w:sz w:val="26"/>
      <w:szCs w:val="26"/>
    </w:rPr>
  </w:style>
  <w:style w:type="paragraph" w:styleId="6">
    <w:name w:val="heading 6"/>
    <w:basedOn w:val="a"/>
    <w:next w:val="a"/>
    <w:link w:val="60"/>
    <w:qFormat/>
    <w:rsid w:val="00EE02CB"/>
    <w:pPr>
      <w:spacing w:before="240" w:after="60"/>
      <w:outlineLvl w:val="5"/>
    </w:pPr>
    <w:rPr>
      <w:b/>
      <w:bCs/>
      <w:sz w:val="22"/>
      <w:szCs w:val="22"/>
    </w:rPr>
  </w:style>
  <w:style w:type="paragraph" w:styleId="7">
    <w:name w:val="heading 7"/>
    <w:basedOn w:val="a"/>
    <w:next w:val="a"/>
    <w:link w:val="70"/>
    <w:unhideWhenUsed/>
    <w:qFormat/>
    <w:rsid w:val="00EE02CB"/>
    <w:pPr>
      <w:spacing w:before="240" w:after="60"/>
      <w:outlineLvl w:val="6"/>
    </w:pPr>
    <w:rPr>
      <w:rFonts w:ascii="Calibri" w:hAnsi="Calibri"/>
    </w:rPr>
  </w:style>
  <w:style w:type="paragraph" w:styleId="9">
    <w:name w:val="heading 9"/>
    <w:basedOn w:val="a"/>
    <w:next w:val="a"/>
    <w:link w:val="90"/>
    <w:qFormat/>
    <w:rsid w:val="00EE02CB"/>
    <w:pPr>
      <w:keepNext/>
      <w:autoSpaceDE w:val="0"/>
      <w:autoSpaceDN w:val="0"/>
      <w:adjustRightInd w:val="0"/>
      <w:outlineLvl w:val="8"/>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EE02CB"/>
    <w:rPr>
      <w:rFonts w:ascii="Arial" w:eastAsia="Times New Roman" w:hAnsi="Arial" w:cs="Arial"/>
      <w:b/>
      <w:bCs/>
      <w:kern w:val="32"/>
      <w:sz w:val="32"/>
      <w:szCs w:val="32"/>
      <w:lang w:eastAsia="ru-RU"/>
    </w:rPr>
  </w:style>
  <w:style w:type="character" w:customStyle="1" w:styleId="20">
    <w:name w:val="Заголовок 2 Знак"/>
    <w:aliases w:val="H2 Знак,&quot;Изумруд&quot; Знак"/>
    <w:basedOn w:val="a0"/>
    <w:link w:val="2"/>
    <w:rsid w:val="00EE02CB"/>
    <w:rPr>
      <w:rFonts w:ascii="Arial" w:eastAsia="Times New Roman" w:hAnsi="Arial" w:cs="Arial"/>
      <w:b/>
      <w:bCs/>
      <w:lang w:eastAsia="ru-RU"/>
    </w:rPr>
  </w:style>
  <w:style w:type="character" w:customStyle="1" w:styleId="31">
    <w:name w:val="Заголовок 3 Знак"/>
    <w:basedOn w:val="a0"/>
    <w:link w:val="30"/>
    <w:rsid w:val="00EE02CB"/>
    <w:rPr>
      <w:rFonts w:ascii="Arial" w:eastAsia="Times New Roman" w:hAnsi="Arial" w:cs="Arial"/>
      <w:b/>
      <w:bCs/>
      <w:sz w:val="26"/>
      <w:szCs w:val="26"/>
      <w:lang w:val="en-US"/>
    </w:rPr>
  </w:style>
  <w:style w:type="character" w:customStyle="1" w:styleId="40">
    <w:name w:val="Заголовок 4 Знак"/>
    <w:basedOn w:val="a0"/>
    <w:link w:val="4"/>
    <w:rsid w:val="00EE02CB"/>
    <w:rPr>
      <w:rFonts w:ascii="Times New Roman" w:eastAsia="Times New Roman" w:hAnsi="Times New Roman" w:cs="Times New Roman"/>
      <w:b/>
      <w:bCs/>
      <w:sz w:val="24"/>
      <w:lang w:eastAsia="ru-RU"/>
    </w:rPr>
  </w:style>
  <w:style w:type="character" w:customStyle="1" w:styleId="50">
    <w:name w:val="Заголовок 5 Знак"/>
    <w:basedOn w:val="a0"/>
    <w:link w:val="5"/>
    <w:rsid w:val="00EE02CB"/>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EE02CB"/>
    <w:rPr>
      <w:rFonts w:ascii="Times New Roman" w:eastAsia="Times New Roman" w:hAnsi="Times New Roman" w:cs="Times New Roman"/>
      <w:b/>
      <w:bCs/>
      <w:lang w:eastAsia="ru-RU"/>
    </w:rPr>
  </w:style>
  <w:style w:type="character" w:customStyle="1" w:styleId="70">
    <w:name w:val="Заголовок 7 Знак"/>
    <w:basedOn w:val="a0"/>
    <w:link w:val="7"/>
    <w:rsid w:val="00EE02CB"/>
    <w:rPr>
      <w:rFonts w:ascii="Calibri" w:eastAsia="Times New Roman" w:hAnsi="Calibri" w:cs="Times New Roman"/>
      <w:sz w:val="24"/>
      <w:szCs w:val="24"/>
      <w:lang w:eastAsia="ru-RU"/>
    </w:rPr>
  </w:style>
  <w:style w:type="character" w:customStyle="1" w:styleId="90">
    <w:name w:val="Заголовок 9 Знак"/>
    <w:basedOn w:val="a0"/>
    <w:link w:val="9"/>
    <w:rsid w:val="00EE02CB"/>
    <w:rPr>
      <w:rFonts w:ascii="Times New Roman" w:eastAsia="Times New Roman" w:hAnsi="Times New Roman" w:cs="Times New Roman"/>
      <w:b/>
      <w:bCs/>
      <w:sz w:val="24"/>
      <w:szCs w:val="24"/>
      <w:lang w:eastAsia="ru-RU"/>
    </w:rPr>
  </w:style>
  <w:style w:type="character" w:styleId="a3">
    <w:name w:val="Hyperlink"/>
    <w:uiPriority w:val="99"/>
    <w:rsid w:val="00EE02CB"/>
    <w:rPr>
      <w:strike w:val="0"/>
      <w:dstrike w:val="0"/>
      <w:color w:val="0066CC"/>
      <w:u w:val="none"/>
      <w:effect w:val="none"/>
    </w:rPr>
  </w:style>
  <w:style w:type="paragraph" w:styleId="a4">
    <w:name w:val="header"/>
    <w:basedOn w:val="a"/>
    <w:link w:val="a5"/>
    <w:uiPriority w:val="99"/>
    <w:unhideWhenUsed/>
    <w:rsid w:val="00EE02CB"/>
    <w:pPr>
      <w:tabs>
        <w:tab w:val="center" w:pos="4677"/>
        <w:tab w:val="right" w:pos="9355"/>
      </w:tabs>
    </w:pPr>
    <w:rPr>
      <w:rFonts w:ascii="Calibri" w:hAnsi="Calibri"/>
      <w:sz w:val="22"/>
      <w:szCs w:val="22"/>
      <w:lang w:val="x-none" w:eastAsia="x-none"/>
    </w:rPr>
  </w:style>
  <w:style w:type="character" w:customStyle="1" w:styleId="a5">
    <w:name w:val="Верхний колонтитул Знак"/>
    <w:basedOn w:val="a0"/>
    <w:link w:val="a4"/>
    <w:uiPriority w:val="99"/>
    <w:rsid w:val="00EE02CB"/>
    <w:rPr>
      <w:rFonts w:ascii="Calibri" w:eastAsia="Times New Roman" w:hAnsi="Calibri" w:cs="Times New Roman"/>
      <w:lang w:val="x-none" w:eastAsia="x-none"/>
    </w:rPr>
  </w:style>
  <w:style w:type="paragraph" w:styleId="11">
    <w:name w:val="toc 1"/>
    <w:basedOn w:val="a"/>
    <w:next w:val="a"/>
    <w:autoRedefine/>
    <w:uiPriority w:val="39"/>
    <w:unhideWhenUsed/>
    <w:qFormat/>
    <w:rsid w:val="00BA1D60"/>
    <w:pPr>
      <w:tabs>
        <w:tab w:val="right" w:leader="dot" w:pos="9639"/>
      </w:tabs>
      <w:jc w:val="both"/>
    </w:pPr>
    <w:rPr>
      <w:bCs/>
      <w:noProof/>
      <w:kern w:val="36"/>
      <w:lang w:eastAsia="ar-SA"/>
    </w:rPr>
  </w:style>
  <w:style w:type="paragraph" w:styleId="21">
    <w:name w:val="toc 2"/>
    <w:basedOn w:val="a"/>
    <w:next w:val="a"/>
    <w:autoRedefine/>
    <w:uiPriority w:val="39"/>
    <w:qFormat/>
    <w:rsid w:val="00EE02CB"/>
    <w:pPr>
      <w:tabs>
        <w:tab w:val="right" w:leader="dot" w:pos="9639"/>
      </w:tabs>
      <w:jc w:val="both"/>
    </w:pPr>
    <w:rPr>
      <w:noProof/>
      <w:lang w:eastAsia="ar-SA"/>
    </w:rPr>
  </w:style>
  <w:style w:type="paragraph" w:styleId="a6">
    <w:name w:val="TOC Heading"/>
    <w:basedOn w:val="1"/>
    <w:next w:val="a"/>
    <w:uiPriority w:val="39"/>
    <w:qFormat/>
    <w:rsid w:val="00EE02C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500">
    <w:name w:val="50"/>
    <w:basedOn w:val="a"/>
    <w:rsid w:val="00EE02CB"/>
    <w:pPr>
      <w:spacing w:before="100" w:beforeAutospacing="1" w:after="100" w:afterAutospacing="1"/>
    </w:pPr>
  </w:style>
  <w:style w:type="paragraph" w:styleId="a7">
    <w:name w:val="footer"/>
    <w:basedOn w:val="a"/>
    <w:link w:val="a8"/>
    <w:uiPriority w:val="99"/>
    <w:rsid w:val="00EE02CB"/>
    <w:pPr>
      <w:tabs>
        <w:tab w:val="center" w:pos="4677"/>
        <w:tab w:val="right" w:pos="9355"/>
      </w:tabs>
    </w:pPr>
  </w:style>
  <w:style w:type="character" w:customStyle="1" w:styleId="a8">
    <w:name w:val="Нижний колонтитул Знак"/>
    <w:basedOn w:val="a0"/>
    <w:link w:val="a7"/>
    <w:uiPriority w:val="99"/>
    <w:rsid w:val="00EE02CB"/>
    <w:rPr>
      <w:rFonts w:ascii="Times New Roman" w:eastAsia="Times New Roman" w:hAnsi="Times New Roman" w:cs="Times New Roman"/>
      <w:sz w:val="24"/>
      <w:szCs w:val="24"/>
      <w:lang w:eastAsia="ru-RU"/>
    </w:rPr>
  </w:style>
  <w:style w:type="paragraph" w:styleId="a9">
    <w:name w:val="List Paragraph"/>
    <w:basedOn w:val="a"/>
    <w:uiPriority w:val="34"/>
    <w:qFormat/>
    <w:rsid w:val="00EE02CB"/>
    <w:pPr>
      <w:spacing w:after="200" w:line="276" w:lineRule="auto"/>
      <w:ind w:left="720"/>
      <w:contextualSpacing/>
    </w:pPr>
    <w:rPr>
      <w:rFonts w:ascii="Calibri" w:eastAsia="Calibri" w:hAnsi="Calibri"/>
      <w:sz w:val="22"/>
      <w:szCs w:val="22"/>
      <w:lang w:eastAsia="en-US"/>
    </w:rPr>
  </w:style>
  <w:style w:type="table" w:styleId="aa">
    <w:name w:val="Table Grid"/>
    <w:basedOn w:val="a1"/>
    <w:uiPriority w:val="59"/>
    <w:rsid w:val="00EE02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rsid w:val="00EE02CB"/>
  </w:style>
  <w:style w:type="paragraph" w:customStyle="1" w:styleId="ConsNonformat">
    <w:name w:val="ConsNonformat"/>
    <w:rsid w:val="00EE02CB"/>
    <w:pPr>
      <w:widowControl w:val="0"/>
      <w:autoSpaceDE w:val="0"/>
      <w:autoSpaceDN w:val="0"/>
      <w:adjustRightInd w:val="0"/>
      <w:spacing w:after="0" w:line="240" w:lineRule="auto"/>
      <w:ind w:right="19772"/>
    </w:pPr>
    <w:rPr>
      <w:rFonts w:ascii="Courier New" w:eastAsia="Times New Roman" w:hAnsi="Courier New" w:cs="Arial Unicode MS"/>
      <w:sz w:val="20"/>
      <w:szCs w:val="20"/>
    </w:rPr>
  </w:style>
  <w:style w:type="paragraph" w:customStyle="1" w:styleId="ConsTitle">
    <w:name w:val="ConsTitle"/>
    <w:rsid w:val="00EE02CB"/>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link w:val="ConsNormal0"/>
    <w:rsid w:val="00EE02CB"/>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customStyle="1" w:styleId="hl41">
    <w:name w:val="hl41"/>
    <w:rsid w:val="00EE02CB"/>
    <w:rPr>
      <w:b/>
      <w:bCs/>
      <w:sz w:val="20"/>
      <w:szCs w:val="20"/>
    </w:rPr>
  </w:style>
  <w:style w:type="paragraph" w:customStyle="1" w:styleId="Web">
    <w:name w:val="Обычный (Web)"/>
    <w:basedOn w:val="a"/>
    <w:rsid w:val="00EE02CB"/>
    <w:pPr>
      <w:spacing w:before="100" w:after="100"/>
    </w:pPr>
    <w:rPr>
      <w:rFonts w:ascii="Arial Unicode MS" w:eastAsia="Arial Unicode MS" w:hAnsi="Arial Unicode MS"/>
      <w:lang w:eastAsia="en-US"/>
    </w:rPr>
  </w:style>
  <w:style w:type="paragraph" w:customStyle="1" w:styleId="ConsCell">
    <w:name w:val="ConsCell"/>
    <w:rsid w:val="00EE02CB"/>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b">
    <w:name w:val="Balloon Text"/>
    <w:basedOn w:val="a"/>
    <w:link w:val="ac"/>
    <w:uiPriority w:val="99"/>
    <w:rsid w:val="00EE02CB"/>
    <w:rPr>
      <w:rFonts w:ascii="Tahoma" w:hAnsi="Tahoma" w:cs="Tahoma"/>
      <w:sz w:val="16"/>
      <w:szCs w:val="16"/>
      <w:lang w:val="en-US" w:eastAsia="en-US"/>
    </w:rPr>
  </w:style>
  <w:style w:type="character" w:customStyle="1" w:styleId="ac">
    <w:name w:val="Текст выноски Знак"/>
    <w:basedOn w:val="a0"/>
    <w:link w:val="ab"/>
    <w:uiPriority w:val="99"/>
    <w:rsid w:val="00EE02CB"/>
    <w:rPr>
      <w:rFonts w:ascii="Tahoma" w:eastAsia="Times New Roman" w:hAnsi="Tahoma" w:cs="Tahoma"/>
      <w:sz w:val="16"/>
      <w:szCs w:val="16"/>
      <w:lang w:val="en-US"/>
    </w:rPr>
  </w:style>
  <w:style w:type="paragraph" w:customStyle="1" w:styleId="ConsPlusNormal">
    <w:name w:val="ConsPlusNormal"/>
    <w:link w:val="ConsPlusNormal0"/>
    <w:uiPriority w:val="99"/>
    <w:qFormat/>
    <w:rsid w:val="00EE02CB"/>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d">
    <w:name w:val="Body Text Indent"/>
    <w:basedOn w:val="a"/>
    <w:link w:val="ae"/>
    <w:uiPriority w:val="99"/>
    <w:rsid w:val="00EE02CB"/>
    <w:pPr>
      <w:spacing w:after="120"/>
      <w:ind w:left="283"/>
    </w:pPr>
  </w:style>
  <w:style w:type="character" w:customStyle="1" w:styleId="ae">
    <w:name w:val="Основной текст с отступом Знак"/>
    <w:basedOn w:val="a0"/>
    <w:link w:val="ad"/>
    <w:uiPriority w:val="99"/>
    <w:rsid w:val="00EE02CB"/>
    <w:rPr>
      <w:rFonts w:ascii="Times New Roman" w:eastAsia="Times New Roman" w:hAnsi="Times New Roman" w:cs="Times New Roman"/>
      <w:sz w:val="24"/>
      <w:szCs w:val="24"/>
      <w:lang w:eastAsia="ru-RU"/>
    </w:rPr>
  </w:style>
  <w:style w:type="paragraph" w:styleId="af">
    <w:name w:val="Normal (Web)"/>
    <w:aliases w:val="Обычный (веб)1,Обычный (Web)1"/>
    <w:basedOn w:val="a"/>
    <w:uiPriority w:val="99"/>
    <w:qFormat/>
    <w:rsid w:val="00EE02CB"/>
    <w:pPr>
      <w:spacing w:before="100" w:beforeAutospacing="1" w:after="100" w:afterAutospacing="1"/>
    </w:pPr>
  </w:style>
  <w:style w:type="character" w:styleId="af0">
    <w:name w:val="Strong"/>
    <w:qFormat/>
    <w:rsid w:val="00EE02CB"/>
    <w:rPr>
      <w:b/>
      <w:bCs/>
    </w:rPr>
  </w:style>
  <w:style w:type="character" w:customStyle="1" w:styleId="ConsPlusNormal0">
    <w:name w:val="ConsPlusNormal Знак"/>
    <w:link w:val="ConsPlusNormal"/>
    <w:locked/>
    <w:rsid w:val="00EE02CB"/>
    <w:rPr>
      <w:rFonts w:ascii="Arial" w:eastAsia="Times New Roman" w:hAnsi="Arial" w:cs="Arial"/>
      <w:sz w:val="20"/>
      <w:szCs w:val="20"/>
      <w:lang w:eastAsia="ru-RU"/>
    </w:rPr>
  </w:style>
  <w:style w:type="paragraph" w:customStyle="1" w:styleId="ConsPlusCell">
    <w:name w:val="ConsPlusCell"/>
    <w:rsid w:val="00EE02CB"/>
    <w:pPr>
      <w:autoSpaceDE w:val="0"/>
      <w:autoSpaceDN w:val="0"/>
      <w:adjustRightInd w:val="0"/>
      <w:spacing w:after="0" w:line="240" w:lineRule="auto"/>
    </w:pPr>
    <w:rPr>
      <w:rFonts w:ascii="Times New Roman" w:eastAsia="Calibri" w:hAnsi="Times New Roman" w:cs="Times New Roman"/>
      <w:sz w:val="28"/>
      <w:szCs w:val="28"/>
    </w:rPr>
  </w:style>
  <w:style w:type="paragraph" w:styleId="af1">
    <w:name w:val="Body Text"/>
    <w:aliases w:val="Знак Знак Знак,Знак"/>
    <w:basedOn w:val="a"/>
    <w:link w:val="af2"/>
    <w:uiPriority w:val="99"/>
    <w:qFormat/>
    <w:rsid w:val="00EE02CB"/>
    <w:pPr>
      <w:spacing w:after="120"/>
    </w:pPr>
  </w:style>
  <w:style w:type="character" w:customStyle="1" w:styleId="af2">
    <w:name w:val="Основной текст Знак"/>
    <w:aliases w:val="Знак Знак Знак Знак,Знак Знак"/>
    <w:basedOn w:val="a0"/>
    <w:link w:val="af1"/>
    <w:uiPriority w:val="99"/>
    <w:rsid w:val="00EE02CB"/>
    <w:rPr>
      <w:rFonts w:ascii="Times New Roman" w:eastAsia="Times New Roman" w:hAnsi="Times New Roman" w:cs="Times New Roman"/>
      <w:sz w:val="24"/>
      <w:szCs w:val="24"/>
      <w:lang w:eastAsia="ru-RU"/>
    </w:rPr>
  </w:style>
  <w:style w:type="paragraph" w:customStyle="1" w:styleId="ConsPlusTitle">
    <w:name w:val="ConsPlusTitle"/>
    <w:rsid w:val="00EE02C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3">
    <w:name w:val="Абзац списка1"/>
    <w:basedOn w:val="a"/>
    <w:rsid w:val="00EE02CB"/>
    <w:pPr>
      <w:spacing w:after="200" w:line="276" w:lineRule="auto"/>
      <w:ind w:left="720"/>
    </w:pPr>
    <w:rPr>
      <w:rFonts w:ascii="Calibri" w:hAnsi="Calibri" w:cs="Calibri"/>
      <w:sz w:val="22"/>
      <w:szCs w:val="22"/>
      <w:lang w:eastAsia="en-US"/>
    </w:rPr>
  </w:style>
  <w:style w:type="paragraph" w:styleId="32">
    <w:name w:val="toc 3"/>
    <w:basedOn w:val="a"/>
    <w:next w:val="a"/>
    <w:autoRedefine/>
    <w:uiPriority w:val="39"/>
    <w:unhideWhenUsed/>
    <w:qFormat/>
    <w:rsid w:val="00EE02CB"/>
    <w:pPr>
      <w:jc w:val="both"/>
    </w:pPr>
    <w:rPr>
      <w:rFonts w:ascii="Calibri" w:hAnsi="Calibri"/>
      <w:sz w:val="22"/>
      <w:szCs w:val="22"/>
      <w:lang w:eastAsia="en-US"/>
    </w:rPr>
  </w:style>
  <w:style w:type="paragraph" w:customStyle="1" w:styleId="ConsPlusNonformat">
    <w:name w:val="ConsPlusNonformat"/>
    <w:rsid w:val="00EE02C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3">
    <w:name w:val="Заголовок"/>
    <w:basedOn w:val="a"/>
    <w:next w:val="af1"/>
    <w:qFormat/>
    <w:rsid w:val="00EE02CB"/>
    <w:pPr>
      <w:keepNext/>
      <w:widowControl w:val="0"/>
      <w:suppressAutoHyphens/>
      <w:spacing w:before="240" w:after="120"/>
    </w:pPr>
    <w:rPr>
      <w:rFonts w:ascii="Arial" w:eastAsia="SimSun" w:hAnsi="Arial" w:cs="Mangal"/>
      <w:kern w:val="1"/>
      <w:sz w:val="28"/>
      <w:szCs w:val="28"/>
      <w:lang w:eastAsia="hi-IN" w:bidi="hi-IN"/>
    </w:rPr>
  </w:style>
  <w:style w:type="paragraph" w:customStyle="1" w:styleId="14">
    <w:name w:val="Без интервала1"/>
    <w:rsid w:val="00EE02CB"/>
    <w:pPr>
      <w:spacing w:after="0" w:line="240" w:lineRule="auto"/>
    </w:pPr>
    <w:rPr>
      <w:rFonts w:ascii="Times New Roman" w:eastAsia="Times New Roman" w:hAnsi="Times New Roman" w:cs="Times New Roman"/>
      <w:sz w:val="28"/>
      <w:szCs w:val="28"/>
    </w:rPr>
  </w:style>
  <w:style w:type="character" w:customStyle="1" w:styleId="41">
    <w:name w:val="Основной текст (4)_"/>
    <w:link w:val="42"/>
    <w:locked/>
    <w:rsid w:val="00EE02CB"/>
    <w:rPr>
      <w:spacing w:val="5"/>
      <w:sz w:val="21"/>
      <w:shd w:val="clear" w:color="auto" w:fill="FFFFFF"/>
    </w:rPr>
  </w:style>
  <w:style w:type="character" w:customStyle="1" w:styleId="40pt">
    <w:name w:val="Основной текст (4) + Интервал 0 pt"/>
    <w:rsid w:val="00EE02CB"/>
    <w:rPr>
      <w:rFonts w:ascii="Times New Roman" w:hAnsi="Times New Roman"/>
      <w:color w:val="000000"/>
      <w:spacing w:val="8"/>
      <w:w w:val="100"/>
      <w:position w:val="0"/>
      <w:sz w:val="21"/>
      <w:shd w:val="clear" w:color="auto" w:fill="FFFFFF"/>
      <w:lang w:val="ru-RU" w:eastAsia="x-none"/>
    </w:rPr>
  </w:style>
  <w:style w:type="character" w:customStyle="1" w:styleId="4LucidaSansUnicode">
    <w:name w:val="Основной текст (4) + Lucida Sans Unicode"/>
    <w:aliases w:val="8 pt,Интервал 0 pt,Основной текст + 14,5 pt,Полужирный"/>
    <w:rsid w:val="00EE02CB"/>
    <w:rPr>
      <w:rFonts w:ascii="Lucida Sans Unicode" w:eastAsia="Times New Roman" w:hAnsi="Lucida Sans Unicode"/>
      <w:color w:val="000000"/>
      <w:spacing w:val="0"/>
      <w:w w:val="100"/>
      <w:position w:val="0"/>
      <w:sz w:val="16"/>
      <w:shd w:val="clear" w:color="auto" w:fill="FFFFFF"/>
    </w:rPr>
  </w:style>
  <w:style w:type="paragraph" w:customStyle="1" w:styleId="42">
    <w:name w:val="Основной текст (4)"/>
    <w:basedOn w:val="a"/>
    <w:link w:val="41"/>
    <w:rsid w:val="00EE02CB"/>
    <w:pPr>
      <w:widowControl w:val="0"/>
      <w:shd w:val="clear" w:color="auto" w:fill="FFFFFF"/>
      <w:spacing w:after="960" w:line="269" w:lineRule="exact"/>
    </w:pPr>
    <w:rPr>
      <w:rFonts w:asciiTheme="minorHAnsi" w:eastAsiaTheme="minorHAnsi" w:hAnsiTheme="minorHAnsi" w:cstheme="minorBidi"/>
      <w:spacing w:val="5"/>
      <w:sz w:val="21"/>
      <w:szCs w:val="22"/>
      <w:shd w:val="clear" w:color="auto" w:fill="FFFFFF"/>
      <w:lang w:eastAsia="en-US"/>
    </w:rPr>
  </w:style>
  <w:style w:type="character" w:customStyle="1" w:styleId="af4">
    <w:name w:val="Основной текст_"/>
    <w:link w:val="33"/>
    <w:locked/>
    <w:rsid w:val="00EE02CB"/>
    <w:rPr>
      <w:spacing w:val="3"/>
      <w:sz w:val="26"/>
      <w:szCs w:val="26"/>
      <w:shd w:val="clear" w:color="auto" w:fill="FFFFFF"/>
    </w:rPr>
  </w:style>
  <w:style w:type="paragraph" w:customStyle="1" w:styleId="33">
    <w:name w:val="Основной текст3"/>
    <w:basedOn w:val="a"/>
    <w:link w:val="af4"/>
    <w:rsid w:val="00EE02CB"/>
    <w:pPr>
      <w:widowControl w:val="0"/>
      <w:shd w:val="clear" w:color="auto" w:fill="FFFFFF"/>
      <w:spacing w:before="600" w:line="317" w:lineRule="exact"/>
      <w:jc w:val="both"/>
    </w:pPr>
    <w:rPr>
      <w:rFonts w:asciiTheme="minorHAnsi" w:eastAsiaTheme="minorHAnsi" w:hAnsiTheme="minorHAnsi" w:cstheme="minorBidi"/>
      <w:spacing w:val="3"/>
      <w:sz w:val="26"/>
      <w:szCs w:val="26"/>
      <w:shd w:val="clear" w:color="auto" w:fill="FFFFFF"/>
      <w:lang w:eastAsia="en-US"/>
    </w:rPr>
  </w:style>
  <w:style w:type="paragraph" w:customStyle="1" w:styleId="western">
    <w:name w:val="western"/>
    <w:basedOn w:val="a"/>
    <w:rsid w:val="00EE02CB"/>
    <w:pPr>
      <w:spacing w:before="100" w:beforeAutospacing="1" w:after="100" w:afterAutospacing="1"/>
    </w:pPr>
  </w:style>
  <w:style w:type="character" w:customStyle="1" w:styleId="af5">
    <w:name w:val="Основной текст + Полужирный"/>
    <w:rsid w:val="00EE02CB"/>
    <w:rPr>
      <w:rFonts w:ascii="Times New Roman" w:eastAsia="Times New Roman" w:hAnsi="Times New Roman" w:cs="Times New Roman"/>
      <w:b/>
      <w:bCs/>
      <w:color w:val="000000"/>
      <w:spacing w:val="3"/>
      <w:w w:val="100"/>
      <w:position w:val="0"/>
      <w:sz w:val="26"/>
      <w:szCs w:val="26"/>
      <w:shd w:val="clear" w:color="auto" w:fill="FFFFFF"/>
      <w:lang w:val="ru-RU"/>
    </w:rPr>
  </w:style>
  <w:style w:type="character" w:customStyle="1" w:styleId="34">
    <w:name w:val="Основной текст (3) + Не полужирный"/>
    <w:rsid w:val="00EE02CB"/>
    <w:rPr>
      <w:rFonts w:ascii="Times New Roman" w:eastAsia="Times New Roman" w:hAnsi="Times New Roman" w:cs="Times New Roman" w:hint="default"/>
      <w:b/>
      <w:bCs/>
      <w:i w:val="0"/>
      <w:iCs w:val="0"/>
      <w:smallCaps w:val="0"/>
      <w:strike w:val="0"/>
      <w:dstrike w:val="0"/>
      <w:color w:val="000000"/>
      <w:spacing w:val="3"/>
      <w:w w:val="100"/>
      <w:position w:val="0"/>
      <w:sz w:val="26"/>
      <w:szCs w:val="26"/>
      <w:u w:val="none"/>
      <w:effect w:val="none"/>
      <w:lang w:val="ru-RU"/>
    </w:rPr>
  </w:style>
  <w:style w:type="paragraph" w:styleId="22">
    <w:name w:val="Body Text 2"/>
    <w:basedOn w:val="a"/>
    <w:link w:val="23"/>
    <w:uiPriority w:val="99"/>
    <w:rsid w:val="00EE02CB"/>
    <w:pPr>
      <w:spacing w:after="120" w:line="480" w:lineRule="auto"/>
    </w:pPr>
  </w:style>
  <w:style w:type="character" w:customStyle="1" w:styleId="23">
    <w:name w:val="Основной текст 2 Знак"/>
    <w:basedOn w:val="a0"/>
    <w:link w:val="22"/>
    <w:uiPriority w:val="99"/>
    <w:rsid w:val="00EE02CB"/>
    <w:rPr>
      <w:rFonts w:ascii="Times New Roman" w:eastAsia="Times New Roman" w:hAnsi="Times New Roman" w:cs="Times New Roman"/>
      <w:sz w:val="24"/>
      <w:szCs w:val="24"/>
      <w:lang w:eastAsia="ru-RU"/>
    </w:rPr>
  </w:style>
  <w:style w:type="paragraph" w:customStyle="1" w:styleId="af6">
    <w:name w:val="Условия контракта"/>
    <w:basedOn w:val="a"/>
    <w:semiHidden/>
    <w:rsid w:val="00EE02CB"/>
    <w:pPr>
      <w:tabs>
        <w:tab w:val="num" w:pos="567"/>
      </w:tabs>
      <w:spacing w:before="240" w:after="120"/>
      <w:ind w:left="567" w:hanging="567"/>
      <w:jc w:val="both"/>
    </w:pPr>
    <w:rPr>
      <w:b/>
      <w:bCs/>
    </w:rPr>
  </w:style>
  <w:style w:type="paragraph" w:styleId="24">
    <w:name w:val="Body Text Indent 2"/>
    <w:basedOn w:val="a"/>
    <w:link w:val="25"/>
    <w:rsid w:val="00EE02CB"/>
    <w:pPr>
      <w:autoSpaceDE w:val="0"/>
      <w:autoSpaceDN w:val="0"/>
      <w:adjustRightInd w:val="0"/>
      <w:ind w:firstLine="540"/>
      <w:jc w:val="both"/>
    </w:pPr>
  </w:style>
  <w:style w:type="character" w:customStyle="1" w:styleId="25">
    <w:name w:val="Основной текст с отступом 2 Знак"/>
    <w:basedOn w:val="a0"/>
    <w:link w:val="24"/>
    <w:rsid w:val="00EE02CB"/>
    <w:rPr>
      <w:rFonts w:ascii="Times New Roman" w:eastAsia="Times New Roman" w:hAnsi="Times New Roman" w:cs="Times New Roman"/>
      <w:sz w:val="24"/>
      <w:szCs w:val="24"/>
      <w:lang w:eastAsia="ru-RU"/>
    </w:rPr>
  </w:style>
  <w:style w:type="paragraph" w:styleId="35">
    <w:name w:val="Body Text 3"/>
    <w:basedOn w:val="a"/>
    <w:link w:val="36"/>
    <w:rsid w:val="00EE02CB"/>
    <w:pPr>
      <w:widowControl w:val="0"/>
      <w:jc w:val="both"/>
    </w:pPr>
  </w:style>
  <w:style w:type="character" w:customStyle="1" w:styleId="36">
    <w:name w:val="Основной текст 3 Знак"/>
    <w:basedOn w:val="a0"/>
    <w:link w:val="35"/>
    <w:rsid w:val="00EE02CB"/>
    <w:rPr>
      <w:rFonts w:ascii="Times New Roman" w:eastAsia="Times New Roman" w:hAnsi="Times New Roman" w:cs="Times New Roman"/>
      <w:sz w:val="24"/>
      <w:szCs w:val="24"/>
      <w:lang w:eastAsia="ru-RU"/>
    </w:rPr>
  </w:style>
  <w:style w:type="paragraph" w:styleId="37">
    <w:name w:val="Body Text Indent 3"/>
    <w:basedOn w:val="a"/>
    <w:link w:val="38"/>
    <w:rsid w:val="00EE02CB"/>
    <w:pPr>
      <w:ind w:firstLine="708"/>
      <w:jc w:val="both"/>
    </w:pPr>
  </w:style>
  <w:style w:type="character" w:customStyle="1" w:styleId="38">
    <w:name w:val="Основной текст с отступом 3 Знак"/>
    <w:basedOn w:val="a0"/>
    <w:link w:val="37"/>
    <w:rsid w:val="00EE02CB"/>
    <w:rPr>
      <w:rFonts w:ascii="Times New Roman" w:eastAsia="Times New Roman" w:hAnsi="Times New Roman" w:cs="Times New Roman"/>
      <w:sz w:val="24"/>
      <w:szCs w:val="24"/>
      <w:lang w:eastAsia="ru-RU"/>
    </w:rPr>
  </w:style>
  <w:style w:type="paragraph" w:styleId="af7">
    <w:name w:val="footnote text"/>
    <w:basedOn w:val="a"/>
    <w:link w:val="af8"/>
    <w:rsid w:val="00EE02CB"/>
    <w:rPr>
      <w:sz w:val="20"/>
      <w:szCs w:val="20"/>
    </w:rPr>
  </w:style>
  <w:style w:type="character" w:customStyle="1" w:styleId="af8">
    <w:name w:val="Текст сноски Знак"/>
    <w:basedOn w:val="a0"/>
    <w:link w:val="af7"/>
    <w:rsid w:val="00EE02CB"/>
    <w:rPr>
      <w:rFonts w:ascii="Times New Roman" w:eastAsia="Times New Roman" w:hAnsi="Times New Roman" w:cs="Times New Roman"/>
      <w:sz w:val="20"/>
      <w:szCs w:val="20"/>
      <w:lang w:eastAsia="ru-RU"/>
    </w:rPr>
  </w:style>
  <w:style w:type="paragraph" w:customStyle="1" w:styleId="15">
    <w:name w:val="Обычный1"/>
    <w:uiPriority w:val="99"/>
    <w:qFormat/>
    <w:rsid w:val="00EE02CB"/>
    <w:pPr>
      <w:widowControl w:val="0"/>
      <w:spacing w:after="0" w:line="240" w:lineRule="auto"/>
      <w:ind w:left="120" w:firstLine="560"/>
    </w:pPr>
    <w:rPr>
      <w:rFonts w:ascii="Arial" w:eastAsia="Times New Roman" w:hAnsi="Arial" w:cs="Arial"/>
      <w:lang w:eastAsia="ru-RU"/>
    </w:rPr>
  </w:style>
  <w:style w:type="paragraph" w:styleId="af9">
    <w:name w:val="Title"/>
    <w:basedOn w:val="a"/>
    <w:link w:val="afa"/>
    <w:qFormat/>
    <w:rsid w:val="00EE02CB"/>
    <w:pPr>
      <w:jc w:val="center"/>
    </w:pPr>
    <w:rPr>
      <w:sz w:val="28"/>
      <w:szCs w:val="28"/>
    </w:rPr>
  </w:style>
  <w:style w:type="character" w:customStyle="1" w:styleId="afa">
    <w:name w:val="Название Знак"/>
    <w:basedOn w:val="a0"/>
    <w:link w:val="af9"/>
    <w:rsid w:val="00EE02CB"/>
    <w:rPr>
      <w:rFonts w:ascii="Times New Roman" w:eastAsia="Times New Roman" w:hAnsi="Times New Roman" w:cs="Times New Roman"/>
      <w:sz w:val="28"/>
      <w:szCs w:val="28"/>
      <w:lang w:eastAsia="ru-RU"/>
    </w:rPr>
  </w:style>
  <w:style w:type="paragraph" w:customStyle="1" w:styleId="afb">
    <w:name w:val="Стиль"/>
    <w:rsid w:val="00EE02C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Plain Text"/>
    <w:basedOn w:val="a"/>
    <w:link w:val="afd"/>
    <w:rsid w:val="00EE02CB"/>
    <w:rPr>
      <w:rFonts w:ascii="Courier New" w:hAnsi="Courier New" w:cs="Courier New"/>
      <w:sz w:val="20"/>
      <w:szCs w:val="20"/>
    </w:rPr>
  </w:style>
  <w:style w:type="character" w:customStyle="1" w:styleId="afd">
    <w:name w:val="Текст Знак"/>
    <w:basedOn w:val="a0"/>
    <w:link w:val="afc"/>
    <w:rsid w:val="00EE02CB"/>
    <w:rPr>
      <w:rFonts w:ascii="Courier New" w:eastAsia="Times New Roman" w:hAnsi="Courier New" w:cs="Courier New"/>
      <w:sz w:val="20"/>
      <w:szCs w:val="20"/>
      <w:lang w:eastAsia="ru-RU"/>
    </w:rPr>
  </w:style>
  <w:style w:type="character" w:styleId="afe">
    <w:name w:val="page number"/>
    <w:rsid w:val="00EE02CB"/>
    <w:rPr>
      <w:rFonts w:cs="Times New Roman"/>
    </w:rPr>
  </w:style>
  <w:style w:type="paragraph" w:customStyle="1" w:styleId="formattexttopleveltext">
    <w:name w:val="formattext topleveltext"/>
    <w:basedOn w:val="a"/>
    <w:rsid w:val="00EE02CB"/>
    <w:pPr>
      <w:spacing w:before="100" w:beforeAutospacing="1" w:after="100" w:afterAutospacing="1"/>
    </w:pPr>
  </w:style>
  <w:style w:type="character" w:customStyle="1" w:styleId="apple-converted-space">
    <w:name w:val="apple-converted-space"/>
    <w:rsid w:val="00EE02CB"/>
    <w:rPr>
      <w:rFonts w:cs="Times New Roman"/>
    </w:rPr>
  </w:style>
  <w:style w:type="paragraph" w:customStyle="1" w:styleId="Style9">
    <w:name w:val="Style9"/>
    <w:basedOn w:val="a"/>
    <w:rsid w:val="00EE02CB"/>
    <w:pPr>
      <w:widowControl w:val="0"/>
      <w:autoSpaceDE w:val="0"/>
      <w:autoSpaceDN w:val="0"/>
      <w:adjustRightInd w:val="0"/>
      <w:spacing w:line="324" w:lineRule="exact"/>
      <w:ind w:firstLine="811"/>
      <w:jc w:val="both"/>
    </w:pPr>
  </w:style>
  <w:style w:type="character" w:customStyle="1" w:styleId="FontStyle15">
    <w:name w:val="Font Style15"/>
    <w:rsid w:val="00EE02CB"/>
    <w:rPr>
      <w:rFonts w:ascii="Times New Roman" w:hAnsi="Times New Roman"/>
      <w:sz w:val="24"/>
    </w:rPr>
  </w:style>
  <w:style w:type="paragraph" w:styleId="aff">
    <w:name w:val="Subtitle"/>
    <w:basedOn w:val="a"/>
    <w:next w:val="af1"/>
    <w:link w:val="aff0"/>
    <w:qFormat/>
    <w:rsid w:val="00EE02CB"/>
    <w:pPr>
      <w:spacing w:after="60"/>
      <w:jc w:val="center"/>
      <w:outlineLvl w:val="1"/>
    </w:pPr>
    <w:rPr>
      <w:rFonts w:ascii="Arial" w:hAnsi="Arial" w:cs="Arial"/>
    </w:rPr>
  </w:style>
  <w:style w:type="character" w:customStyle="1" w:styleId="aff0">
    <w:name w:val="Подзаголовок Знак"/>
    <w:basedOn w:val="a0"/>
    <w:link w:val="aff"/>
    <w:rsid w:val="00EE02CB"/>
    <w:rPr>
      <w:rFonts w:ascii="Arial" w:eastAsia="Times New Roman" w:hAnsi="Arial" w:cs="Arial"/>
      <w:sz w:val="24"/>
      <w:szCs w:val="24"/>
      <w:lang w:eastAsia="ru-RU"/>
    </w:rPr>
  </w:style>
  <w:style w:type="paragraph" w:customStyle="1" w:styleId="aff1">
    <w:name w:val="Словарная статья"/>
    <w:basedOn w:val="a"/>
    <w:next w:val="a"/>
    <w:rsid w:val="00EE02CB"/>
    <w:pPr>
      <w:suppressAutoHyphens/>
      <w:autoSpaceDE w:val="0"/>
      <w:ind w:right="118"/>
      <w:jc w:val="both"/>
    </w:pPr>
    <w:rPr>
      <w:rFonts w:ascii="Arial" w:hAnsi="Arial"/>
      <w:sz w:val="20"/>
      <w:szCs w:val="20"/>
      <w:lang w:eastAsia="ar-SA"/>
    </w:rPr>
  </w:style>
  <w:style w:type="table" w:customStyle="1" w:styleId="16">
    <w:name w:val="Сетка таблицы1"/>
    <w:basedOn w:val="a1"/>
    <w:next w:val="aa"/>
    <w:uiPriority w:val="59"/>
    <w:rsid w:val="00EE02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Знак Знак5 Знак Знак"/>
    <w:basedOn w:val="a"/>
    <w:rsid w:val="00EE02CB"/>
    <w:pPr>
      <w:spacing w:before="100" w:beforeAutospacing="1" w:after="100" w:afterAutospacing="1"/>
      <w:jc w:val="both"/>
    </w:pPr>
    <w:rPr>
      <w:rFonts w:ascii="Tahoma" w:hAnsi="Tahoma" w:cs="Tahoma"/>
      <w:sz w:val="20"/>
      <w:szCs w:val="20"/>
      <w:lang w:val="en-US" w:eastAsia="en-US"/>
    </w:rPr>
  </w:style>
  <w:style w:type="paragraph" w:customStyle="1" w:styleId="210">
    <w:name w:val="Основной текст 21"/>
    <w:basedOn w:val="a"/>
    <w:rsid w:val="00EE02CB"/>
    <w:pPr>
      <w:ind w:left="-284"/>
    </w:pPr>
    <w:rPr>
      <w:szCs w:val="20"/>
    </w:rPr>
  </w:style>
  <w:style w:type="paragraph" w:styleId="aff2">
    <w:name w:val="No Spacing"/>
    <w:uiPriority w:val="1"/>
    <w:qFormat/>
    <w:rsid w:val="00EE02CB"/>
    <w:pPr>
      <w:spacing w:after="0" w:line="240" w:lineRule="auto"/>
    </w:pPr>
    <w:rPr>
      <w:rFonts w:ascii="Times New Roman" w:eastAsia="Times New Roman" w:hAnsi="Times New Roman" w:cs="Times New Roman"/>
      <w:sz w:val="24"/>
      <w:szCs w:val="24"/>
      <w:lang w:val="en-US"/>
    </w:rPr>
  </w:style>
  <w:style w:type="character" w:styleId="aff3">
    <w:name w:val="footnote reference"/>
    <w:uiPriority w:val="99"/>
    <w:unhideWhenUsed/>
    <w:rsid w:val="00EE02CB"/>
    <w:rPr>
      <w:vertAlign w:val="superscript"/>
    </w:rPr>
  </w:style>
  <w:style w:type="character" w:customStyle="1" w:styleId="blk">
    <w:name w:val="blk"/>
    <w:rsid w:val="00EE02CB"/>
  </w:style>
  <w:style w:type="paragraph" w:customStyle="1" w:styleId="printj">
    <w:name w:val="printj"/>
    <w:basedOn w:val="a"/>
    <w:rsid w:val="00EE02CB"/>
    <w:pPr>
      <w:spacing w:before="144" w:after="288"/>
      <w:jc w:val="both"/>
    </w:pPr>
  </w:style>
  <w:style w:type="paragraph" w:customStyle="1" w:styleId="p22">
    <w:name w:val="p22"/>
    <w:basedOn w:val="a"/>
    <w:rsid w:val="00EE02CB"/>
    <w:pPr>
      <w:spacing w:before="100" w:beforeAutospacing="1" w:after="100" w:afterAutospacing="1"/>
    </w:pPr>
  </w:style>
  <w:style w:type="paragraph" w:customStyle="1" w:styleId="ConsPlusTitlePage">
    <w:name w:val="ConsPlusTitlePage"/>
    <w:uiPriority w:val="99"/>
    <w:rsid w:val="00EE02CB"/>
    <w:pPr>
      <w:widowControl w:val="0"/>
      <w:autoSpaceDE w:val="0"/>
      <w:autoSpaceDN w:val="0"/>
      <w:spacing w:after="0" w:line="240" w:lineRule="auto"/>
    </w:pPr>
    <w:rPr>
      <w:rFonts w:ascii="Tahoma" w:eastAsia="Times New Roman" w:hAnsi="Tahoma" w:cs="Tahoma"/>
      <w:sz w:val="20"/>
      <w:szCs w:val="20"/>
      <w:lang w:eastAsia="ru-RU"/>
    </w:rPr>
  </w:style>
  <w:style w:type="character" w:styleId="aff4">
    <w:name w:val="FollowedHyperlink"/>
    <w:uiPriority w:val="99"/>
    <w:rsid w:val="00EE02CB"/>
    <w:rPr>
      <w:rFonts w:cs="Times New Roman"/>
      <w:color w:val="800080"/>
      <w:u w:val="single"/>
    </w:rPr>
  </w:style>
  <w:style w:type="paragraph" w:customStyle="1" w:styleId="formattext">
    <w:name w:val="formattext"/>
    <w:basedOn w:val="a"/>
    <w:rsid w:val="00EE02CB"/>
    <w:pPr>
      <w:spacing w:before="100" w:beforeAutospacing="1" w:after="100" w:afterAutospacing="1"/>
    </w:pPr>
  </w:style>
  <w:style w:type="paragraph" w:customStyle="1" w:styleId="pboth">
    <w:name w:val="pboth"/>
    <w:basedOn w:val="a"/>
    <w:rsid w:val="00EE02CB"/>
    <w:pPr>
      <w:spacing w:before="100" w:beforeAutospacing="1" w:after="100" w:afterAutospacing="1"/>
    </w:pPr>
  </w:style>
  <w:style w:type="paragraph" w:customStyle="1" w:styleId="Default">
    <w:name w:val="Default"/>
    <w:rsid w:val="00EE02C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BlockQuotation">
    <w:name w:val="Block Quotation"/>
    <w:basedOn w:val="a"/>
    <w:rsid w:val="00EE02CB"/>
    <w:pPr>
      <w:widowControl w:val="0"/>
      <w:ind w:left="3686" w:right="-144" w:firstLine="4678"/>
      <w:jc w:val="both"/>
    </w:pPr>
    <w:rPr>
      <w:sz w:val="28"/>
      <w:szCs w:val="20"/>
    </w:rPr>
  </w:style>
  <w:style w:type="paragraph" w:customStyle="1" w:styleId="s1">
    <w:name w:val="s_1"/>
    <w:basedOn w:val="a"/>
    <w:rsid w:val="00EE02CB"/>
    <w:pPr>
      <w:spacing w:before="100" w:beforeAutospacing="1" w:after="100" w:afterAutospacing="1"/>
    </w:pPr>
  </w:style>
  <w:style w:type="character" w:customStyle="1" w:styleId="17">
    <w:name w:val="Название Знак1"/>
    <w:uiPriority w:val="10"/>
    <w:rsid w:val="00EE02CB"/>
    <w:rPr>
      <w:rFonts w:ascii="Cambria" w:eastAsia="Times New Roman" w:hAnsi="Cambria" w:cs="Times New Roman"/>
      <w:color w:val="17365D"/>
      <w:spacing w:val="5"/>
      <w:kern w:val="28"/>
      <w:sz w:val="52"/>
      <w:szCs w:val="52"/>
    </w:rPr>
  </w:style>
  <w:style w:type="paragraph" w:customStyle="1" w:styleId="18">
    <w:name w:val="Без интервала1"/>
    <w:rsid w:val="00EE02CB"/>
    <w:pPr>
      <w:suppressAutoHyphens/>
      <w:spacing w:after="0" w:line="240" w:lineRule="auto"/>
    </w:pPr>
    <w:rPr>
      <w:rFonts w:ascii="Calibri" w:eastAsia="Times New Roman" w:hAnsi="Calibri" w:cs="Calibri"/>
      <w:lang w:eastAsia="zh-CN"/>
    </w:rPr>
  </w:style>
  <w:style w:type="paragraph" w:customStyle="1" w:styleId="aff5">
    <w:name w:val="Îáû÷íûé"/>
    <w:rsid w:val="00EE02CB"/>
    <w:pPr>
      <w:spacing w:after="0" w:line="240" w:lineRule="auto"/>
    </w:pPr>
    <w:rPr>
      <w:rFonts w:ascii="Times New Roman" w:eastAsia="Times New Roman" w:hAnsi="Times New Roman" w:cs="Times New Roman"/>
      <w:sz w:val="20"/>
      <w:szCs w:val="20"/>
      <w:lang w:eastAsia="ru-RU"/>
    </w:rPr>
  </w:style>
  <w:style w:type="paragraph" w:customStyle="1" w:styleId="aff6">
    <w:name w:val="Таблицы (моноширинный)"/>
    <w:basedOn w:val="a"/>
    <w:next w:val="a"/>
    <w:rsid w:val="00EE02CB"/>
    <w:pPr>
      <w:autoSpaceDE w:val="0"/>
      <w:autoSpaceDN w:val="0"/>
      <w:adjustRightInd w:val="0"/>
      <w:jc w:val="both"/>
    </w:pPr>
    <w:rPr>
      <w:rFonts w:ascii="Courier New" w:eastAsia="Calibri" w:hAnsi="Courier New" w:cs="Courier New"/>
      <w:sz w:val="22"/>
      <w:szCs w:val="22"/>
    </w:rPr>
  </w:style>
  <w:style w:type="character" w:customStyle="1" w:styleId="aff7">
    <w:name w:val="Цветовое выделение"/>
    <w:rsid w:val="00EE02CB"/>
    <w:rPr>
      <w:b/>
      <w:bCs w:val="0"/>
      <w:color w:val="000080"/>
    </w:rPr>
  </w:style>
  <w:style w:type="character" w:styleId="aff8">
    <w:name w:val="Emphasis"/>
    <w:uiPriority w:val="20"/>
    <w:qFormat/>
    <w:rsid w:val="00EE02CB"/>
    <w:rPr>
      <w:i/>
      <w:iCs/>
    </w:rPr>
  </w:style>
  <w:style w:type="character" w:customStyle="1" w:styleId="19">
    <w:name w:val="Гиперссылка1"/>
    <w:rsid w:val="00EE02CB"/>
  </w:style>
  <w:style w:type="character" w:styleId="aff9">
    <w:name w:val="annotation reference"/>
    <w:rsid w:val="00EE02CB"/>
    <w:rPr>
      <w:rFonts w:cs="Times New Roman"/>
      <w:sz w:val="16"/>
      <w:szCs w:val="16"/>
    </w:rPr>
  </w:style>
  <w:style w:type="paragraph" w:styleId="affa">
    <w:name w:val="annotation text"/>
    <w:basedOn w:val="a"/>
    <w:link w:val="affb"/>
    <w:rsid w:val="00EE02CB"/>
    <w:rPr>
      <w:sz w:val="20"/>
      <w:szCs w:val="20"/>
    </w:rPr>
  </w:style>
  <w:style w:type="character" w:customStyle="1" w:styleId="affb">
    <w:name w:val="Текст примечания Знак"/>
    <w:basedOn w:val="a0"/>
    <w:link w:val="affa"/>
    <w:rsid w:val="00EE02CB"/>
    <w:rPr>
      <w:rFonts w:ascii="Times New Roman" w:eastAsia="Times New Roman" w:hAnsi="Times New Roman" w:cs="Times New Roman"/>
      <w:sz w:val="20"/>
      <w:szCs w:val="20"/>
      <w:lang w:eastAsia="ru-RU"/>
    </w:rPr>
  </w:style>
  <w:style w:type="paragraph" w:styleId="affc">
    <w:name w:val="annotation subject"/>
    <w:basedOn w:val="affa"/>
    <w:next w:val="affa"/>
    <w:link w:val="affd"/>
    <w:rsid w:val="00EE02CB"/>
    <w:rPr>
      <w:b/>
      <w:bCs/>
    </w:rPr>
  </w:style>
  <w:style w:type="character" w:customStyle="1" w:styleId="affd">
    <w:name w:val="Тема примечания Знак"/>
    <w:basedOn w:val="affb"/>
    <w:link w:val="affc"/>
    <w:rsid w:val="00EE02CB"/>
    <w:rPr>
      <w:rFonts w:ascii="Times New Roman" w:eastAsia="Times New Roman" w:hAnsi="Times New Roman" w:cs="Times New Roman"/>
      <w:b/>
      <w:bCs/>
      <w:sz w:val="20"/>
      <w:szCs w:val="20"/>
      <w:lang w:eastAsia="ru-RU"/>
    </w:rPr>
  </w:style>
  <w:style w:type="character" w:customStyle="1" w:styleId="1a">
    <w:name w:val="Неразрешенное упоминание1"/>
    <w:uiPriority w:val="99"/>
    <w:semiHidden/>
    <w:rsid w:val="00EE02CB"/>
    <w:rPr>
      <w:rFonts w:cs="Times New Roman"/>
      <w:color w:val="605E5C"/>
      <w:shd w:val="clear" w:color="auto" w:fill="E1DFDD"/>
    </w:rPr>
  </w:style>
  <w:style w:type="paragraph" w:styleId="affe">
    <w:name w:val="Revision"/>
    <w:hidden/>
    <w:uiPriority w:val="99"/>
    <w:semiHidden/>
    <w:rsid w:val="00EE02CB"/>
    <w:pPr>
      <w:spacing w:after="0" w:line="240" w:lineRule="auto"/>
    </w:pPr>
    <w:rPr>
      <w:rFonts w:ascii="Times New Roman" w:eastAsia="Times New Roman" w:hAnsi="Times New Roman" w:cs="Times New Roman"/>
      <w:sz w:val="24"/>
      <w:szCs w:val="24"/>
      <w:lang w:eastAsia="ru-RU"/>
    </w:rPr>
  </w:style>
  <w:style w:type="paragraph" w:customStyle="1" w:styleId="rtecenter">
    <w:name w:val="rtecenter"/>
    <w:basedOn w:val="a"/>
    <w:rsid w:val="00EE02CB"/>
    <w:pPr>
      <w:spacing w:before="100" w:beforeAutospacing="1" w:after="100" w:afterAutospacing="1"/>
    </w:pPr>
  </w:style>
  <w:style w:type="character" w:customStyle="1" w:styleId="afff">
    <w:name w:val="Заголовок Знак"/>
    <w:rsid w:val="00EE02CB"/>
    <w:rPr>
      <w:sz w:val="28"/>
    </w:rPr>
  </w:style>
  <w:style w:type="numbering" w:customStyle="1" w:styleId="110">
    <w:name w:val="Нет списка11"/>
    <w:next w:val="a2"/>
    <w:semiHidden/>
    <w:rsid w:val="00EE02CB"/>
  </w:style>
  <w:style w:type="numbering" w:customStyle="1" w:styleId="26">
    <w:name w:val="Нет списка2"/>
    <w:next w:val="a2"/>
    <w:uiPriority w:val="99"/>
    <w:semiHidden/>
    <w:unhideWhenUsed/>
    <w:rsid w:val="00EE02CB"/>
  </w:style>
  <w:style w:type="numbering" w:customStyle="1" w:styleId="120">
    <w:name w:val="Нет списка12"/>
    <w:next w:val="a2"/>
    <w:semiHidden/>
    <w:rsid w:val="00EE02CB"/>
  </w:style>
  <w:style w:type="table" w:customStyle="1" w:styleId="27">
    <w:name w:val="Сетка таблицы2"/>
    <w:basedOn w:val="a1"/>
    <w:next w:val="aa"/>
    <w:rsid w:val="00EE02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2"/>
    <w:uiPriority w:val="99"/>
    <w:semiHidden/>
    <w:unhideWhenUsed/>
    <w:rsid w:val="00EE02CB"/>
  </w:style>
  <w:style w:type="numbering" w:customStyle="1" w:styleId="130">
    <w:name w:val="Нет списка13"/>
    <w:next w:val="a2"/>
    <w:semiHidden/>
    <w:rsid w:val="00EE02CB"/>
  </w:style>
  <w:style w:type="table" w:customStyle="1" w:styleId="3a">
    <w:name w:val="Сетка таблицы3"/>
    <w:basedOn w:val="a1"/>
    <w:next w:val="aa"/>
    <w:rsid w:val="00EE02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0">
    <w:name w:val="Знак"/>
    <w:basedOn w:val="a"/>
    <w:rsid w:val="00EE02CB"/>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dktexright">
    <w:name w:val="dktexright"/>
    <w:basedOn w:val="a"/>
    <w:uiPriority w:val="99"/>
    <w:rsid w:val="00EE02CB"/>
    <w:pPr>
      <w:spacing w:before="100" w:beforeAutospacing="1" w:after="100" w:afterAutospacing="1"/>
      <w:jc w:val="both"/>
    </w:pPr>
  </w:style>
  <w:style w:type="paragraph" w:styleId="HTML">
    <w:name w:val="HTML Preformatted"/>
    <w:basedOn w:val="a"/>
    <w:link w:val="HTML0"/>
    <w:uiPriority w:val="99"/>
    <w:unhideWhenUsed/>
    <w:rsid w:val="00EE0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E02CB"/>
    <w:rPr>
      <w:rFonts w:ascii="Courier New" w:eastAsia="Times New Roman" w:hAnsi="Courier New" w:cs="Courier New"/>
      <w:sz w:val="20"/>
      <w:szCs w:val="20"/>
      <w:lang w:eastAsia="ru-RU"/>
    </w:rPr>
  </w:style>
  <w:style w:type="character" w:customStyle="1" w:styleId="ed">
    <w:name w:val="ed"/>
    <w:rsid w:val="00EE02CB"/>
  </w:style>
  <w:style w:type="paragraph" w:customStyle="1" w:styleId="juscontext">
    <w:name w:val="juscontext"/>
    <w:basedOn w:val="a"/>
    <w:rsid w:val="00EE02CB"/>
    <w:pPr>
      <w:spacing w:after="300"/>
      <w:jc w:val="both"/>
    </w:pPr>
  </w:style>
  <w:style w:type="character" w:customStyle="1" w:styleId="FontStyle16">
    <w:name w:val="Font Style16"/>
    <w:uiPriority w:val="99"/>
    <w:rsid w:val="00EE02CB"/>
    <w:rPr>
      <w:rFonts w:ascii="Times New Roman" w:hAnsi="Times New Roman" w:cs="Times New Roman" w:hint="default"/>
      <w:spacing w:val="10"/>
      <w:sz w:val="20"/>
      <w:szCs w:val="20"/>
    </w:rPr>
  </w:style>
  <w:style w:type="character" w:customStyle="1" w:styleId="3b">
    <w:name w:val="Стиль3 Знак Знак"/>
    <w:link w:val="3c"/>
    <w:locked/>
    <w:rsid w:val="00EE02CB"/>
    <w:rPr>
      <w:sz w:val="24"/>
    </w:rPr>
  </w:style>
  <w:style w:type="paragraph" w:customStyle="1" w:styleId="3c">
    <w:name w:val="Стиль3 Знак"/>
    <w:basedOn w:val="24"/>
    <w:link w:val="3b"/>
    <w:rsid w:val="00EE02CB"/>
    <w:pPr>
      <w:widowControl w:val="0"/>
      <w:tabs>
        <w:tab w:val="num" w:pos="227"/>
      </w:tabs>
      <w:autoSpaceDE/>
      <w:autoSpaceDN/>
      <w:ind w:firstLine="0"/>
    </w:pPr>
    <w:rPr>
      <w:rFonts w:asciiTheme="minorHAnsi" w:eastAsiaTheme="minorHAnsi" w:hAnsiTheme="minorHAnsi" w:cstheme="minorBidi"/>
      <w:szCs w:val="22"/>
      <w:lang w:eastAsia="en-US"/>
    </w:rPr>
  </w:style>
  <w:style w:type="paragraph" w:customStyle="1" w:styleId="03osnovnoytexttabl">
    <w:name w:val="03osnovnoytexttabl"/>
    <w:basedOn w:val="a"/>
    <w:rsid w:val="00EE02CB"/>
    <w:pPr>
      <w:spacing w:before="120" w:line="320" w:lineRule="atLeast"/>
    </w:pPr>
    <w:rPr>
      <w:rFonts w:ascii="GaramondC" w:hAnsi="GaramondC"/>
      <w:color w:val="000000"/>
      <w:sz w:val="20"/>
      <w:szCs w:val="20"/>
    </w:rPr>
  </w:style>
  <w:style w:type="paragraph" w:customStyle="1" w:styleId="1KGK9">
    <w:name w:val="1KG=K9"/>
    <w:rsid w:val="00EE02CB"/>
    <w:pPr>
      <w:snapToGrid w:val="0"/>
      <w:spacing w:after="0" w:line="240" w:lineRule="auto"/>
    </w:pPr>
    <w:rPr>
      <w:rFonts w:ascii="Arial" w:eastAsia="Times New Roman" w:hAnsi="Arial" w:cs="Times New Roman"/>
      <w:sz w:val="24"/>
      <w:szCs w:val="20"/>
      <w:lang w:val="en-AU"/>
    </w:rPr>
  </w:style>
  <w:style w:type="paragraph" w:customStyle="1" w:styleId="3">
    <w:name w:val="Стиль3"/>
    <w:basedOn w:val="24"/>
    <w:rsid w:val="00EE02CB"/>
    <w:pPr>
      <w:widowControl w:val="0"/>
      <w:numPr>
        <w:ilvl w:val="2"/>
        <w:numId w:val="1"/>
      </w:numPr>
      <w:autoSpaceDE/>
      <w:autoSpaceDN/>
    </w:pPr>
    <w:rPr>
      <w:szCs w:val="20"/>
    </w:rPr>
  </w:style>
  <w:style w:type="paragraph" w:styleId="afff1">
    <w:name w:val="Block Text"/>
    <w:basedOn w:val="a"/>
    <w:rsid w:val="00EE02CB"/>
    <w:pPr>
      <w:keepNext/>
      <w:keepLines/>
      <w:widowControl w:val="0"/>
      <w:suppressLineNumbers/>
      <w:suppressAutoHyphens/>
      <w:ind w:left="57" w:right="57" w:firstLine="709"/>
      <w:jc w:val="both"/>
    </w:pPr>
    <w:rPr>
      <w:rFonts w:ascii="Arial" w:hAnsi="Arial" w:cs="Arial"/>
      <w:bCs/>
      <w:sz w:val="22"/>
      <w:szCs w:val="22"/>
    </w:rPr>
  </w:style>
  <w:style w:type="paragraph" w:customStyle="1" w:styleId="02statia2">
    <w:name w:val="02statia2"/>
    <w:basedOn w:val="a"/>
    <w:rsid w:val="00EE02CB"/>
    <w:pPr>
      <w:spacing w:before="120" w:line="320" w:lineRule="atLeast"/>
      <w:ind w:left="2020" w:hanging="880"/>
      <w:jc w:val="both"/>
    </w:pPr>
    <w:rPr>
      <w:rFonts w:ascii="GaramondNarrowC" w:hAnsi="GaramondNarrowC"/>
      <w:color w:val="000000"/>
      <w:sz w:val="21"/>
      <w:szCs w:val="21"/>
    </w:rPr>
  </w:style>
  <w:style w:type="paragraph" w:customStyle="1" w:styleId="Iauiue">
    <w:name w:val="Iau?iue"/>
    <w:rsid w:val="00EE02CB"/>
    <w:pPr>
      <w:spacing w:after="0" w:line="240" w:lineRule="auto"/>
    </w:pPr>
    <w:rPr>
      <w:rFonts w:ascii="Times New Roman" w:eastAsia="Times New Roman" w:hAnsi="Times New Roman" w:cs="Times New Roman"/>
      <w:sz w:val="20"/>
      <w:szCs w:val="20"/>
      <w:lang w:val="en-US" w:eastAsia="ru-RU"/>
    </w:rPr>
  </w:style>
  <w:style w:type="paragraph" w:customStyle="1" w:styleId="170">
    <w:name w:val="стиль17"/>
    <w:basedOn w:val="a"/>
    <w:rsid w:val="00EE02CB"/>
    <w:pPr>
      <w:spacing w:before="100" w:beforeAutospacing="1" w:after="100" w:afterAutospacing="1"/>
    </w:pPr>
  </w:style>
  <w:style w:type="character" w:customStyle="1" w:styleId="1b">
    <w:name w:val="стиль1"/>
    <w:rsid w:val="00EE02CB"/>
  </w:style>
  <w:style w:type="paragraph" w:customStyle="1" w:styleId="220">
    <w:name w:val="Основной текст с отступом 22"/>
    <w:basedOn w:val="a"/>
    <w:rsid w:val="00EE02CB"/>
    <w:pPr>
      <w:suppressAutoHyphens/>
      <w:spacing w:after="120" w:line="480" w:lineRule="auto"/>
      <w:ind w:left="283"/>
    </w:pPr>
    <w:rPr>
      <w:lang w:eastAsia="ar-SA"/>
    </w:rPr>
  </w:style>
  <w:style w:type="paragraph" w:customStyle="1" w:styleId="Style6">
    <w:name w:val="Style6"/>
    <w:basedOn w:val="a"/>
    <w:uiPriority w:val="99"/>
    <w:rsid w:val="00EE02CB"/>
    <w:pPr>
      <w:widowControl w:val="0"/>
      <w:autoSpaceDE w:val="0"/>
      <w:autoSpaceDN w:val="0"/>
      <w:adjustRightInd w:val="0"/>
      <w:spacing w:line="274" w:lineRule="exact"/>
      <w:jc w:val="both"/>
    </w:pPr>
    <w:rPr>
      <w:rFonts w:ascii="Corbel" w:hAnsi="Corbel" w:cs="Corbel"/>
    </w:rPr>
  </w:style>
  <w:style w:type="paragraph" w:customStyle="1" w:styleId="headertext">
    <w:name w:val="headertext"/>
    <w:basedOn w:val="a"/>
    <w:rsid w:val="00EE02CB"/>
    <w:pPr>
      <w:spacing w:before="100" w:beforeAutospacing="1" w:after="100" w:afterAutospacing="1"/>
    </w:pPr>
  </w:style>
  <w:style w:type="table" w:customStyle="1" w:styleId="block">
    <w:name w:val="block"/>
    <w:basedOn w:val="a1"/>
    <w:rsid w:val="00EE02CB"/>
    <w:pPr>
      <w:spacing w:after="0" w:line="240" w:lineRule="auto"/>
    </w:pPr>
    <w:rPr>
      <w:rFonts w:ascii="Times New Roman" w:eastAsia="Times New Roman" w:hAnsi="Times New Roman" w:cs="Times New Roman"/>
      <w:sz w:val="20"/>
      <w:szCs w:val="20"/>
      <w:lang w:val="en-US"/>
    </w:rPr>
    <w:tblPr/>
  </w:style>
  <w:style w:type="table" w:customStyle="1" w:styleId="block-tbl">
    <w:name w:val="block-tbl"/>
    <w:basedOn w:val="a1"/>
    <w:rsid w:val="00EE02CB"/>
    <w:pPr>
      <w:spacing w:after="0" w:line="240" w:lineRule="auto"/>
    </w:pPr>
    <w:rPr>
      <w:rFonts w:ascii="Times New Roman" w:eastAsia="Times New Roman" w:hAnsi="Times New Roman" w:cs="Times New Roman"/>
      <w:sz w:val="20"/>
      <w:szCs w:val="20"/>
      <w:lang w:val="en-US"/>
    </w:rPr>
    <w:tblPr/>
  </w:style>
  <w:style w:type="table" w:customStyle="1" w:styleId="dt">
    <w:name w:val="dt"/>
    <w:basedOn w:val="a1"/>
    <w:rsid w:val="00EE02CB"/>
    <w:pPr>
      <w:spacing w:after="0" w:line="240" w:lineRule="auto"/>
    </w:pPr>
    <w:rPr>
      <w:rFonts w:ascii="Times New Roman" w:eastAsia="Times New Roman" w:hAnsi="Times New Roman" w:cs="Times New Roman"/>
      <w:sz w:val="20"/>
      <w:szCs w:val="20"/>
      <w:lang w:val="en-US"/>
    </w:rPr>
    <w:tblPr/>
  </w:style>
  <w:style w:type="character" w:customStyle="1" w:styleId="UnresolvedMention">
    <w:name w:val="Unresolved Mention"/>
    <w:uiPriority w:val="99"/>
    <w:semiHidden/>
    <w:unhideWhenUsed/>
    <w:rsid w:val="00EE02CB"/>
    <w:rPr>
      <w:color w:val="605E5C"/>
      <w:shd w:val="clear" w:color="auto" w:fill="E1DFDD"/>
    </w:rPr>
  </w:style>
  <w:style w:type="table" w:customStyle="1" w:styleId="111">
    <w:name w:val="Сетка таблицы11"/>
    <w:basedOn w:val="a1"/>
    <w:next w:val="aa"/>
    <w:uiPriority w:val="59"/>
    <w:rsid w:val="00EE02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Normal0">
    <w:name w:val="ConsNormal Знак"/>
    <w:link w:val="ConsNormal"/>
    <w:locked/>
    <w:rsid w:val="00EE02CB"/>
    <w:rPr>
      <w:rFonts w:ascii="Arial" w:eastAsia="Times New Roman" w:hAnsi="Arial" w:cs="Arial"/>
      <w:sz w:val="20"/>
      <w:szCs w:val="20"/>
    </w:rPr>
  </w:style>
  <w:style w:type="paragraph" w:customStyle="1" w:styleId="211">
    <w:name w:val="Список 21"/>
    <w:basedOn w:val="a"/>
    <w:rsid w:val="00EE02CB"/>
    <w:pPr>
      <w:widowControl w:val="0"/>
      <w:suppressAutoHyphens/>
      <w:snapToGrid w:val="0"/>
      <w:ind w:left="566" w:hanging="283"/>
    </w:pPr>
    <w:rPr>
      <w:rFonts w:eastAsia="Lucida Sans Unicode" w:cs="Tahoma"/>
      <w:color w:val="000000"/>
      <w:lang w:val="en-US" w:eastAsia="en-US" w:bidi="en-US"/>
    </w:rPr>
  </w:style>
  <w:style w:type="table" w:customStyle="1" w:styleId="TableNormal">
    <w:name w:val="Table Normal"/>
    <w:uiPriority w:val="2"/>
    <w:semiHidden/>
    <w:unhideWhenUsed/>
    <w:qFormat/>
    <w:rsid w:val="00EE02C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E02CB"/>
    <w:pPr>
      <w:widowControl w:val="0"/>
      <w:autoSpaceDE w:val="0"/>
      <w:autoSpaceDN w:val="0"/>
    </w:pPr>
    <w:rPr>
      <w:sz w:val="22"/>
      <w:szCs w:val="22"/>
      <w:lang w:eastAsia="en-US"/>
    </w:rPr>
  </w:style>
  <w:style w:type="paragraph" w:customStyle="1" w:styleId="consplusnormal1">
    <w:name w:val="consplusnormal"/>
    <w:basedOn w:val="a"/>
    <w:rsid w:val="00EE02CB"/>
    <w:pPr>
      <w:spacing w:before="100" w:beforeAutospacing="1" w:after="100" w:afterAutospacing="1"/>
    </w:pPr>
  </w:style>
  <w:style w:type="paragraph" w:customStyle="1" w:styleId="afff2">
    <w:name w:val="Верхний и нижний колонтитулы"/>
    <w:basedOn w:val="a"/>
    <w:qFormat/>
    <w:rsid w:val="00EE02CB"/>
    <w:pPr>
      <w:suppressAutoHyphens/>
      <w:spacing w:after="160" w:line="254" w:lineRule="auto"/>
    </w:pPr>
    <w:rPr>
      <w:rFonts w:ascii="Calibri" w:eastAsia="Calibri" w:hAnsi="Calibri" w:cs="Calibri"/>
      <w:sz w:val="22"/>
      <w:szCs w:val="22"/>
      <w:lang w:eastAsia="en-US"/>
    </w:rPr>
  </w:style>
  <w:style w:type="paragraph" w:customStyle="1" w:styleId="p2">
    <w:name w:val="p2"/>
    <w:basedOn w:val="a"/>
    <w:rsid w:val="00EE02CB"/>
    <w:pPr>
      <w:spacing w:before="100" w:beforeAutospacing="1" w:after="100" w:afterAutospacing="1"/>
    </w:pPr>
  </w:style>
  <w:style w:type="paragraph" w:customStyle="1" w:styleId="p3">
    <w:name w:val="p3"/>
    <w:basedOn w:val="a"/>
    <w:rsid w:val="00EE02CB"/>
    <w:pPr>
      <w:spacing w:before="100" w:beforeAutospacing="1" w:after="100" w:afterAutospacing="1"/>
    </w:pPr>
  </w:style>
  <w:style w:type="paragraph" w:customStyle="1" w:styleId="p4">
    <w:name w:val="p4"/>
    <w:basedOn w:val="a"/>
    <w:rsid w:val="00EE02CB"/>
    <w:pPr>
      <w:spacing w:before="100" w:beforeAutospacing="1" w:after="100" w:afterAutospacing="1"/>
    </w:pPr>
  </w:style>
  <w:style w:type="paragraph" w:customStyle="1" w:styleId="p5">
    <w:name w:val="p5"/>
    <w:basedOn w:val="a"/>
    <w:rsid w:val="00EE02CB"/>
    <w:pPr>
      <w:spacing w:before="100" w:beforeAutospacing="1" w:after="100" w:afterAutospacing="1"/>
    </w:pPr>
  </w:style>
  <w:style w:type="paragraph" w:customStyle="1" w:styleId="p6">
    <w:name w:val="p6"/>
    <w:basedOn w:val="a"/>
    <w:rsid w:val="00EE02CB"/>
    <w:pPr>
      <w:spacing w:before="100" w:beforeAutospacing="1" w:after="100" w:afterAutospacing="1"/>
    </w:pPr>
  </w:style>
  <w:style w:type="paragraph" w:customStyle="1" w:styleId="p1">
    <w:name w:val="p1"/>
    <w:basedOn w:val="a"/>
    <w:rsid w:val="00EE02CB"/>
    <w:pPr>
      <w:spacing w:before="100" w:beforeAutospacing="1" w:after="100" w:afterAutospacing="1"/>
    </w:pPr>
  </w:style>
  <w:style w:type="paragraph" w:customStyle="1" w:styleId="p8">
    <w:name w:val="p8"/>
    <w:basedOn w:val="a"/>
    <w:rsid w:val="00EE02CB"/>
    <w:pPr>
      <w:spacing w:before="100" w:beforeAutospacing="1" w:after="100" w:afterAutospacing="1"/>
    </w:pPr>
  </w:style>
  <w:style w:type="character" w:customStyle="1" w:styleId="s2">
    <w:name w:val="s2"/>
    <w:rsid w:val="00EE02CB"/>
  </w:style>
  <w:style w:type="paragraph" w:customStyle="1" w:styleId="p11">
    <w:name w:val="p11"/>
    <w:basedOn w:val="a"/>
    <w:rsid w:val="00EE02CB"/>
    <w:pPr>
      <w:spacing w:before="100" w:beforeAutospacing="1" w:after="100" w:afterAutospacing="1"/>
    </w:pPr>
  </w:style>
  <w:style w:type="paragraph" w:customStyle="1" w:styleId="p12">
    <w:name w:val="p12"/>
    <w:basedOn w:val="a"/>
    <w:rsid w:val="00EE02CB"/>
    <w:pPr>
      <w:spacing w:before="100" w:beforeAutospacing="1" w:after="100" w:afterAutospacing="1"/>
    </w:pPr>
  </w:style>
  <w:style w:type="paragraph" w:customStyle="1" w:styleId="p14">
    <w:name w:val="p14"/>
    <w:basedOn w:val="a"/>
    <w:rsid w:val="00EE02CB"/>
    <w:pPr>
      <w:spacing w:before="100" w:beforeAutospacing="1" w:after="100" w:afterAutospacing="1"/>
    </w:pPr>
  </w:style>
  <w:style w:type="paragraph" w:customStyle="1" w:styleId="p15">
    <w:name w:val="p15"/>
    <w:basedOn w:val="a"/>
    <w:rsid w:val="00EE02CB"/>
    <w:pPr>
      <w:spacing w:before="100" w:beforeAutospacing="1" w:after="100" w:afterAutospacing="1"/>
    </w:pPr>
  </w:style>
  <w:style w:type="paragraph" w:customStyle="1" w:styleId="p17">
    <w:name w:val="p17"/>
    <w:basedOn w:val="a"/>
    <w:rsid w:val="00EE02CB"/>
    <w:pPr>
      <w:spacing w:before="100" w:beforeAutospacing="1" w:after="100" w:afterAutospacing="1"/>
    </w:pPr>
  </w:style>
  <w:style w:type="paragraph" w:customStyle="1" w:styleId="p18">
    <w:name w:val="p18"/>
    <w:basedOn w:val="a"/>
    <w:rsid w:val="00EE02CB"/>
    <w:pPr>
      <w:spacing w:before="100" w:beforeAutospacing="1" w:after="100" w:afterAutospacing="1"/>
    </w:pPr>
  </w:style>
  <w:style w:type="paragraph" w:customStyle="1" w:styleId="p20">
    <w:name w:val="p20"/>
    <w:basedOn w:val="a"/>
    <w:rsid w:val="00EE02CB"/>
    <w:pPr>
      <w:spacing w:before="100" w:beforeAutospacing="1" w:after="100" w:afterAutospacing="1"/>
    </w:pPr>
  </w:style>
  <w:style w:type="character" w:customStyle="1" w:styleId="s3">
    <w:name w:val="s3"/>
    <w:rsid w:val="00EE02CB"/>
  </w:style>
  <w:style w:type="paragraph" w:customStyle="1" w:styleId="p25">
    <w:name w:val="p25"/>
    <w:basedOn w:val="a"/>
    <w:rsid w:val="00EE02CB"/>
    <w:pPr>
      <w:spacing w:before="100" w:beforeAutospacing="1" w:after="100" w:afterAutospacing="1"/>
    </w:pPr>
  </w:style>
  <w:style w:type="paragraph" w:customStyle="1" w:styleId="p27">
    <w:name w:val="p27"/>
    <w:basedOn w:val="a"/>
    <w:rsid w:val="00EE02CB"/>
    <w:pPr>
      <w:spacing w:before="100" w:beforeAutospacing="1" w:after="100" w:afterAutospacing="1"/>
    </w:pPr>
  </w:style>
  <w:style w:type="paragraph" w:customStyle="1" w:styleId="p29">
    <w:name w:val="p29"/>
    <w:basedOn w:val="a"/>
    <w:rsid w:val="00EE02CB"/>
    <w:pPr>
      <w:spacing w:before="100" w:beforeAutospacing="1" w:after="100" w:afterAutospacing="1"/>
    </w:pPr>
  </w:style>
  <w:style w:type="paragraph" w:customStyle="1" w:styleId="p31">
    <w:name w:val="p31"/>
    <w:basedOn w:val="a"/>
    <w:rsid w:val="00EE02CB"/>
    <w:pPr>
      <w:spacing w:before="100" w:beforeAutospacing="1" w:after="100" w:afterAutospacing="1"/>
    </w:pPr>
  </w:style>
  <w:style w:type="paragraph" w:customStyle="1" w:styleId="p35">
    <w:name w:val="p35"/>
    <w:basedOn w:val="a"/>
    <w:rsid w:val="00EE02CB"/>
    <w:pPr>
      <w:spacing w:before="100" w:beforeAutospacing="1" w:after="100" w:afterAutospacing="1"/>
    </w:pPr>
  </w:style>
  <w:style w:type="paragraph" w:styleId="28">
    <w:name w:val="List 2"/>
    <w:basedOn w:val="afff3"/>
    <w:rsid w:val="00EE02CB"/>
    <w:pPr>
      <w:widowControl w:val="0"/>
      <w:spacing w:after="220" w:line="216" w:lineRule="auto"/>
      <w:ind w:left="1800" w:right="-360" w:hanging="360"/>
    </w:pPr>
    <w:rPr>
      <w:rFonts w:ascii="Times New Roman" w:eastAsia="Times New Roman" w:hAnsi="Times New Roman"/>
      <w:sz w:val="20"/>
      <w:szCs w:val="20"/>
      <w:lang w:eastAsia="ru-RU"/>
    </w:rPr>
  </w:style>
  <w:style w:type="paragraph" w:styleId="afff3">
    <w:name w:val="List"/>
    <w:basedOn w:val="a"/>
    <w:rsid w:val="00EE02CB"/>
    <w:pPr>
      <w:spacing w:after="200" w:line="276" w:lineRule="auto"/>
      <w:ind w:left="283" w:hanging="283"/>
    </w:pPr>
    <w:rPr>
      <w:rFonts w:ascii="Calibri" w:eastAsia="Calibri" w:hAnsi="Calibri"/>
      <w:sz w:val="22"/>
      <w:szCs w:val="22"/>
      <w:lang w:eastAsia="en-US"/>
    </w:rPr>
  </w:style>
  <w:style w:type="paragraph" w:styleId="29">
    <w:name w:val="List Continue 2"/>
    <w:basedOn w:val="afff4"/>
    <w:rsid w:val="00EE02CB"/>
    <w:pPr>
      <w:widowControl w:val="0"/>
      <w:spacing w:after="220" w:line="216" w:lineRule="auto"/>
      <w:ind w:left="1920" w:right="720"/>
    </w:pPr>
    <w:rPr>
      <w:rFonts w:ascii="Times New Roman" w:eastAsia="Times New Roman" w:hAnsi="Times New Roman"/>
      <w:sz w:val="20"/>
      <w:szCs w:val="20"/>
      <w:lang w:eastAsia="ru-RU"/>
    </w:rPr>
  </w:style>
  <w:style w:type="paragraph" w:styleId="afff4">
    <w:name w:val="List Continue"/>
    <w:basedOn w:val="a"/>
    <w:rsid w:val="00EE02CB"/>
    <w:pPr>
      <w:spacing w:after="120" w:line="276" w:lineRule="auto"/>
      <w:ind w:left="283"/>
    </w:pPr>
    <w:rPr>
      <w:rFonts w:ascii="Calibri" w:eastAsia="Calibri" w:hAnsi="Calibri"/>
      <w:sz w:val="22"/>
      <w:szCs w:val="22"/>
      <w:lang w:eastAsia="en-US"/>
    </w:rPr>
  </w:style>
  <w:style w:type="character" w:customStyle="1" w:styleId="content1">
    <w:name w:val="content1"/>
    <w:rsid w:val="00EE02CB"/>
    <w:rPr>
      <w:rFonts w:ascii="Arial" w:hAnsi="Arial" w:cs="Arial" w:hint="default"/>
      <w:color w:val="333333"/>
      <w:sz w:val="18"/>
      <w:szCs w:val="18"/>
    </w:rPr>
  </w:style>
  <w:style w:type="paragraph" w:customStyle="1" w:styleId="consplustitle0">
    <w:name w:val="consplustitle"/>
    <w:basedOn w:val="a"/>
    <w:rsid w:val="00EE02CB"/>
    <w:pPr>
      <w:spacing w:before="100" w:beforeAutospacing="1" w:after="100" w:afterAutospacing="1"/>
    </w:pPr>
  </w:style>
  <w:style w:type="character" w:customStyle="1" w:styleId="afff5">
    <w:name w:val="Гипертекстовая ссылка"/>
    <w:rsid w:val="00EE02CB"/>
    <w:rPr>
      <w:color w:val="106BBE"/>
    </w:rPr>
  </w:style>
  <w:style w:type="paragraph" w:customStyle="1" w:styleId="afff6">
    <w:name w:val="Заголовок статьи"/>
    <w:basedOn w:val="a"/>
    <w:next w:val="a"/>
    <w:rsid w:val="00EE02CB"/>
    <w:pPr>
      <w:widowControl w:val="0"/>
      <w:autoSpaceDE w:val="0"/>
      <w:autoSpaceDN w:val="0"/>
      <w:adjustRightInd w:val="0"/>
      <w:ind w:left="1612" w:hanging="892"/>
      <w:jc w:val="both"/>
    </w:pPr>
    <w:rPr>
      <w:rFonts w:ascii="Times New Roman CYR" w:hAnsi="Times New Roman CYR" w:cs="Times New Roman CYR"/>
    </w:rPr>
  </w:style>
  <w:style w:type="character" w:customStyle="1" w:styleId="f">
    <w:name w:val="f"/>
    <w:rsid w:val="00EE02CB"/>
  </w:style>
  <w:style w:type="character" w:customStyle="1" w:styleId="diffins">
    <w:name w:val="diff_ins"/>
    <w:rsid w:val="00EE02CB"/>
  </w:style>
  <w:style w:type="character" w:customStyle="1" w:styleId="Heading1Char">
    <w:name w:val="Heading 1 Char"/>
    <w:uiPriority w:val="99"/>
    <w:locked/>
    <w:rsid w:val="00EE02CB"/>
    <w:rPr>
      <w:rFonts w:ascii="Cambria" w:hAnsi="Cambria" w:cs="Times New Roman"/>
      <w:b/>
      <w:bCs/>
      <w:kern w:val="32"/>
      <w:sz w:val="32"/>
      <w:szCs w:val="32"/>
    </w:rPr>
  </w:style>
  <w:style w:type="table" w:customStyle="1" w:styleId="43">
    <w:name w:val="Сетка таблицы4"/>
    <w:basedOn w:val="a1"/>
    <w:next w:val="aa"/>
    <w:uiPriority w:val="59"/>
    <w:rsid w:val="00E52F4C"/>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a"/>
    <w:uiPriority w:val="59"/>
    <w:rsid w:val="00730BB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a"/>
    <w:uiPriority w:val="59"/>
    <w:rsid w:val="00730BBF"/>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
    <w:name w:val="Нет списка4"/>
    <w:next w:val="a2"/>
    <w:uiPriority w:val="99"/>
    <w:semiHidden/>
    <w:unhideWhenUsed/>
    <w:rsid w:val="00BD5B7D"/>
  </w:style>
  <w:style w:type="paragraph" w:customStyle="1" w:styleId="footnotedescription">
    <w:name w:val="footnote description"/>
    <w:next w:val="a"/>
    <w:link w:val="footnotedescriptionChar"/>
    <w:hidden/>
    <w:rsid w:val="00BD5B7D"/>
    <w:pPr>
      <w:spacing w:after="0" w:line="259" w:lineRule="auto"/>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BD5B7D"/>
    <w:rPr>
      <w:rFonts w:ascii="Times New Roman" w:eastAsia="Times New Roman" w:hAnsi="Times New Roman" w:cs="Times New Roman"/>
      <w:color w:val="000000"/>
      <w:sz w:val="20"/>
      <w:lang w:val="en-US"/>
    </w:rPr>
  </w:style>
  <w:style w:type="character" w:customStyle="1" w:styleId="footnotemark">
    <w:name w:val="footnote mark"/>
    <w:hidden/>
    <w:rsid w:val="00BD5B7D"/>
    <w:rPr>
      <w:rFonts w:ascii="Times New Roman" w:eastAsia="Times New Roman" w:hAnsi="Times New Roman" w:cs="Times New Roman"/>
      <w:color w:val="000000"/>
      <w:sz w:val="12"/>
      <w:vertAlign w:val="superscript"/>
    </w:rPr>
  </w:style>
  <w:style w:type="table" w:customStyle="1" w:styleId="TableGrid">
    <w:name w:val="TableGrid"/>
    <w:rsid w:val="00BD5B7D"/>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s30">
    <w:name w:val="s_3"/>
    <w:basedOn w:val="a"/>
    <w:rsid w:val="00BD5B7D"/>
    <w:pPr>
      <w:spacing w:before="100" w:beforeAutospacing="1" w:after="100" w:afterAutospacing="1"/>
    </w:pPr>
  </w:style>
  <w:style w:type="character" w:customStyle="1" w:styleId="1c">
    <w:name w:val="Основной текст Знак1"/>
    <w:uiPriority w:val="99"/>
    <w:locked/>
    <w:rsid w:val="00BD5B7D"/>
    <w:rPr>
      <w:rFonts w:cs="Calibri"/>
      <w:sz w:val="28"/>
      <w:szCs w:val="28"/>
      <w:lang w:eastAsia="ar-SA"/>
    </w:rPr>
  </w:style>
  <w:style w:type="character" w:customStyle="1" w:styleId="1d">
    <w:name w:val="Основной текст с отступом Знак1"/>
    <w:uiPriority w:val="99"/>
    <w:locked/>
    <w:rsid w:val="00BD5B7D"/>
    <w:rPr>
      <w:rFonts w:cs="Calibri"/>
      <w:sz w:val="24"/>
      <w:szCs w:val="24"/>
      <w:lang w:eastAsia="ar-SA"/>
    </w:rPr>
  </w:style>
  <w:style w:type="paragraph" w:customStyle="1" w:styleId="s9">
    <w:name w:val="s_9"/>
    <w:basedOn w:val="a"/>
    <w:rsid w:val="00BD5B7D"/>
    <w:pPr>
      <w:spacing w:before="100" w:beforeAutospacing="1" w:after="100" w:afterAutospacing="1"/>
    </w:pPr>
  </w:style>
  <w:style w:type="paragraph" w:customStyle="1" w:styleId="afff7">
    <w:name w:val="Прижатый влево"/>
    <w:basedOn w:val="a"/>
    <w:next w:val="a"/>
    <w:rsid w:val="00BD5B7D"/>
    <w:pPr>
      <w:autoSpaceDE w:val="0"/>
      <w:autoSpaceDN w:val="0"/>
      <w:adjustRightInd w:val="0"/>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130854">
      <w:bodyDiv w:val="1"/>
      <w:marLeft w:val="0"/>
      <w:marRight w:val="0"/>
      <w:marTop w:val="0"/>
      <w:marBottom w:val="0"/>
      <w:divBdr>
        <w:top w:val="none" w:sz="0" w:space="0" w:color="auto"/>
        <w:left w:val="none" w:sz="0" w:space="0" w:color="auto"/>
        <w:bottom w:val="none" w:sz="0" w:space="0" w:color="auto"/>
        <w:right w:val="none" w:sz="0" w:space="0" w:color="auto"/>
      </w:divBdr>
    </w:div>
    <w:div w:id="641277791">
      <w:bodyDiv w:val="1"/>
      <w:marLeft w:val="0"/>
      <w:marRight w:val="0"/>
      <w:marTop w:val="0"/>
      <w:marBottom w:val="0"/>
      <w:divBdr>
        <w:top w:val="none" w:sz="0" w:space="0" w:color="auto"/>
        <w:left w:val="none" w:sz="0" w:space="0" w:color="auto"/>
        <w:bottom w:val="none" w:sz="0" w:space="0" w:color="auto"/>
        <w:right w:val="none" w:sz="0" w:space="0" w:color="auto"/>
      </w:divBdr>
    </w:div>
    <w:div w:id="748889668">
      <w:bodyDiv w:val="1"/>
      <w:marLeft w:val="0"/>
      <w:marRight w:val="0"/>
      <w:marTop w:val="0"/>
      <w:marBottom w:val="0"/>
      <w:divBdr>
        <w:top w:val="none" w:sz="0" w:space="0" w:color="auto"/>
        <w:left w:val="none" w:sz="0" w:space="0" w:color="auto"/>
        <w:bottom w:val="none" w:sz="0" w:space="0" w:color="auto"/>
        <w:right w:val="none" w:sz="0" w:space="0" w:color="auto"/>
      </w:divBdr>
    </w:div>
    <w:div w:id="826284978">
      <w:bodyDiv w:val="1"/>
      <w:marLeft w:val="0"/>
      <w:marRight w:val="0"/>
      <w:marTop w:val="0"/>
      <w:marBottom w:val="0"/>
      <w:divBdr>
        <w:top w:val="none" w:sz="0" w:space="0" w:color="auto"/>
        <w:left w:val="none" w:sz="0" w:space="0" w:color="auto"/>
        <w:bottom w:val="none" w:sz="0" w:space="0" w:color="auto"/>
        <w:right w:val="none" w:sz="0" w:space="0" w:color="auto"/>
      </w:divBdr>
    </w:div>
    <w:div w:id="1093207764">
      <w:bodyDiv w:val="1"/>
      <w:marLeft w:val="0"/>
      <w:marRight w:val="0"/>
      <w:marTop w:val="0"/>
      <w:marBottom w:val="0"/>
      <w:divBdr>
        <w:top w:val="none" w:sz="0" w:space="0" w:color="auto"/>
        <w:left w:val="none" w:sz="0" w:space="0" w:color="auto"/>
        <w:bottom w:val="none" w:sz="0" w:space="0" w:color="auto"/>
        <w:right w:val="none" w:sz="0" w:space="0" w:color="auto"/>
      </w:divBdr>
    </w:div>
    <w:div w:id="1143234984">
      <w:bodyDiv w:val="1"/>
      <w:marLeft w:val="0"/>
      <w:marRight w:val="0"/>
      <w:marTop w:val="0"/>
      <w:marBottom w:val="0"/>
      <w:divBdr>
        <w:top w:val="none" w:sz="0" w:space="0" w:color="auto"/>
        <w:left w:val="none" w:sz="0" w:space="0" w:color="auto"/>
        <w:bottom w:val="none" w:sz="0" w:space="0" w:color="auto"/>
        <w:right w:val="none" w:sz="0" w:space="0" w:color="auto"/>
      </w:divBdr>
    </w:div>
    <w:div w:id="1153334838">
      <w:bodyDiv w:val="1"/>
      <w:marLeft w:val="0"/>
      <w:marRight w:val="0"/>
      <w:marTop w:val="0"/>
      <w:marBottom w:val="0"/>
      <w:divBdr>
        <w:top w:val="none" w:sz="0" w:space="0" w:color="auto"/>
        <w:left w:val="none" w:sz="0" w:space="0" w:color="auto"/>
        <w:bottom w:val="none" w:sz="0" w:space="0" w:color="auto"/>
        <w:right w:val="none" w:sz="0" w:space="0" w:color="auto"/>
      </w:divBdr>
    </w:div>
    <w:div w:id="1209495747">
      <w:bodyDiv w:val="1"/>
      <w:marLeft w:val="0"/>
      <w:marRight w:val="0"/>
      <w:marTop w:val="0"/>
      <w:marBottom w:val="0"/>
      <w:divBdr>
        <w:top w:val="none" w:sz="0" w:space="0" w:color="auto"/>
        <w:left w:val="none" w:sz="0" w:space="0" w:color="auto"/>
        <w:bottom w:val="none" w:sz="0" w:space="0" w:color="auto"/>
        <w:right w:val="none" w:sz="0" w:space="0" w:color="auto"/>
      </w:divBdr>
    </w:div>
    <w:div w:id="1229918889">
      <w:bodyDiv w:val="1"/>
      <w:marLeft w:val="0"/>
      <w:marRight w:val="0"/>
      <w:marTop w:val="0"/>
      <w:marBottom w:val="0"/>
      <w:divBdr>
        <w:top w:val="none" w:sz="0" w:space="0" w:color="auto"/>
        <w:left w:val="none" w:sz="0" w:space="0" w:color="auto"/>
        <w:bottom w:val="none" w:sz="0" w:space="0" w:color="auto"/>
        <w:right w:val="none" w:sz="0" w:space="0" w:color="auto"/>
      </w:divBdr>
    </w:div>
    <w:div w:id="1287465707">
      <w:bodyDiv w:val="1"/>
      <w:marLeft w:val="0"/>
      <w:marRight w:val="0"/>
      <w:marTop w:val="0"/>
      <w:marBottom w:val="0"/>
      <w:divBdr>
        <w:top w:val="none" w:sz="0" w:space="0" w:color="auto"/>
        <w:left w:val="none" w:sz="0" w:space="0" w:color="auto"/>
        <w:bottom w:val="none" w:sz="0" w:space="0" w:color="auto"/>
        <w:right w:val="none" w:sz="0" w:space="0" w:color="auto"/>
      </w:divBdr>
    </w:div>
    <w:div w:id="1290159969">
      <w:bodyDiv w:val="1"/>
      <w:marLeft w:val="0"/>
      <w:marRight w:val="0"/>
      <w:marTop w:val="0"/>
      <w:marBottom w:val="0"/>
      <w:divBdr>
        <w:top w:val="none" w:sz="0" w:space="0" w:color="auto"/>
        <w:left w:val="none" w:sz="0" w:space="0" w:color="auto"/>
        <w:bottom w:val="none" w:sz="0" w:space="0" w:color="auto"/>
        <w:right w:val="none" w:sz="0" w:space="0" w:color="auto"/>
      </w:divBdr>
    </w:div>
    <w:div w:id="1305544918">
      <w:bodyDiv w:val="1"/>
      <w:marLeft w:val="0"/>
      <w:marRight w:val="0"/>
      <w:marTop w:val="0"/>
      <w:marBottom w:val="0"/>
      <w:divBdr>
        <w:top w:val="none" w:sz="0" w:space="0" w:color="auto"/>
        <w:left w:val="none" w:sz="0" w:space="0" w:color="auto"/>
        <w:bottom w:val="none" w:sz="0" w:space="0" w:color="auto"/>
        <w:right w:val="none" w:sz="0" w:space="0" w:color="auto"/>
      </w:divBdr>
    </w:div>
    <w:div w:id="1360817347">
      <w:bodyDiv w:val="1"/>
      <w:marLeft w:val="0"/>
      <w:marRight w:val="0"/>
      <w:marTop w:val="0"/>
      <w:marBottom w:val="0"/>
      <w:divBdr>
        <w:top w:val="none" w:sz="0" w:space="0" w:color="auto"/>
        <w:left w:val="none" w:sz="0" w:space="0" w:color="auto"/>
        <w:bottom w:val="none" w:sz="0" w:space="0" w:color="auto"/>
        <w:right w:val="none" w:sz="0" w:space="0" w:color="auto"/>
      </w:divBdr>
    </w:div>
    <w:div w:id="1740588591">
      <w:bodyDiv w:val="1"/>
      <w:marLeft w:val="0"/>
      <w:marRight w:val="0"/>
      <w:marTop w:val="0"/>
      <w:marBottom w:val="0"/>
      <w:divBdr>
        <w:top w:val="none" w:sz="0" w:space="0" w:color="auto"/>
        <w:left w:val="none" w:sz="0" w:space="0" w:color="auto"/>
        <w:bottom w:val="none" w:sz="0" w:space="0" w:color="auto"/>
        <w:right w:val="none" w:sz="0" w:space="0" w:color="auto"/>
      </w:divBdr>
    </w:div>
    <w:div w:id="1773623410">
      <w:bodyDiv w:val="1"/>
      <w:marLeft w:val="0"/>
      <w:marRight w:val="0"/>
      <w:marTop w:val="0"/>
      <w:marBottom w:val="0"/>
      <w:divBdr>
        <w:top w:val="none" w:sz="0" w:space="0" w:color="auto"/>
        <w:left w:val="none" w:sz="0" w:space="0" w:color="auto"/>
        <w:bottom w:val="none" w:sz="0" w:space="0" w:color="auto"/>
        <w:right w:val="none" w:sz="0" w:space="0" w:color="auto"/>
      </w:divBdr>
    </w:div>
    <w:div w:id="21201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vo.garant.ru/" TargetMode="External"/><Relationship Id="rId18" Type="http://schemas.openxmlformats.org/officeDocument/2006/relationships/hyperlink" Target="http://ivo.garant.ru/" TargetMode="External"/><Relationship Id="rId26" Type="http://schemas.openxmlformats.org/officeDocument/2006/relationships/footer" Target="foot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https://base.garant.ru/185656/" TargetMode="External"/><Relationship Id="rId7" Type="http://schemas.openxmlformats.org/officeDocument/2006/relationships/footnotes" Target="footnotes.xml"/><Relationship Id="rId12" Type="http://schemas.openxmlformats.org/officeDocument/2006/relationships/hyperlink" Target="http://ivo.garant.ru/" TargetMode="External"/><Relationship Id="rId17" Type="http://schemas.openxmlformats.org/officeDocument/2006/relationships/hyperlink" Target="http://ivo.garant.ru/" TargetMode="External"/><Relationship Id="rId25" Type="http://schemas.openxmlformats.org/officeDocument/2006/relationships/header" Target="header4.xml"/><Relationship Id="rId33" Type="http://schemas.openxmlformats.org/officeDocument/2006/relationships/hyperlink" Target="consultantplus://offline/ref=D24F620DC0C6F226B2D2E0394172B219F0D060B0433E4986AB8D69061DDF087FAC18156EBA148E887BCD20786BE9F5A16C7C2260F34BE1D1VE55J"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ivo.garant.ru/" TargetMode="External"/><Relationship Id="rId20" Type="http://schemas.openxmlformats.org/officeDocument/2006/relationships/header" Target="header1.xml"/><Relationship Id="rId29" Type="http://schemas.openxmlformats.org/officeDocument/2006/relationships/hyperlink" Target="https://docs.cntd.ru/document/55959847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 TargetMode="External"/><Relationship Id="rId24" Type="http://schemas.openxmlformats.org/officeDocument/2006/relationships/image" Target="media/image3.jpeg"/><Relationship Id="rId32" Type="http://schemas.openxmlformats.org/officeDocument/2006/relationships/hyperlink" Target="consultantplus://offline/ref=D24F620DC0C6F226B2D2E0394172B219F0D060B0433E4986AB8D69061DDF087FAC18156EBA148E887ACD20786BE9F5A16C7C2260F34BE1D1VE55J" TargetMode="External"/><Relationship Id="rId37"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hyperlink" Target="http://ivo.garant.ru/" TargetMode="External"/><Relationship Id="rId23" Type="http://schemas.openxmlformats.org/officeDocument/2006/relationships/image" Target="media/image2.jpeg"/><Relationship Id="rId28" Type="http://schemas.openxmlformats.org/officeDocument/2006/relationships/footer" Target="footer3.xml"/><Relationship Id="rId36" Type="http://schemas.openxmlformats.org/officeDocument/2006/relationships/image" Target="media/image4.jpeg"/><Relationship Id="rId10" Type="http://schemas.openxmlformats.org/officeDocument/2006/relationships/hyperlink" Target="https://www.gosuslugi.ru" TargetMode="External"/><Relationship Id="rId19" Type="http://schemas.openxmlformats.org/officeDocument/2006/relationships/hyperlink" Target="http://ivo.garant.ru/" TargetMode="External"/><Relationship Id="rId31" Type="http://schemas.openxmlformats.org/officeDocument/2006/relationships/hyperlink" Target="https://docs.cntd.ru/document/55959847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gosuslugi.ru" TargetMode="External"/><Relationship Id="rId22" Type="http://schemas.openxmlformats.org/officeDocument/2006/relationships/header" Target="header3.xml"/><Relationship Id="rId27" Type="http://schemas.openxmlformats.org/officeDocument/2006/relationships/footer" Target="footer2.xml"/><Relationship Id="rId30" Type="http://schemas.openxmlformats.org/officeDocument/2006/relationships/hyperlink" Target="https://docs.cntd.ru/document/559598474" TargetMode="External"/><Relationship Id="rId35" Type="http://schemas.openxmlformats.org/officeDocument/2006/relationships/hyperlink" Target="https://docs.cntd.ru/document/42039836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DC5CD-6F7F-4569-B671-17F34A259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63</Pages>
  <Words>23935</Words>
  <Characters>136434</Characters>
  <Application>Microsoft Office Word</Application>
  <DocSecurity>0</DocSecurity>
  <Lines>1136</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5</cp:revision>
  <dcterms:created xsi:type="dcterms:W3CDTF">2024-01-29T09:58:00Z</dcterms:created>
  <dcterms:modified xsi:type="dcterms:W3CDTF">2024-01-30T03:43:00Z</dcterms:modified>
</cp:coreProperties>
</file>